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1F" w:rsidRPr="00E27959" w:rsidRDefault="008C7C1F" w:rsidP="002F7928">
      <w:pPr>
        <w:pStyle w:val="20"/>
        <w:shd w:val="clear" w:color="auto" w:fill="auto"/>
        <w:spacing w:after="0" w:line="240" w:lineRule="auto"/>
        <w:ind w:left="5387" w:firstLine="0"/>
        <w:rPr>
          <w:rStyle w:val="21"/>
          <w:color w:val="auto"/>
        </w:rPr>
      </w:pPr>
      <w:r w:rsidRPr="00E27959">
        <w:rPr>
          <w:rStyle w:val="21"/>
          <w:color w:val="auto"/>
        </w:rPr>
        <w:t xml:space="preserve">Приложение </w:t>
      </w:r>
    </w:p>
    <w:p w:rsidR="002F7928" w:rsidRPr="00E27959" w:rsidRDefault="00650665" w:rsidP="008C7C1F">
      <w:pPr>
        <w:pStyle w:val="20"/>
        <w:shd w:val="clear" w:color="auto" w:fill="auto"/>
        <w:spacing w:after="0" w:line="240" w:lineRule="auto"/>
        <w:ind w:left="5387" w:firstLine="0"/>
        <w:jc w:val="left"/>
        <w:rPr>
          <w:rStyle w:val="21"/>
          <w:color w:val="auto"/>
        </w:rPr>
      </w:pPr>
      <w:r>
        <w:rPr>
          <w:rStyle w:val="21"/>
          <w:color w:val="auto"/>
        </w:rPr>
        <w:t xml:space="preserve">Утверждено </w:t>
      </w:r>
      <w:r w:rsidR="008C7C1F" w:rsidRPr="00E27959">
        <w:rPr>
          <w:rStyle w:val="21"/>
          <w:color w:val="auto"/>
        </w:rPr>
        <w:t>Постановлени</w:t>
      </w:r>
      <w:r w:rsidR="00577282">
        <w:rPr>
          <w:rStyle w:val="21"/>
          <w:color w:val="auto"/>
        </w:rPr>
        <w:t>ем</w:t>
      </w:r>
      <w:r w:rsidR="008C7C1F" w:rsidRPr="00E27959">
        <w:rPr>
          <w:rStyle w:val="21"/>
          <w:color w:val="auto"/>
        </w:rPr>
        <w:t xml:space="preserve"> </w:t>
      </w:r>
      <w:r w:rsidR="002F7928" w:rsidRPr="00E27959">
        <w:rPr>
          <w:rStyle w:val="21"/>
          <w:color w:val="auto"/>
        </w:rPr>
        <w:t xml:space="preserve">Администрации муниципального </w:t>
      </w:r>
      <w:r w:rsidR="008C7C1F" w:rsidRPr="00E27959">
        <w:rPr>
          <w:rStyle w:val="21"/>
          <w:color w:val="auto"/>
        </w:rPr>
        <w:t>образования «</w:t>
      </w:r>
      <w:r w:rsidR="002F7928" w:rsidRPr="00E27959">
        <w:rPr>
          <w:rStyle w:val="21"/>
          <w:color w:val="auto"/>
        </w:rPr>
        <w:t xml:space="preserve">Турочакский район» </w:t>
      </w:r>
    </w:p>
    <w:p w:rsidR="00BD2726" w:rsidRPr="00E27959" w:rsidRDefault="00956DEE" w:rsidP="008C7C1F">
      <w:pPr>
        <w:pStyle w:val="20"/>
        <w:shd w:val="clear" w:color="auto" w:fill="auto"/>
        <w:spacing w:after="0" w:line="240" w:lineRule="auto"/>
        <w:ind w:left="5387" w:firstLine="0"/>
        <w:jc w:val="left"/>
        <w:rPr>
          <w:color w:val="auto"/>
        </w:rPr>
      </w:pPr>
      <w:r w:rsidRPr="00E27959">
        <w:rPr>
          <w:rStyle w:val="21"/>
          <w:color w:val="auto"/>
        </w:rPr>
        <w:t>№</w:t>
      </w:r>
      <w:r w:rsidR="000D4698">
        <w:rPr>
          <w:rStyle w:val="21"/>
          <w:color w:val="auto"/>
        </w:rPr>
        <w:t>738</w:t>
      </w:r>
      <w:r w:rsidRPr="00E27959">
        <w:rPr>
          <w:rStyle w:val="21"/>
          <w:color w:val="auto"/>
        </w:rPr>
        <w:t xml:space="preserve"> от</w:t>
      </w:r>
      <w:r w:rsidR="000D4698">
        <w:rPr>
          <w:rStyle w:val="21"/>
          <w:color w:val="auto"/>
        </w:rPr>
        <w:t xml:space="preserve"> 29 октября 2019 </w:t>
      </w:r>
      <w:r w:rsidRPr="00E27959">
        <w:rPr>
          <w:rStyle w:val="21"/>
          <w:color w:val="auto"/>
        </w:rPr>
        <w:t>г</w:t>
      </w:r>
      <w:r w:rsidR="000D4698">
        <w:rPr>
          <w:rStyle w:val="21"/>
          <w:color w:val="auto"/>
        </w:rPr>
        <w:t>ода.</w:t>
      </w:r>
      <w:bookmarkStart w:id="0" w:name="_GoBack"/>
      <w:bookmarkEnd w:id="0"/>
    </w:p>
    <w:p w:rsidR="002F7928" w:rsidRPr="00E27959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  <w:color w:val="auto"/>
        </w:rPr>
      </w:pPr>
    </w:p>
    <w:p w:rsidR="002F7928" w:rsidRPr="00E27959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  <w:color w:val="auto"/>
        </w:rPr>
      </w:pPr>
    </w:p>
    <w:p w:rsidR="002F7928" w:rsidRPr="00E27959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  <w:color w:val="auto"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2F7928" w:rsidRDefault="002F7928" w:rsidP="002F7928">
      <w:pPr>
        <w:pStyle w:val="30"/>
        <w:shd w:val="clear" w:color="auto" w:fill="auto"/>
        <w:spacing w:before="0" w:line="240" w:lineRule="auto"/>
        <w:ind w:left="3200"/>
        <w:rPr>
          <w:rStyle w:val="31"/>
          <w:b/>
          <w:bCs/>
        </w:rPr>
      </w:pPr>
    </w:p>
    <w:p w:rsidR="008C7C1F" w:rsidRPr="003E7CF0" w:rsidRDefault="00956DEE" w:rsidP="003E7CF0">
      <w:pPr>
        <w:pStyle w:val="30"/>
        <w:shd w:val="clear" w:color="auto" w:fill="auto"/>
        <w:spacing w:before="0" w:line="240" w:lineRule="auto"/>
        <w:ind w:left="2832" w:firstLine="708"/>
        <w:rPr>
          <w:rStyle w:val="31"/>
          <w:b/>
          <w:bCs/>
          <w:color w:val="auto"/>
        </w:rPr>
      </w:pPr>
      <w:r w:rsidRPr="003E7CF0">
        <w:rPr>
          <w:rStyle w:val="31"/>
          <w:b/>
          <w:bCs/>
          <w:color w:val="auto"/>
        </w:rPr>
        <w:t>УСТАВ</w:t>
      </w:r>
    </w:p>
    <w:p w:rsidR="00F665AC" w:rsidRDefault="00F665AC" w:rsidP="008C7C1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F7928" w:rsidRPr="008C7C1F" w:rsidRDefault="00DC3332" w:rsidP="00732933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1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7C1F" w:rsidRPr="008C7C1F">
        <w:rPr>
          <w:b/>
          <w:sz w:val="28"/>
          <w:szCs w:val="28"/>
        </w:rPr>
        <w:t xml:space="preserve">казенного учреждения </w:t>
      </w:r>
      <w:r w:rsidR="00732933">
        <w:rPr>
          <w:b/>
          <w:sz w:val="28"/>
          <w:szCs w:val="28"/>
        </w:rPr>
        <w:t xml:space="preserve">муниципального образования «Турочакский район» </w:t>
      </w:r>
      <w:r w:rsidR="008C7C1F" w:rsidRPr="008C7C1F">
        <w:rPr>
          <w:b/>
          <w:sz w:val="28"/>
          <w:szCs w:val="28"/>
        </w:rPr>
        <w:t xml:space="preserve">«Управление по обеспечению деятельности </w:t>
      </w:r>
      <w:r w:rsidR="00B947F8">
        <w:rPr>
          <w:b/>
          <w:sz w:val="28"/>
          <w:szCs w:val="28"/>
        </w:rPr>
        <w:t xml:space="preserve">органов местного самоуправления </w:t>
      </w:r>
      <w:r w:rsidR="008C7C1F" w:rsidRPr="008C7C1F">
        <w:rPr>
          <w:b/>
          <w:sz w:val="28"/>
          <w:szCs w:val="28"/>
        </w:rPr>
        <w:t>муниципального образования «Турочакский район»</w:t>
      </w:r>
    </w:p>
    <w:p w:rsidR="002F7928" w:rsidRPr="008C7C1F" w:rsidRDefault="002F7928" w:rsidP="008C7C1F">
      <w:pPr>
        <w:pStyle w:val="20"/>
        <w:shd w:val="clear" w:color="auto" w:fill="auto"/>
        <w:spacing w:after="0" w:line="240" w:lineRule="auto"/>
        <w:ind w:left="3360" w:firstLine="0"/>
        <w:jc w:val="center"/>
        <w:rPr>
          <w:rStyle w:val="21"/>
          <w:b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2F7928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rStyle w:val="21"/>
        </w:rPr>
      </w:pPr>
    </w:p>
    <w:p w:rsidR="00BD2726" w:rsidRPr="00E27959" w:rsidRDefault="002F7928" w:rsidP="002F7928">
      <w:pPr>
        <w:pStyle w:val="20"/>
        <w:shd w:val="clear" w:color="auto" w:fill="auto"/>
        <w:spacing w:after="0" w:line="240" w:lineRule="auto"/>
        <w:ind w:left="3360" w:firstLine="0"/>
        <w:jc w:val="left"/>
        <w:rPr>
          <w:color w:val="auto"/>
        </w:rPr>
        <w:sectPr w:rsidR="00BD2726" w:rsidRPr="00E27959" w:rsidSect="008C7C1F">
          <w:pgSz w:w="11900" w:h="16840"/>
          <w:pgMar w:top="497" w:right="560" w:bottom="497" w:left="2315" w:header="0" w:footer="3" w:gutter="0"/>
          <w:cols w:space="720"/>
          <w:noEndnote/>
          <w:docGrid w:linePitch="360"/>
        </w:sectPr>
      </w:pPr>
      <w:r w:rsidRPr="00E27959">
        <w:rPr>
          <w:rStyle w:val="21"/>
          <w:color w:val="auto"/>
        </w:rPr>
        <w:t>2019</w:t>
      </w:r>
      <w:r w:rsidR="00956DEE" w:rsidRPr="00E27959">
        <w:rPr>
          <w:rStyle w:val="21"/>
          <w:color w:val="auto"/>
        </w:rPr>
        <w:t xml:space="preserve"> год</w:t>
      </w:r>
    </w:p>
    <w:p w:rsidR="00453639" w:rsidRDefault="00453639" w:rsidP="00DC3332">
      <w:pPr>
        <w:pStyle w:val="40"/>
        <w:shd w:val="clear" w:color="auto" w:fill="auto"/>
        <w:tabs>
          <w:tab w:val="left" w:pos="1601"/>
          <w:tab w:val="left" w:pos="3444"/>
        </w:tabs>
        <w:ind w:left="300"/>
        <w:jc w:val="center"/>
        <w:rPr>
          <w:rStyle w:val="41"/>
          <w:b/>
          <w:bCs/>
        </w:rPr>
      </w:pPr>
    </w:p>
    <w:p w:rsidR="00453639" w:rsidRDefault="00453639" w:rsidP="00DC3332">
      <w:pPr>
        <w:pStyle w:val="40"/>
        <w:shd w:val="clear" w:color="auto" w:fill="auto"/>
        <w:tabs>
          <w:tab w:val="left" w:pos="1601"/>
          <w:tab w:val="left" w:pos="3444"/>
        </w:tabs>
        <w:ind w:left="300"/>
        <w:jc w:val="center"/>
        <w:rPr>
          <w:rStyle w:val="41"/>
          <w:b/>
          <w:bCs/>
        </w:rPr>
      </w:pPr>
    </w:p>
    <w:p w:rsidR="00453639" w:rsidRPr="003A1D38" w:rsidRDefault="00956DEE" w:rsidP="003A1D38">
      <w:pPr>
        <w:pStyle w:val="40"/>
        <w:shd w:val="clear" w:color="auto" w:fill="auto"/>
        <w:tabs>
          <w:tab w:val="left" w:pos="1601"/>
          <w:tab w:val="left" w:pos="3444"/>
        </w:tabs>
        <w:ind w:left="300"/>
        <w:jc w:val="center"/>
        <w:rPr>
          <w:rStyle w:val="21"/>
        </w:rPr>
      </w:pPr>
      <w:r>
        <w:rPr>
          <w:rStyle w:val="41"/>
          <w:b/>
          <w:bCs/>
        </w:rPr>
        <w:t>1.ОБЩИЕ ПОЛОЖЕНИЯ</w:t>
      </w:r>
    </w:p>
    <w:p w:rsidR="00BD2726" w:rsidRPr="003A1D38" w:rsidRDefault="00453639" w:rsidP="00453639">
      <w:pPr>
        <w:pStyle w:val="a5"/>
        <w:numPr>
          <w:ilvl w:val="0"/>
          <w:numId w:val="1"/>
        </w:numPr>
        <w:ind w:left="0" w:firstLine="426"/>
        <w:jc w:val="both"/>
        <w:rPr>
          <w:rStyle w:val="21"/>
          <w:rFonts w:eastAsia="Courier New"/>
          <w:color w:val="auto"/>
        </w:rPr>
      </w:pPr>
      <w:r w:rsidRPr="003A1D38">
        <w:rPr>
          <w:rStyle w:val="21"/>
          <w:rFonts w:eastAsia="Courier New"/>
          <w:color w:val="auto"/>
        </w:rPr>
        <w:t xml:space="preserve">Муниципальное </w:t>
      </w:r>
      <w:r w:rsidRPr="003A1D38">
        <w:rPr>
          <w:rFonts w:ascii="Times New Roman" w:hAnsi="Times New Roman" w:cs="Times New Roman"/>
          <w:color w:val="auto"/>
        </w:rPr>
        <w:t xml:space="preserve">казенное учреждение </w:t>
      </w:r>
      <w:r w:rsidR="00732933" w:rsidRPr="003A1D38">
        <w:rPr>
          <w:rFonts w:ascii="Times New Roman" w:hAnsi="Times New Roman" w:cs="Times New Roman"/>
          <w:color w:val="auto"/>
        </w:rPr>
        <w:t xml:space="preserve">муниципального образования «Турочакский район» </w:t>
      </w:r>
      <w:r w:rsidRPr="003A1D38">
        <w:rPr>
          <w:rFonts w:ascii="Times New Roman" w:hAnsi="Times New Roman" w:cs="Times New Roman"/>
          <w:color w:val="auto"/>
        </w:rPr>
        <w:t xml:space="preserve">«Управление по обеспечению деятельности </w:t>
      </w:r>
      <w:r w:rsidR="00AF4439" w:rsidRPr="003A1D38">
        <w:rPr>
          <w:rFonts w:ascii="Times New Roman" w:hAnsi="Times New Roman" w:cs="Times New Roman"/>
          <w:color w:val="auto"/>
        </w:rPr>
        <w:t xml:space="preserve">органов местного самоуправления муниципального образования «Турочакский район» </w:t>
      </w:r>
      <w:r w:rsidR="00956DEE" w:rsidRPr="003A1D38">
        <w:rPr>
          <w:rStyle w:val="21"/>
          <w:rFonts w:eastAsia="Courier New"/>
          <w:color w:val="auto"/>
        </w:rPr>
        <w:t xml:space="preserve">(далее МКУ) является некоммерческой организацией, созданной для </w:t>
      </w:r>
      <w:r w:rsidR="00AF4439" w:rsidRPr="003A1D38">
        <w:rPr>
          <w:rStyle w:val="21"/>
          <w:rFonts w:eastAsia="Courier New"/>
          <w:color w:val="auto"/>
        </w:rPr>
        <w:t xml:space="preserve">материально-технического обеспечения </w:t>
      </w:r>
      <w:r w:rsidR="008A025C" w:rsidRPr="003A1D38">
        <w:rPr>
          <w:rStyle w:val="21"/>
          <w:rFonts w:eastAsia="Courier New"/>
          <w:color w:val="auto"/>
        </w:rPr>
        <w:t>деятельности органов местного самоуправления муниципального образования «Турочакский район»</w:t>
      </w:r>
      <w:r w:rsidR="00956DEE" w:rsidRPr="003A1D38">
        <w:rPr>
          <w:rStyle w:val="21"/>
          <w:rFonts w:eastAsia="Courier New"/>
          <w:color w:val="auto"/>
        </w:rPr>
        <w:t>, создано в соответствии с Гражданским кодексом Российской Федерации, Федеральным законом от 06.10 2003 года № 131 «Об общих принципах организации местного самоуправления в РФ», Федеральным законом</w:t>
      </w:r>
      <w:r w:rsidR="00581F6B" w:rsidRPr="003A1D38">
        <w:rPr>
          <w:rStyle w:val="21"/>
          <w:rFonts w:eastAsia="Courier New"/>
          <w:color w:val="auto"/>
        </w:rPr>
        <w:t xml:space="preserve"> </w:t>
      </w:r>
      <w:r w:rsidR="00956DEE" w:rsidRPr="003A1D38">
        <w:rPr>
          <w:rStyle w:val="21"/>
          <w:rFonts w:eastAsia="Courier New"/>
          <w:color w:val="auto"/>
        </w:rPr>
        <w:t>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учреждений,.</w:t>
      </w:r>
      <w:r w:rsidR="00581F6B" w:rsidRPr="003A1D38">
        <w:rPr>
          <w:rStyle w:val="21"/>
          <w:rFonts w:eastAsia="Courier New"/>
          <w:color w:val="auto"/>
        </w:rPr>
        <w:t xml:space="preserve"> </w:t>
      </w:r>
      <w:r w:rsidR="00956DEE" w:rsidRPr="003A1D38">
        <w:rPr>
          <w:rStyle w:val="21"/>
          <w:rFonts w:eastAsia="Courier New"/>
          <w:color w:val="auto"/>
        </w:rPr>
        <w:t>Федеральным законом от 12.01.1996 года № 7-ФЗ «О некоммерческих организациях», иными правовыми актами РФ и настоящим уставом.</w:t>
      </w:r>
      <w:r w:rsidR="00A94A4C" w:rsidRPr="003A1D38">
        <w:rPr>
          <w:rStyle w:val="21"/>
          <w:rFonts w:eastAsia="Courier New"/>
          <w:color w:val="auto"/>
        </w:rPr>
        <w:t xml:space="preserve"> </w:t>
      </w:r>
    </w:p>
    <w:p w:rsidR="00A94A4C" w:rsidRPr="003A1D38" w:rsidRDefault="00861273" w:rsidP="0086127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A1D38">
        <w:rPr>
          <w:rFonts w:ascii="Times New Roman" w:hAnsi="Times New Roman" w:cs="Times New Roman"/>
          <w:color w:val="auto"/>
        </w:rPr>
        <w:t>Органами местного самоуправления</w:t>
      </w:r>
      <w:r w:rsidR="002A1AF0" w:rsidRPr="003A1D38">
        <w:rPr>
          <w:rFonts w:ascii="Times New Roman" w:hAnsi="Times New Roman" w:cs="Times New Roman"/>
          <w:color w:val="auto"/>
        </w:rPr>
        <w:t xml:space="preserve"> муниципального образования «Турочакский район»</w:t>
      </w:r>
      <w:r w:rsidR="00127728" w:rsidRPr="003A1D38">
        <w:rPr>
          <w:rFonts w:ascii="Times New Roman" w:hAnsi="Times New Roman" w:cs="Times New Roman"/>
          <w:color w:val="auto"/>
        </w:rPr>
        <w:t>, обеспечение деятельности которых осуществляет МКУ,</w:t>
      </w:r>
      <w:r w:rsidRPr="003A1D38">
        <w:rPr>
          <w:rFonts w:ascii="Times New Roman" w:hAnsi="Times New Roman" w:cs="Times New Roman"/>
          <w:color w:val="auto"/>
        </w:rPr>
        <w:t xml:space="preserve"> являются следующие </w:t>
      </w:r>
      <w:r w:rsidR="002A1AF0" w:rsidRPr="003A1D38">
        <w:rPr>
          <w:rFonts w:ascii="Times New Roman" w:hAnsi="Times New Roman" w:cs="Times New Roman"/>
          <w:color w:val="auto"/>
        </w:rPr>
        <w:t>муниципальные казенные учреждения</w:t>
      </w:r>
      <w:r w:rsidRPr="003A1D38">
        <w:rPr>
          <w:rFonts w:ascii="Times New Roman" w:hAnsi="Times New Roman" w:cs="Times New Roman"/>
          <w:color w:val="auto"/>
        </w:rPr>
        <w:t xml:space="preserve">: </w:t>
      </w:r>
      <w:r w:rsidR="003A1D38" w:rsidRPr="003A1D38">
        <w:rPr>
          <w:rFonts w:ascii="Times New Roman" w:hAnsi="Times New Roman" w:cs="Times New Roman"/>
          <w:color w:val="auto"/>
        </w:rPr>
        <w:t xml:space="preserve">Совет депутатов муниципального образования «Турочакский район», Контрольно-ревизионная комиссия муниципального образования «Турочакский район», </w:t>
      </w:r>
      <w:r w:rsidRPr="003A1D38">
        <w:rPr>
          <w:rFonts w:ascii="Times New Roman" w:hAnsi="Times New Roman" w:cs="Times New Roman"/>
          <w:color w:val="auto"/>
        </w:rPr>
        <w:t xml:space="preserve">Администрация муниципального образования «Турочакский район» и ее структурные подразделения </w:t>
      </w:r>
      <w:r w:rsidR="00AC70A6" w:rsidRPr="003A1D38">
        <w:rPr>
          <w:rFonts w:ascii="Times New Roman" w:hAnsi="Times New Roman" w:cs="Times New Roman"/>
          <w:color w:val="auto"/>
        </w:rPr>
        <w:t xml:space="preserve">с правом юридического лица </w:t>
      </w:r>
      <w:r w:rsidRPr="003A1D38">
        <w:rPr>
          <w:rFonts w:ascii="Times New Roman" w:hAnsi="Times New Roman" w:cs="Times New Roman"/>
          <w:color w:val="auto"/>
        </w:rPr>
        <w:t xml:space="preserve">– Финансовый </w:t>
      </w:r>
      <w:r w:rsidR="007D097D" w:rsidRPr="003A1D38">
        <w:rPr>
          <w:rFonts w:ascii="Times New Roman" w:hAnsi="Times New Roman" w:cs="Times New Roman"/>
          <w:color w:val="auto"/>
        </w:rPr>
        <w:t xml:space="preserve">отдел Турочакского района, </w:t>
      </w:r>
      <w:r w:rsidR="002A1AF0" w:rsidRPr="003A1D38">
        <w:rPr>
          <w:rFonts w:ascii="Times New Roman" w:hAnsi="Times New Roman" w:cs="Times New Roman"/>
          <w:color w:val="auto"/>
        </w:rPr>
        <w:t>(далее - ОМС).</w:t>
      </w:r>
    </w:p>
    <w:p w:rsidR="00BD2726" w:rsidRPr="003A1D38" w:rsidRDefault="00956DEE" w:rsidP="00581F6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52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МКУ имеет статус муниципального казенного учреждения.</w:t>
      </w:r>
    </w:p>
    <w:p w:rsidR="00BD2726" w:rsidRPr="003A1D38" w:rsidRDefault="00581F6B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1.</w:t>
      </w:r>
      <w:r w:rsidR="00A94A4C" w:rsidRPr="003A1D38">
        <w:rPr>
          <w:rStyle w:val="21"/>
          <w:color w:val="auto"/>
        </w:rPr>
        <w:t>4</w:t>
      </w:r>
      <w:r w:rsidRPr="003A1D38">
        <w:rPr>
          <w:rStyle w:val="21"/>
          <w:color w:val="auto"/>
        </w:rPr>
        <w:t>.</w:t>
      </w:r>
      <w:r w:rsidR="00956DEE" w:rsidRPr="003A1D38">
        <w:rPr>
          <w:rStyle w:val="21"/>
          <w:color w:val="auto"/>
        </w:rPr>
        <w:t xml:space="preserve"> Учредителем и собственником имущества МКУ является муниципальное образование «</w:t>
      </w:r>
      <w:r w:rsidRPr="003A1D38">
        <w:rPr>
          <w:rStyle w:val="21"/>
          <w:color w:val="auto"/>
        </w:rPr>
        <w:t xml:space="preserve">Турочакский </w:t>
      </w:r>
      <w:r w:rsidR="00956DEE" w:rsidRPr="003A1D38">
        <w:rPr>
          <w:rStyle w:val="21"/>
          <w:color w:val="auto"/>
        </w:rPr>
        <w:t>район» Республики Алтай (далее Учредитель).</w:t>
      </w:r>
    </w:p>
    <w:p w:rsidR="00BD2726" w:rsidRPr="003A1D38" w:rsidRDefault="00956DEE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Функции и полномочия учредителя МКУ осуществляет Администрация муниципального образования «</w:t>
      </w:r>
      <w:r w:rsidR="00581F6B" w:rsidRPr="003A1D38">
        <w:rPr>
          <w:rStyle w:val="21"/>
          <w:color w:val="auto"/>
        </w:rPr>
        <w:t xml:space="preserve">Турочакский </w:t>
      </w:r>
      <w:r w:rsidRPr="003A1D38">
        <w:rPr>
          <w:rStyle w:val="21"/>
          <w:color w:val="auto"/>
        </w:rPr>
        <w:t>район» (далее Администрация).</w:t>
      </w:r>
    </w:p>
    <w:p w:rsidR="00AB429B" w:rsidRPr="003A1D38" w:rsidRDefault="00956DEE" w:rsidP="00732933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57"/>
        </w:tabs>
        <w:spacing w:after="0"/>
        <w:ind w:left="0" w:firstLine="360"/>
        <w:jc w:val="both"/>
        <w:rPr>
          <w:rStyle w:val="21"/>
          <w:color w:val="auto"/>
        </w:rPr>
      </w:pPr>
      <w:r w:rsidRPr="003A1D38">
        <w:rPr>
          <w:rStyle w:val="22"/>
          <w:color w:val="auto"/>
        </w:rPr>
        <w:t xml:space="preserve">Полное официальное наименование МКУ: </w:t>
      </w:r>
      <w:r w:rsidR="006F3A24" w:rsidRPr="003A1D38">
        <w:rPr>
          <w:rStyle w:val="21"/>
          <w:color w:val="auto"/>
        </w:rPr>
        <w:t>М</w:t>
      </w:r>
      <w:r w:rsidR="00453639" w:rsidRPr="003A1D38">
        <w:rPr>
          <w:rStyle w:val="21"/>
          <w:color w:val="auto"/>
        </w:rPr>
        <w:t>униципально</w:t>
      </w:r>
      <w:r w:rsidR="008A025C" w:rsidRPr="003A1D38">
        <w:rPr>
          <w:rStyle w:val="21"/>
          <w:color w:val="auto"/>
        </w:rPr>
        <w:t>е</w:t>
      </w:r>
      <w:r w:rsidR="00453639" w:rsidRPr="003A1D38">
        <w:rPr>
          <w:rStyle w:val="21"/>
          <w:color w:val="auto"/>
        </w:rPr>
        <w:t xml:space="preserve"> казенно</w:t>
      </w:r>
      <w:r w:rsidR="008A025C" w:rsidRPr="003A1D38">
        <w:rPr>
          <w:rStyle w:val="21"/>
          <w:color w:val="auto"/>
        </w:rPr>
        <w:t>е</w:t>
      </w:r>
      <w:r w:rsidR="00453639" w:rsidRPr="003A1D38">
        <w:rPr>
          <w:rStyle w:val="21"/>
          <w:color w:val="auto"/>
        </w:rPr>
        <w:t xml:space="preserve"> учреждени</w:t>
      </w:r>
      <w:r w:rsidR="008A025C" w:rsidRPr="003A1D38">
        <w:rPr>
          <w:rStyle w:val="21"/>
          <w:color w:val="auto"/>
        </w:rPr>
        <w:t>е</w:t>
      </w:r>
      <w:r w:rsidR="00453639" w:rsidRPr="003A1D38">
        <w:rPr>
          <w:rStyle w:val="21"/>
          <w:color w:val="auto"/>
        </w:rPr>
        <w:t xml:space="preserve"> </w:t>
      </w:r>
      <w:r w:rsidR="00732933" w:rsidRPr="003A1D38">
        <w:rPr>
          <w:rStyle w:val="21"/>
          <w:color w:val="auto"/>
        </w:rPr>
        <w:t xml:space="preserve">муниципального образования «Турочакский район» </w:t>
      </w:r>
      <w:r w:rsidR="00453639" w:rsidRPr="003A1D38">
        <w:rPr>
          <w:rStyle w:val="21"/>
          <w:color w:val="auto"/>
        </w:rPr>
        <w:t xml:space="preserve">«Управление по обеспечению деятельности </w:t>
      </w:r>
      <w:r w:rsidR="008A025C" w:rsidRPr="003A1D38">
        <w:rPr>
          <w:rStyle w:val="21"/>
          <w:color w:val="auto"/>
        </w:rPr>
        <w:t>орг</w:t>
      </w:r>
      <w:r w:rsidR="008373EB" w:rsidRPr="003A1D38">
        <w:rPr>
          <w:rStyle w:val="21"/>
          <w:color w:val="auto"/>
        </w:rPr>
        <w:t>а</w:t>
      </w:r>
      <w:r w:rsidR="008A025C" w:rsidRPr="003A1D38">
        <w:rPr>
          <w:rStyle w:val="21"/>
          <w:color w:val="auto"/>
        </w:rPr>
        <w:t xml:space="preserve">нов местного самоуправления </w:t>
      </w:r>
      <w:r w:rsidR="00453639" w:rsidRPr="003A1D38">
        <w:rPr>
          <w:rStyle w:val="21"/>
          <w:color w:val="auto"/>
        </w:rPr>
        <w:t>муниципального образования «Турочакский район»</w:t>
      </w:r>
      <w:r w:rsidR="006C4931" w:rsidRPr="003A1D38">
        <w:rPr>
          <w:rStyle w:val="21"/>
          <w:color w:val="auto"/>
        </w:rPr>
        <w:t>»</w:t>
      </w:r>
    </w:p>
    <w:p w:rsidR="00AB429B" w:rsidRPr="003A1D38" w:rsidRDefault="00956DEE" w:rsidP="00732933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2"/>
          <w:color w:val="auto"/>
        </w:rPr>
        <w:t xml:space="preserve">Сокращенное наименование МКУ: </w:t>
      </w:r>
      <w:r w:rsidRPr="003A1D38">
        <w:rPr>
          <w:rStyle w:val="21"/>
          <w:color w:val="auto"/>
        </w:rPr>
        <w:t xml:space="preserve">МКУ по </w:t>
      </w:r>
      <w:r w:rsidR="00C6141F" w:rsidRPr="003A1D38">
        <w:rPr>
          <w:rStyle w:val="21"/>
          <w:color w:val="auto"/>
        </w:rPr>
        <w:t>о</w:t>
      </w:r>
      <w:r w:rsidR="006F3A24" w:rsidRPr="003A1D38">
        <w:rPr>
          <w:rStyle w:val="21"/>
          <w:color w:val="auto"/>
        </w:rPr>
        <w:t xml:space="preserve">беспечению деятельности </w:t>
      </w:r>
      <w:r w:rsidR="008373EB" w:rsidRPr="003A1D38">
        <w:rPr>
          <w:rStyle w:val="21"/>
          <w:color w:val="auto"/>
        </w:rPr>
        <w:t>ОМС МО «Турочакский район»</w:t>
      </w:r>
      <w:r w:rsidRPr="003A1D38">
        <w:rPr>
          <w:rStyle w:val="21"/>
          <w:color w:val="auto"/>
        </w:rPr>
        <w:t xml:space="preserve">. </w:t>
      </w:r>
    </w:p>
    <w:p w:rsidR="00AB429B" w:rsidRPr="003A1D38" w:rsidRDefault="00956DE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2"/>
          <w:color w:val="auto"/>
        </w:rPr>
        <w:t xml:space="preserve">Местонахождение МКУ: </w:t>
      </w:r>
      <w:r w:rsidRPr="003A1D38">
        <w:rPr>
          <w:rStyle w:val="21"/>
          <w:color w:val="auto"/>
        </w:rPr>
        <w:t xml:space="preserve">Российская Федерация, Республика Алтай, </w:t>
      </w:r>
      <w:r w:rsidR="00581F6B" w:rsidRPr="003A1D38">
        <w:rPr>
          <w:rStyle w:val="21"/>
          <w:color w:val="auto"/>
        </w:rPr>
        <w:t>Турочакский</w:t>
      </w:r>
      <w:r w:rsidR="006E6847" w:rsidRPr="003A1D38">
        <w:rPr>
          <w:rStyle w:val="21"/>
          <w:color w:val="auto"/>
        </w:rPr>
        <w:t xml:space="preserve"> </w:t>
      </w:r>
      <w:r w:rsidRPr="003A1D38">
        <w:rPr>
          <w:rStyle w:val="21"/>
          <w:color w:val="auto"/>
        </w:rPr>
        <w:t>район, село</w:t>
      </w:r>
      <w:r w:rsidR="006E6847" w:rsidRPr="003A1D38">
        <w:rPr>
          <w:rStyle w:val="21"/>
          <w:color w:val="auto"/>
        </w:rPr>
        <w:t xml:space="preserve"> Турочак</w:t>
      </w:r>
      <w:r w:rsidRPr="003A1D38">
        <w:rPr>
          <w:rStyle w:val="21"/>
          <w:color w:val="auto"/>
        </w:rPr>
        <w:t xml:space="preserve">, улица </w:t>
      </w:r>
      <w:r w:rsidR="006E6847" w:rsidRPr="003A1D38">
        <w:rPr>
          <w:rStyle w:val="21"/>
          <w:color w:val="auto"/>
        </w:rPr>
        <w:t>Советская</w:t>
      </w:r>
      <w:r w:rsidRPr="003A1D38">
        <w:rPr>
          <w:rStyle w:val="21"/>
          <w:color w:val="auto"/>
        </w:rPr>
        <w:t>, дом</w:t>
      </w:r>
      <w:r w:rsidR="00C10CC8" w:rsidRPr="003A1D38">
        <w:rPr>
          <w:rStyle w:val="21"/>
          <w:color w:val="auto"/>
        </w:rPr>
        <w:t xml:space="preserve"> 77</w:t>
      </w:r>
      <w:r w:rsidRPr="003A1D38">
        <w:rPr>
          <w:rStyle w:val="21"/>
          <w:color w:val="auto"/>
        </w:rPr>
        <w:t>.</w:t>
      </w:r>
    </w:p>
    <w:p w:rsidR="00AB429B" w:rsidRPr="003A1D38" w:rsidRDefault="00956DE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</w:rPr>
        <w:t>Главным распорядителем бюджетных сред</w:t>
      </w:r>
      <w:r w:rsidR="00796223" w:rsidRPr="003A1D38">
        <w:rPr>
          <w:rStyle w:val="21"/>
          <w:color w:val="auto"/>
        </w:rPr>
        <w:t>ств МКУ является Администрация.</w:t>
      </w:r>
    </w:p>
    <w:p w:rsidR="00AB429B" w:rsidRPr="003A1D38" w:rsidRDefault="00956DE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</w:rPr>
        <w:t>МКУ является юридическим лицом, имеет самостоятельный баланс, круглую печать, бланки и штампы со своим наименованием, лицевые счета, открываемые в территориальных органах</w:t>
      </w:r>
      <w:r w:rsidR="0047147F" w:rsidRPr="003A1D38">
        <w:rPr>
          <w:color w:val="auto"/>
        </w:rPr>
        <w:t xml:space="preserve"> </w:t>
      </w:r>
      <w:r w:rsidRPr="003A1D38">
        <w:rPr>
          <w:rStyle w:val="21"/>
          <w:color w:val="auto"/>
        </w:rPr>
        <w:t>федерального казначейства, бюджетную смету и имущество, которое принадлежит ему на праве оперативного управления и/или безвозмездного пользования со дня государственной регистрации в установленном законом порядке.</w:t>
      </w:r>
    </w:p>
    <w:p w:rsidR="00AB429B" w:rsidRPr="003A1D38" w:rsidRDefault="00DC18B9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 </w:t>
      </w:r>
      <w:r w:rsidR="00956DEE" w:rsidRPr="003A1D38">
        <w:rPr>
          <w:rStyle w:val="21"/>
          <w:color w:val="auto"/>
        </w:rPr>
        <w:t>МКУ отвечает по своим обязательствам, находящимися в его распоряжении, денежными средствами. При недостаточности лимитов бюджетных обязательств, доведенных МКУ для исполнения его денежных обязательств, по таким обязательствам от имени МО «</w:t>
      </w:r>
      <w:r w:rsidR="00581F6B" w:rsidRPr="003A1D38">
        <w:rPr>
          <w:rStyle w:val="21"/>
          <w:color w:val="auto"/>
        </w:rPr>
        <w:t>Турочакский</w:t>
      </w:r>
      <w:r w:rsidR="006448D6" w:rsidRPr="003A1D38">
        <w:rPr>
          <w:rStyle w:val="21"/>
          <w:color w:val="auto"/>
        </w:rPr>
        <w:t xml:space="preserve"> </w:t>
      </w:r>
      <w:r w:rsidR="00956DEE" w:rsidRPr="003A1D38">
        <w:rPr>
          <w:rStyle w:val="21"/>
          <w:color w:val="auto"/>
        </w:rPr>
        <w:t>район» отвечает Учредитель.</w:t>
      </w:r>
    </w:p>
    <w:p w:rsidR="00AB429B" w:rsidRPr="003A1D38" w:rsidRDefault="007919D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 </w:t>
      </w:r>
      <w:r w:rsidR="00956DEE" w:rsidRPr="003A1D38">
        <w:rPr>
          <w:rStyle w:val="21"/>
          <w:color w:val="auto"/>
        </w:rPr>
        <w:t>МКУ имеет право выступать в соответствии с действующим законодательством РФ и в пределах полномочий, определенных настоящим Уставом, в договорные отношения с государственными, муниципальными и другими организациями, пользоваться всеми правами и нести все обязанности юридического лица, предусмотренные действующим законодательством Российской Федерации.</w:t>
      </w:r>
    </w:p>
    <w:p w:rsidR="00AB429B" w:rsidRPr="003A1D38" w:rsidRDefault="007919D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 МКУ </w:t>
      </w:r>
      <w:r w:rsidR="00956DEE" w:rsidRPr="003A1D38">
        <w:rPr>
          <w:rStyle w:val="21"/>
          <w:color w:val="auto"/>
        </w:rPr>
        <w:t>может от своего имени приобретать и осуществлять имущественные и неимущественные права, нести обязанности, выступать истцом и ответчиком в суде в соответствии с законодательством Российской Федерации.</w:t>
      </w:r>
    </w:p>
    <w:p w:rsidR="00AB429B" w:rsidRPr="003A1D38" w:rsidRDefault="00956DE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</w:rPr>
        <w:t>Контроль за деятельностью МКУ осуществляетс</w:t>
      </w:r>
      <w:r w:rsidR="006448D6" w:rsidRPr="003A1D38">
        <w:rPr>
          <w:rStyle w:val="21"/>
          <w:color w:val="auto"/>
        </w:rPr>
        <w:t>я в соответствии с действующим з</w:t>
      </w:r>
      <w:r w:rsidRPr="003A1D38">
        <w:rPr>
          <w:rStyle w:val="21"/>
          <w:color w:val="auto"/>
        </w:rPr>
        <w:t xml:space="preserve">аконодательством Российской Федерации, муниципальными правовыми актами </w:t>
      </w:r>
      <w:r w:rsidR="006448D6" w:rsidRPr="003A1D38">
        <w:rPr>
          <w:rStyle w:val="21"/>
          <w:color w:val="auto"/>
        </w:rPr>
        <w:t>муниципального образования «Турочакский район»</w:t>
      </w:r>
      <w:r w:rsidRPr="003A1D38">
        <w:rPr>
          <w:rStyle w:val="21"/>
          <w:color w:val="auto"/>
        </w:rPr>
        <w:t>.</w:t>
      </w:r>
    </w:p>
    <w:p w:rsidR="00861273" w:rsidRPr="003A1D38" w:rsidRDefault="00956DE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color w:val="auto"/>
        </w:rPr>
      </w:pPr>
      <w:r w:rsidRPr="003A1D38">
        <w:rPr>
          <w:rStyle w:val="21"/>
          <w:color w:val="auto"/>
          <w:lang w:eastAsia="en-US" w:bidi="en-US"/>
        </w:rPr>
        <w:t xml:space="preserve"> </w:t>
      </w:r>
      <w:r w:rsidRPr="003A1D38">
        <w:rPr>
          <w:rStyle w:val="21"/>
          <w:color w:val="auto"/>
        </w:rPr>
        <w:t>МКУ не имеет своих филиалов и представительств.</w:t>
      </w:r>
    </w:p>
    <w:p w:rsidR="006448D6" w:rsidRPr="003A1D38" w:rsidRDefault="00956DEE" w:rsidP="00AB429B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064"/>
        </w:tabs>
        <w:spacing w:after="0"/>
        <w:ind w:left="0" w:firstLine="360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МКУ создается без ограничения срока деятельности.</w:t>
      </w:r>
    </w:p>
    <w:p w:rsidR="001B0D8E" w:rsidRPr="003A1D38" w:rsidRDefault="001B0D8E" w:rsidP="001B0D8E">
      <w:pPr>
        <w:pStyle w:val="20"/>
        <w:shd w:val="clear" w:color="auto" w:fill="auto"/>
        <w:tabs>
          <w:tab w:val="left" w:pos="851"/>
          <w:tab w:val="left" w:pos="1064"/>
        </w:tabs>
        <w:spacing w:after="0"/>
        <w:ind w:left="360" w:firstLine="0"/>
        <w:jc w:val="both"/>
        <w:rPr>
          <w:rStyle w:val="21"/>
          <w:color w:val="auto"/>
        </w:rPr>
      </w:pPr>
    </w:p>
    <w:p w:rsidR="00887483" w:rsidRPr="003A1D38" w:rsidRDefault="00956DEE" w:rsidP="003A1D38">
      <w:pPr>
        <w:pStyle w:val="40"/>
        <w:shd w:val="clear" w:color="auto" w:fill="auto"/>
        <w:tabs>
          <w:tab w:val="left" w:pos="851"/>
        </w:tabs>
        <w:spacing w:line="266" w:lineRule="exact"/>
        <w:ind w:right="240" w:firstLine="426"/>
        <w:jc w:val="center"/>
        <w:rPr>
          <w:color w:val="auto"/>
        </w:rPr>
      </w:pPr>
      <w:r w:rsidRPr="003A1D38">
        <w:rPr>
          <w:rStyle w:val="41"/>
          <w:b/>
          <w:bCs/>
          <w:color w:val="auto"/>
        </w:rPr>
        <w:lastRenderedPageBreak/>
        <w:t>2. Предмет и цели деятельности МКУ</w:t>
      </w:r>
    </w:p>
    <w:p w:rsidR="00BD2726" w:rsidRPr="003A1D38" w:rsidRDefault="00956DEE" w:rsidP="009E60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right="160" w:firstLine="426"/>
        <w:jc w:val="both"/>
        <w:rPr>
          <w:color w:val="auto"/>
        </w:rPr>
      </w:pPr>
      <w:r w:rsidRPr="003A1D38">
        <w:rPr>
          <w:rStyle w:val="21"/>
          <w:color w:val="auto"/>
        </w:rPr>
        <w:t>МКУ создана в целях организации материально-технического</w:t>
      </w:r>
      <w:r w:rsidR="00DC2815" w:rsidRPr="003A1D38">
        <w:rPr>
          <w:rStyle w:val="21"/>
          <w:color w:val="auto"/>
        </w:rPr>
        <w:t>, транспортного</w:t>
      </w:r>
      <w:r w:rsidR="00BC08EC" w:rsidRPr="003A1D38">
        <w:rPr>
          <w:rStyle w:val="21"/>
          <w:color w:val="auto"/>
        </w:rPr>
        <w:t>,</w:t>
      </w:r>
      <w:r w:rsidRPr="003A1D38">
        <w:rPr>
          <w:rStyle w:val="21"/>
          <w:color w:val="auto"/>
        </w:rPr>
        <w:t xml:space="preserve"> хозяйственного обеспечения </w:t>
      </w:r>
      <w:r w:rsidR="00013DBC" w:rsidRPr="003A1D38">
        <w:rPr>
          <w:rStyle w:val="21"/>
          <w:color w:val="auto"/>
        </w:rPr>
        <w:t xml:space="preserve">деятельности </w:t>
      </w:r>
      <w:r w:rsidR="007549F2" w:rsidRPr="003A1D38">
        <w:rPr>
          <w:rStyle w:val="21"/>
          <w:color w:val="auto"/>
        </w:rPr>
        <w:t>ОМС.</w:t>
      </w:r>
    </w:p>
    <w:p w:rsidR="00BD2726" w:rsidRPr="003A1D38" w:rsidRDefault="00956DEE" w:rsidP="009E6037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right="160" w:firstLine="426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МКУ в соответствии с возложенными на нее задачами осуществляет следующие виды деятельности:</w:t>
      </w:r>
    </w:p>
    <w:p w:rsidR="00E90556" w:rsidRPr="003A1D38" w:rsidRDefault="003F5DEB" w:rsidP="00765256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Обеспечивает н</w:t>
      </w:r>
      <w:r w:rsidR="00070665" w:rsidRPr="003A1D38">
        <w:rPr>
          <w:rStyle w:val="21"/>
          <w:color w:val="auto"/>
        </w:rPr>
        <w:t xml:space="preserve">адлежащее содержание и хозяйственное обслуживание </w:t>
      </w:r>
      <w:r w:rsidR="00F80F26" w:rsidRPr="003A1D38">
        <w:rPr>
          <w:rStyle w:val="21"/>
          <w:color w:val="auto"/>
        </w:rPr>
        <w:t>административного здания и помещений (в том числе гаражей, и прилегающих территорий) используемых ОМС для осуществления своей деятельности и переданных на баланс МКУ</w:t>
      </w:r>
      <w:r w:rsidR="00493226" w:rsidRPr="003A1D38">
        <w:rPr>
          <w:rStyle w:val="21"/>
          <w:color w:val="auto"/>
        </w:rPr>
        <w:t xml:space="preserve">, </w:t>
      </w:r>
      <w:r w:rsidR="00142C1B" w:rsidRPr="003A1D38">
        <w:rPr>
          <w:rStyle w:val="21"/>
          <w:color w:val="auto"/>
        </w:rPr>
        <w:t>в т.</w:t>
      </w:r>
      <w:r w:rsidR="003D5D49" w:rsidRPr="003A1D38">
        <w:rPr>
          <w:rStyle w:val="21"/>
          <w:color w:val="auto"/>
        </w:rPr>
        <w:t xml:space="preserve">ч. </w:t>
      </w:r>
      <w:r w:rsidR="00493226" w:rsidRPr="003A1D38">
        <w:rPr>
          <w:rStyle w:val="21"/>
          <w:color w:val="auto"/>
        </w:rPr>
        <w:t>осуществляет их ремонт и уборку</w:t>
      </w:r>
      <w:r w:rsidRPr="003A1D38">
        <w:rPr>
          <w:rStyle w:val="21"/>
          <w:color w:val="auto"/>
        </w:rPr>
        <w:t xml:space="preserve">; </w:t>
      </w:r>
      <w:r w:rsidR="00F47B5E" w:rsidRPr="003A1D38">
        <w:rPr>
          <w:rStyle w:val="21"/>
          <w:color w:val="auto"/>
        </w:rPr>
        <w:t xml:space="preserve">обеспечивает </w:t>
      </w:r>
      <w:r w:rsidR="006A2DAB" w:rsidRPr="003A1D38">
        <w:rPr>
          <w:rStyle w:val="21"/>
          <w:color w:val="auto"/>
        </w:rPr>
        <w:t xml:space="preserve">приобретение и </w:t>
      </w:r>
      <w:r w:rsidR="00F47B5E" w:rsidRPr="003A1D38">
        <w:rPr>
          <w:rStyle w:val="21"/>
          <w:color w:val="auto"/>
        </w:rPr>
        <w:t>исправное состояние оборудования (освещение, система отопления, электроснабжение, вентиляция</w:t>
      </w:r>
      <w:r w:rsidR="006A2DAB" w:rsidRPr="003A1D38">
        <w:rPr>
          <w:rStyle w:val="21"/>
          <w:color w:val="auto"/>
        </w:rPr>
        <w:t xml:space="preserve"> (кондиционирование)</w:t>
      </w:r>
      <w:r w:rsidR="00F47B5E" w:rsidRPr="003A1D38">
        <w:rPr>
          <w:rStyle w:val="21"/>
          <w:color w:val="auto"/>
        </w:rPr>
        <w:t>,</w:t>
      </w:r>
      <w:r w:rsidR="00F47B5E" w:rsidRPr="003A1D38">
        <w:rPr>
          <w:color w:val="auto"/>
        </w:rPr>
        <w:t xml:space="preserve"> </w:t>
      </w:r>
      <w:r w:rsidR="00F47B5E" w:rsidRPr="003A1D38">
        <w:rPr>
          <w:rStyle w:val="21"/>
          <w:color w:val="auto"/>
        </w:rPr>
        <w:t>водоснабжение</w:t>
      </w:r>
      <w:r w:rsidR="005521B8" w:rsidRPr="003A1D38">
        <w:rPr>
          <w:rStyle w:val="21"/>
          <w:color w:val="auto"/>
        </w:rPr>
        <w:t>, канализация</w:t>
      </w:r>
      <w:r w:rsidR="00F47B5E" w:rsidRPr="003A1D38">
        <w:rPr>
          <w:rStyle w:val="21"/>
          <w:color w:val="auto"/>
        </w:rPr>
        <w:t xml:space="preserve"> и др.)</w:t>
      </w:r>
      <w:r w:rsidR="00E90556" w:rsidRPr="003A1D38">
        <w:rPr>
          <w:rStyle w:val="21"/>
          <w:color w:val="auto"/>
        </w:rPr>
        <w:t>;</w:t>
      </w:r>
    </w:p>
    <w:p w:rsidR="00361795" w:rsidRPr="003A1D38" w:rsidRDefault="00E90556" w:rsidP="00765256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О</w:t>
      </w:r>
      <w:r w:rsidR="005D1585" w:rsidRPr="003A1D38">
        <w:rPr>
          <w:rStyle w:val="21"/>
          <w:color w:val="auto"/>
        </w:rPr>
        <w:t>беспечивает приобретение, содержание</w:t>
      </w:r>
      <w:r w:rsidR="00AB482F" w:rsidRPr="003A1D38">
        <w:rPr>
          <w:rStyle w:val="21"/>
          <w:color w:val="auto"/>
        </w:rPr>
        <w:t>, обслуживание</w:t>
      </w:r>
      <w:r w:rsidR="005D1585" w:rsidRPr="003A1D38">
        <w:rPr>
          <w:rStyle w:val="21"/>
          <w:color w:val="auto"/>
        </w:rPr>
        <w:t xml:space="preserve"> и ремонт </w:t>
      </w:r>
      <w:r w:rsidR="0011688D" w:rsidRPr="003A1D38">
        <w:rPr>
          <w:rStyle w:val="21"/>
          <w:color w:val="auto"/>
        </w:rPr>
        <w:t xml:space="preserve">мебели, </w:t>
      </w:r>
      <w:r w:rsidR="00F47B5E" w:rsidRPr="003A1D38">
        <w:rPr>
          <w:rStyle w:val="21"/>
          <w:color w:val="auto"/>
        </w:rPr>
        <w:t>транспортных средств, технических средств (оргтехника, техника звукозаписи, видео проект</w:t>
      </w:r>
      <w:r w:rsidR="0011688D" w:rsidRPr="003A1D38">
        <w:rPr>
          <w:rStyle w:val="21"/>
          <w:color w:val="auto"/>
        </w:rPr>
        <w:t>ирования, техника связи и пр.</w:t>
      </w:r>
      <w:r w:rsidR="00F47B5E" w:rsidRPr="003A1D38">
        <w:rPr>
          <w:rStyle w:val="21"/>
          <w:color w:val="auto"/>
        </w:rPr>
        <w:t>)</w:t>
      </w:r>
      <w:r w:rsidR="00A11BD6" w:rsidRPr="003A1D38">
        <w:rPr>
          <w:rStyle w:val="21"/>
          <w:color w:val="auto"/>
        </w:rPr>
        <w:t>, обеспечивает обучение работников ОМС</w:t>
      </w:r>
      <w:r w:rsidR="001B0D8E" w:rsidRPr="003A1D38">
        <w:rPr>
          <w:rStyle w:val="21"/>
          <w:color w:val="auto"/>
        </w:rPr>
        <w:t xml:space="preserve"> </w:t>
      </w:r>
      <w:r w:rsidR="006E1A02" w:rsidRPr="003A1D38">
        <w:rPr>
          <w:rStyle w:val="21"/>
          <w:color w:val="auto"/>
        </w:rPr>
        <w:t>в целях обеспечения деятельности ОМС</w:t>
      </w:r>
      <w:r w:rsidR="00F47B5E" w:rsidRPr="003A1D38">
        <w:rPr>
          <w:rStyle w:val="21"/>
          <w:color w:val="auto"/>
        </w:rPr>
        <w:t xml:space="preserve">; </w:t>
      </w:r>
    </w:p>
    <w:p w:rsidR="00CC4C92" w:rsidRPr="003A1D38" w:rsidRDefault="00E90556" w:rsidP="006C39D3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Обеспеч</w:t>
      </w:r>
      <w:r w:rsidR="00F04458" w:rsidRPr="003A1D38">
        <w:rPr>
          <w:rStyle w:val="21"/>
          <w:color w:val="auto"/>
        </w:rPr>
        <w:t>и</w:t>
      </w:r>
      <w:r w:rsidRPr="003A1D38">
        <w:rPr>
          <w:rStyle w:val="21"/>
          <w:color w:val="auto"/>
        </w:rPr>
        <w:t>вает</w:t>
      </w:r>
      <w:r w:rsidR="00F04458" w:rsidRPr="003A1D38">
        <w:rPr>
          <w:rStyle w:val="21"/>
          <w:color w:val="auto"/>
        </w:rPr>
        <w:t xml:space="preserve"> ОМС канцелярск</w:t>
      </w:r>
      <w:r w:rsidR="00C95AA2" w:rsidRPr="003A1D38">
        <w:rPr>
          <w:rStyle w:val="21"/>
          <w:color w:val="auto"/>
        </w:rPr>
        <w:t>ими товара</w:t>
      </w:r>
      <w:r w:rsidR="005702FD" w:rsidRPr="003A1D38">
        <w:rPr>
          <w:rStyle w:val="21"/>
          <w:color w:val="auto"/>
        </w:rPr>
        <w:t>ми</w:t>
      </w:r>
      <w:r w:rsidR="00316F73" w:rsidRPr="003A1D38">
        <w:rPr>
          <w:rStyle w:val="21"/>
          <w:color w:val="auto"/>
        </w:rPr>
        <w:t>,</w:t>
      </w:r>
      <w:r w:rsidR="002329E6" w:rsidRPr="003A1D38">
        <w:rPr>
          <w:rStyle w:val="21"/>
          <w:color w:val="auto"/>
        </w:rPr>
        <w:t xml:space="preserve"> </w:t>
      </w:r>
      <w:r w:rsidR="00076486" w:rsidRPr="003A1D38">
        <w:rPr>
          <w:rStyle w:val="21"/>
          <w:color w:val="auto"/>
        </w:rPr>
        <w:t xml:space="preserve">периодическими изданиями, </w:t>
      </w:r>
      <w:r w:rsidR="00316F73" w:rsidRPr="003A1D38">
        <w:rPr>
          <w:rStyle w:val="21"/>
          <w:color w:val="auto"/>
        </w:rPr>
        <w:t>программным обеспечением</w:t>
      </w:r>
      <w:r w:rsidR="006E1A02" w:rsidRPr="003A1D38">
        <w:rPr>
          <w:rStyle w:val="21"/>
          <w:color w:val="auto"/>
        </w:rPr>
        <w:t xml:space="preserve"> и его сопровождением</w:t>
      </w:r>
      <w:r w:rsidR="00316F73" w:rsidRPr="003A1D38">
        <w:rPr>
          <w:rStyle w:val="21"/>
          <w:color w:val="auto"/>
        </w:rPr>
        <w:t>;</w:t>
      </w:r>
    </w:p>
    <w:p w:rsidR="006C39D3" w:rsidRPr="003A1D38" w:rsidRDefault="00CC4C92" w:rsidP="00316F73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 xml:space="preserve">Обеспечивает материально-техническое сопровождение мероприятий (награждений, совещаний, собраний, </w:t>
      </w:r>
      <w:r w:rsidR="00316F73" w:rsidRPr="003A1D38">
        <w:rPr>
          <w:rStyle w:val="21"/>
          <w:color w:val="auto"/>
        </w:rPr>
        <w:t>встреч</w:t>
      </w:r>
      <w:r w:rsidRPr="003A1D38">
        <w:rPr>
          <w:rStyle w:val="21"/>
          <w:color w:val="auto"/>
        </w:rPr>
        <w:t xml:space="preserve"> и т.д.</w:t>
      </w:r>
      <w:r w:rsidR="00316F73" w:rsidRPr="003A1D38">
        <w:rPr>
          <w:rStyle w:val="21"/>
          <w:color w:val="auto"/>
        </w:rPr>
        <w:t>)</w:t>
      </w:r>
      <w:r w:rsidRPr="003A1D38">
        <w:rPr>
          <w:rStyle w:val="21"/>
          <w:color w:val="auto"/>
        </w:rPr>
        <w:t xml:space="preserve"> с участием ОМС, в том числе обеспечивает ОМС </w:t>
      </w:r>
      <w:r w:rsidR="00316F73" w:rsidRPr="003A1D38">
        <w:rPr>
          <w:rStyle w:val="21"/>
          <w:color w:val="auto"/>
        </w:rPr>
        <w:t>сувенирной</w:t>
      </w:r>
      <w:r w:rsidRPr="003A1D38">
        <w:rPr>
          <w:rStyle w:val="21"/>
          <w:color w:val="auto"/>
        </w:rPr>
        <w:t>, полиграфической продукцией</w:t>
      </w:r>
      <w:r w:rsidR="00316F73" w:rsidRPr="003A1D38">
        <w:rPr>
          <w:rStyle w:val="21"/>
          <w:color w:val="auto"/>
        </w:rPr>
        <w:t>, цветами, памятными подарками</w:t>
      </w:r>
      <w:r w:rsidR="00154FDD" w:rsidRPr="003A1D38">
        <w:rPr>
          <w:rStyle w:val="21"/>
          <w:color w:val="auto"/>
        </w:rPr>
        <w:t>, буфетным обслуживанием</w:t>
      </w:r>
      <w:r w:rsidR="00316F73" w:rsidRPr="003A1D38">
        <w:rPr>
          <w:rStyle w:val="21"/>
          <w:color w:val="auto"/>
        </w:rPr>
        <w:t xml:space="preserve"> и др.</w:t>
      </w:r>
      <w:r w:rsidRPr="003A1D38">
        <w:rPr>
          <w:rStyle w:val="21"/>
          <w:color w:val="auto"/>
        </w:rPr>
        <w:t xml:space="preserve">, </w:t>
      </w:r>
      <w:r w:rsidR="005702FD" w:rsidRPr="003A1D38">
        <w:rPr>
          <w:rStyle w:val="21"/>
          <w:color w:val="auto"/>
        </w:rPr>
        <w:t xml:space="preserve"> </w:t>
      </w:r>
    </w:p>
    <w:p w:rsidR="00295C2F" w:rsidRPr="003A1D38" w:rsidRDefault="00295C2F" w:rsidP="00316F73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Составляет и согласовывает с руководителями ОМС бюджетные сметы и сметы доходов и расходов и расчеты к ним в пределах выделенных бюджетных ассигнований</w:t>
      </w:r>
      <w:r w:rsidR="00FB4DB7" w:rsidRPr="003A1D38">
        <w:rPr>
          <w:rStyle w:val="21"/>
          <w:color w:val="auto"/>
        </w:rPr>
        <w:t>;</w:t>
      </w:r>
    </w:p>
    <w:p w:rsidR="00873A47" w:rsidRPr="003A1D38" w:rsidRDefault="00F43C03" w:rsidP="00873A47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Обеспечивает изготовление и учет печатной бланочной продукции, печатей, штампов</w:t>
      </w:r>
      <w:r w:rsidR="00FB4DB7" w:rsidRPr="003A1D38">
        <w:rPr>
          <w:rStyle w:val="21"/>
          <w:color w:val="auto"/>
        </w:rPr>
        <w:t xml:space="preserve"> ОМС</w:t>
      </w:r>
      <w:r w:rsidR="00AB482F" w:rsidRPr="003A1D38">
        <w:rPr>
          <w:rStyle w:val="21"/>
          <w:color w:val="auto"/>
        </w:rPr>
        <w:t>, несет почтовые</w:t>
      </w:r>
      <w:r w:rsidR="00154FDD" w:rsidRPr="003A1D38">
        <w:rPr>
          <w:rStyle w:val="21"/>
          <w:color w:val="auto"/>
        </w:rPr>
        <w:t xml:space="preserve"> и представительские</w:t>
      </w:r>
      <w:r w:rsidR="00AB482F" w:rsidRPr="003A1D38">
        <w:rPr>
          <w:rStyle w:val="21"/>
          <w:color w:val="auto"/>
        </w:rPr>
        <w:t xml:space="preserve"> расходы</w:t>
      </w:r>
      <w:r w:rsidR="00BC08EC" w:rsidRPr="003A1D38">
        <w:rPr>
          <w:rStyle w:val="21"/>
          <w:color w:val="auto"/>
        </w:rPr>
        <w:t xml:space="preserve"> ОМС</w:t>
      </w:r>
      <w:r w:rsidR="00650A4E" w:rsidRPr="003A1D38">
        <w:rPr>
          <w:rStyle w:val="21"/>
          <w:color w:val="auto"/>
        </w:rPr>
        <w:t xml:space="preserve">; </w:t>
      </w:r>
      <w:r w:rsidR="00154FDD" w:rsidRPr="003A1D38">
        <w:rPr>
          <w:rStyle w:val="21"/>
          <w:color w:val="auto"/>
        </w:rPr>
        <w:t xml:space="preserve"> </w:t>
      </w:r>
    </w:p>
    <w:p w:rsidR="00F323B9" w:rsidRPr="003A1D38" w:rsidRDefault="00BC08EC" w:rsidP="00873A47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color w:val="auto"/>
        </w:rPr>
      </w:pPr>
      <w:r w:rsidRPr="003A1D38">
        <w:rPr>
          <w:rStyle w:val="21"/>
          <w:rFonts w:eastAsia="Courier New"/>
          <w:color w:val="auto"/>
        </w:rPr>
        <w:t>Обеспечивает информационное сотрудничество с ОМС</w:t>
      </w:r>
      <w:r w:rsidR="00873A47" w:rsidRPr="003A1D38">
        <w:rPr>
          <w:rStyle w:val="21"/>
          <w:rFonts w:eastAsia="Courier New"/>
          <w:color w:val="auto"/>
        </w:rPr>
        <w:t xml:space="preserve"> в целях </w:t>
      </w:r>
      <w:r w:rsidRPr="003A1D38">
        <w:rPr>
          <w:rStyle w:val="21"/>
          <w:rFonts w:eastAsia="Courier New"/>
          <w:color w:val="auto"/>
        </w:rPr>
        <w:t>обеспеч</w:t>
      </w:r>
      <w:r w:rsidR="00873A47" w:rsidRPr="003A1D38">
        <w:rPr>
          <w:rStyle w:val="21"/>
          <w:rFonts w:eastAsia="Courier New"/>
          <w:color w:val="auto"/>
        </w:rPr>
        <w:t>ени</w:t>
      </w:r>
      <w:r w:rsidR="00681BBF" w:rsidRPr="003A1D38">
        <w:rPr>
          <w:rStyle w:val="21"/>
          <w:rFonts w:eastAsia="Courier New"/>
          <w:color w:val="auto"/>
        </w:rPr>
        <w:t>я</w:t>
      </w:r>
      <w:r w:rsidRPr="003A1D38">
        <w:rPr>
          <w:rStyle w:val="21"/>
          <w:rFonts w:eastAsia="Courier New"/>
          <w:color w:val="auto"/>
        </w:rPr>
        <w:t xml:space="preserve"> </w:t>
      </w:r>
      <w:r w:rsidR="00F323B9" w:rsidRPr="003A1D38">
        <w:rPr>
          <w:rStyle w:val="21"/>
          <w:rFonts w:eastAsia="Courier New"/>
          <w:color w:val="auto"/>
        </w:rPr>
        <w:t>размещени</w:t>
      </w:r>
      <w:r w:rsidR="00873A47" w:rsidRPr="003A1D38">
        <w:rPr>
          <w:rStyle w:val="21"/>
          <w:rFonts w:eastAsia="Courier New"/>
          <w:color w:val="auto"/>
        </w:rPr>
        <w:t>я</w:t>
      </w:r>
      <w:r w:rsidR="00F323B9" w:rsidRPr="003A1D38">
        <w:rPr>
          <w:rStyle w:val="21"/>
          <w:rFonts w:eastAsia="Courier New"/>
          <w:color w:val="auto"/>
        </w:rPr>
        <w:t xml:space="preserve"> информации о деятельности ОМС на</w:t>
      </w:r>
      <w:r w:rsidRPr="003A1D38">
        <w:rPr>
          <w:rStyle w:val="21"/>
          <w:rFonts w:eastAsia="Courier New"/>
          <w:color w:val="auto"/>
        </w:rPr>
        <w:t xml:space="preserve"> официальных информационных ресурс</w:t>
      </w:r>
      <w:r w:rsidR="00F323B9" w:rsidRPr="003A1D38">
        <w:rPr>
          <w:rStyle w:val="21"/>
          <w:rFonts w:eastAsia="Courier New"/>
          <w:color w:val="auto"/>
        </w:rPr>
        <w:t>ах</w:t>
      </w:r>
      <w:r w:rsidRPr="003A1D38">
        <w:rPr>
          <w:rStyle w:val="21"/>
          <w:rFonts w:eastAsia="Courier New"/>
          <w:color w:val="auto"/>
        </w:rPr>
        <w:t xml:space="preserve"> ОМС в сети «Интернет»</w:t>
      </w:r>
      <w:r w:rsidR="00563AA4" w:rsidRPr="003A1D38">
        <w:rPr>
          <w:rStyle w:val="21"/>
          <w:rFonts w:eastAsia="Courier New"/>
          <w:color w:val="auto"/>
        </w:rPr>
        <w:t xml:space="preserve"> в соответствии с </w:t>
      </w:r>
      <w:r w:rsidR="00F323B9" w:rsidRPr="003A1D38">
        <w:rPr>
          <w:color w:val="auto"/>
          <w:lang w:bidi="ar-SA"/>
        </w:rPr>
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</w:r>
      <w:r w:rsidR="00873A47" w:rsidRPr="003A1D38">
        <w:rPr>
          <w:color w:val="auto"/>
          <w:lang w:bidi="ar-SA"/>
        </w:rPr>
        <w:t xml:space="preserve">. Обеспечивает </w:t>
      </w:r>
      <w:r w:rsidR="00E035B5" w:rsidRPr="003A1D38">
        <w:rPr>
          <w:color w:val="auto"/>
          <w:lang w:bidi="ar-SA"/>
        </w:rPr>
        <w:t xml:space="preserve">оплату </w:t>
      </w:r>
      <w:r w:rsidR="00B303FD" w:rsidRPr="003A1D38">
        <w:rPr>
          <w:color w:val="auto"/>
          <w:lang w:bidi="ar-SA"/>
        </w:rPr>
        <w:t xml:space="preserve">услуг </w:t>
      </w:r>
      <w:r w:rsidR="00E035B5" w:rsidRPr="003A1D38">
        <w:rPr>
          <w:color w:val="auto"/>
          <w:lang w:bidi="ar-SA"/>
        </w:rPr>
        <w:t>хостинга и лицензию официальных ресурсов ОМС.</w:t>
      </w:r>
      <w:r w:rsidR="00873A47" w:rsidRPr="003A1D38">
        <w:rPr>
          <w:color w:val="auto"/>
          <w:lang w:bidi="ar-SA"/>
        </w:rPr>
        <w:t xml:space="preserve"> </w:t>
      </w:r>
    </w:p>
    <w:p w:rsidR="00692CDF" w:rsidRPr="003A1D38" w:rsidRDefault="00692CDF" w:rsidP="00873A47">
      <w:pPr>
        <w:pStyle w:val="20"/>
        <w:numPr>
          <w:ilvl w:val="1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right="160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 xml:space="preserve">Для достижения уставных целей </w:t>
      </w:r>
      <w:r w:rsidR="00D91A3C" w:rsidRPr="003A1D38">
        <w:rPr>
          <w:rStyle w:val="21"/>
          <w:color w:val="auto"/>
        </w:rPr>
        <w:t>МКУ осуществляет следующие функции:</w:t>
      </w:r>
    </w:p>
    <w:p w:rsidR="000C4246" w:rsidRPr="003A1D38" w:rsidRDefault="00D91A3C" w:rsidP="000C4246">
      <w:pPr>
        <w:pStyle w:val="20"/>
        <w:numPr>
          <w:ilvl w:val="2"/>
          <w:numId w:val="23"/>
        </w:numPr>
        <w:shd w:val="clear" w:color="auto" w:fill="auto"/>
        <w:tabs>
          <w:tab w:val="left" w:pos="851"/>
          <w:tab w:val="left" w:pos="1418"/>
          <w:tab w:val="left" w:pos="1560"/>
        </w:tabs>
        <w:spacing w:after="0"/>
        <w:ind w:left="0" w:right="160" w:firstLine="567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 xml:space="preserve">Заключает договоры, </w:t>
      </w:r>
      <w:r w:rsidR="00692CDF" w:rsidRPr="003A1D38">
        <w:rPr>
          <w:rStyle w:val="21"/>
          <w:color w:val="auto"/>
        </w:rPr>
        <w:t>муниципальные контракты</w:t>
      </w:r>
      <w:r w:rsidRPr="003A1D38">
        <w:rPr>
          <w:rStyle w:val="21"/>
          <w:color w:val="auto"/>
        </w:rPr>
        <w:t xml:space="preserve"> </w:t>
      </w:r>
      <w:r w:rsidR="00A62602" w:rsidRPr="003A1D38">
        <w:rPr>
          <w:rStyle w:val="21"/>
          <w:color w:val="auto"/>
        </w:rPr>
        <w:t>на оказание услуг</w:t>
      </w:r>
      <w:r w:rsidR="00B303FD" w:rsidRPr="003A1D38">
        <w:rPr>
          <w:rStyle w:val="21"/>
          <w:color w:val="auto"/>
        </w:rPr>
        <w:t xml:space="preserve"> хостинга для официальных ресурсов ОМС, на оказание услуг</w:t>
      </w:r>
      <w:r w:rsidR="00A62602" w:rsidRPr="003A1D38">
        <w:rPr>
          <w:rStyle w:val="21"/>
          <w:color w:val="auto"/>
        </w:rPr>
        <w:t xml:space="preserve"> электросвязи, Интернет, </w:t>
      </w:r>
      <w:r w:rsidRPr="003A1D38">
        <w:rPr>
          <w:rStyle w:val="21"/>
          <w:color w:val="auto"/>
        </w:rPr>
        <w:t xml:space="preserve">на предоставление коммунальных услуг </w:t>
      </w:r>
      <w:r w:rsidR="00AD6427" w:rsidRPr="003A1D38">
        <w:rPr>
          <w:rStyle w:val="21"/>
          <w:color w:val="auto"/>
        </w:rPr>
        <w:t>(в том числе поставке тепло- и электроэнергии, водоснабжения, вывозу жидких</w:t>
      </w:r>
      <w:r w:rsidR="00262C81" w:rsidRPr="003A1D38">
        <w:rPr>
          <w:rStyle w:val="21"/>
          <w:color w:val="auto"/>
        </w:rPr>
        <w:t xml:space="preserve"> и твердых</w:t>
      </w:r>
      <w:r w:rsidR="00AD6427" w:rsidRPr="003A1D38">
        <w:rPr>
          <w:rStyle w:val="21"/>
          <w:color w:val="auto"/>
        </w:rPr>
        <w:t xml:space="preserve"> бытовых отходов), по техническому обслуживанию, текущему и капитальному ремонту транспорта, содержанию зданий, соо</w:t>
      </w:r>
      <w:r w:rsidR="000C4246" w:rsidRPr="003A1D38">
        <w:rPr>
          <w:rStyle w:val="21"/>
          <w:color w:val="auto"/>
        </w:rPr>
        <w:t>ружений и оборудования находящихся на балансе МКУ и иные договоры, связанные с материально-хозяйственным и транспортным обеспечением деятельности ОМС;</w:t>
      </w:r>
    </w:p>
    <w:p w:rsidR="00BD2726" w:rsidRPr="003A1D38" w:rsidRDefault="00956DEE" w:rsidP="001841AE">
      <w:pPr>
        <w:pStyle w:val="20"/>
        <w:shd w:val="clear" w:color="auto" w:fill="auto"/>
        <w:tabs>
          <w:tab w:val="left" w:pos="851"/>
          <w:tab w:val="left" w:pos="1134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2.</w:t>
      </w:r>
      <w:r w:rsidR="00A62602" w:rsidRPr="003A1D38">
        <w:rPr>
          <w:rStyle w:val="21"/>
          <w:color w:val="auto"/>
        </w:rPr>
        <w:t>4</w:t>
      </w:r>
      <w:r w:rsidRPr="003A1D38">
        <w:rPr>
          <w:rStyle w:val="21"/>
          <w:color w:val="auto"/>
        </w:rPr>
        <w:t>. Отдельные виды деятельности, перечень которых установлен законом, могут осуществляться МКУ только на основании специальных разрешений (лицензий).</w:t>
      </w:r>
    </w:p>
    <w:p w:rsidR="00BD2726" w:rsidRPr="003A1D38" w:rsidRDefault="001841AE" w:rsidP="001841AE">
      <w:pPr>
        <w:pStyle w:val="20"/>
        <w:shd w:val="clear" w:color="auto" w:fill="auto"/>
        <w:tabs>
          <w:tab w:val="left" w:pos="851"/>
          <w:tab w:val="left" w:pos="1134"/>
        </w:tabs>
        <w:spacing w:after="0"/>
        <w:ind w:firstLine="0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       </w:t>
      </w:r>
      <w:r w:rsidR="00956DEE" w:rsidRPr="003A1D38">
        <w:rPr>
          <w:rStyle w:val="21"/>
          <w:color w:val="auto"/>
        </w:rPr>
        <w:t>2.</w:t>
      </w:r>
      <w:r w:rsidR="00A62602" w:rsidRPr="003A1D38">
        <w:rPr>
          <w:rStyle w:val="21"/>
          <w:color w:val="auto"/>
        </w:rPr>
        <w:t>5</w:t>
      </w:r>
      <w:r w:rsidR="00956DEE" w:rsidRPr="003A1D38">
        <w:rPr>
          <w:rStyle w:val="21"/>
          <w:color w:val="auto"/>
        </w:rPr>
        <w:t xml:space="preserve">. МКУ </w:t>
      </w:r>
      <w:r w:rsidR="00956DEE" w:rsidRPr="003A1D38">
        <w:rPr>
          <w:rStyle w:val="210pt"/>
          <w:color w:val="auto"/>
        </w:rPr>
        <w:t xml:space="preserve">в </w:t>
      </w:r>
      <w:r w:rsidR="00956DEE" w:rsidRPr="003A1D38">
        <w:rPr>
          <w:rStyle w:val="21"/>
          <w:color w:val="auto"/>
        </w:rPr>
        <w:t>своей деятельности руководствуется: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00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Конституцией Российской Федерации;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00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федеральными конституционными законами и федеральными законами;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00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законами Российской Федерации;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00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указами и распоряжениями Президента Российской Федерации;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00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постановлениями Правительства Российской Федерации;</w:t>
      </w:r>
    </w:p>
    <w:p w:rsidR="00BD2726" w:rsidRPr="003A1D38" w:rsidRDefault="001841AE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-      </w:t>
      </w:r>
      <w:r w:rsidR="00956DEE" w:rsidRPr="003A1D38">
        <w:rPr>
          <w:rStyle w:val="21"/>
          <w:color w:val="auto"/>
        </w:rPr>
        <w:t>законами Республики Алтай;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0"/>
        <w:ind w:firstLine="426"/>
        <w:jc w:val="left"/>
        <w:rPr>
          <w:color w:val="auto"/>
        </w:rPr>
      </w:pPr>
      <w:r w:rsidRPr="003A1D38">
        <w:rPr>
          <w:rStyle w:val="21"/>
          <w:color w:val="auto"/>
        </w:rPr>
        <w:t>Уставом муниципального образования «</w:t>
      </w:r>
      <w:r w:rsidR="00581F6B" w:rsidRPr="003A1D38">
        <w:rPr>
          <w:rStyle w:val="21"/>
          <w:color w:val="auto"/>
        </w:rPr>
        <w:t xml:space="preserve">Турочакский </w:t>
      </w:r>
      <w:r w:rsidR="001841AE" w:rsidRPr="003A1D38">
        <w:rPr>
          <w:rStyle w:val="21"/>
          <w:color w:val="auto"/>
        </w:rPr>
        <w:t>район»</w:t>
      </w:r>
      <w:r w:rsidRPr="003A1D38">
        <w:rPr>
          <w:rStyle w:val="21"/>
          <w:color w:val="auto"/>
        </w:rPr>
        <w:t xml:space="preserve">; правовыми актами Совета депутатов </w:t>
      </w:r>
      <w:r w:rsidR="001841AE" w:rsidRPr="003A1D38">
        <w:rPr>
          <w:rStyle w:val="21"/>
          <w:color w:val="auto"/>
        </w:rPr>
        <w:t xml:space="preserve">муниципального образования </w:t>
      </w:r>
      <w:r w:rsidRPr="003A1D38">
        <w:rPr>
          <w:rStyle w:val="21"/>
          <w:color w:val="auto"/>
        </w:rPr>
        <w:t>«</w:t>
      </w:r>
      <w:r w:rsidR="00581F6B" w:rsidRPr="003A1D38">
        <w:rPr>
          <w:rStyle w:val="21"/>
          <w:color w:val="auto"/>
        </w:rPr>
        <w:t xml:space="preserve">Турочакский </w:t>
      </w:r>
      <w:r w:rsidRPr="003A1D38">
        <w:rPr>
          <w:rStyle w:val="21"/>
          <w:color w:val="auto"/>
        </w:rPr>
        <w:t>район»;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постановлениями и распоряжениями Главы </w:t>
      </w:r>
      <w:r w:rsidR="001841AE" w:rsidRPr="003A1D38">
        <w:rPr>
          <w:rStyle w:val="21"/>
          <w:color w:val="auto"/>
        </w:rPr>
        <w:t>муниципального образования «Турочакский район»</w:t>
      </w:r>
      <w:r w:rsidRPr="003A1D38">
        <w:rPr>
          <w:rStyle w:val="21"/>
          <w:color w:val="auto"/>
        </w:rPr>
        <w:t>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правилами внутреннего трудового распорядка;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286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настоящим Уставом.</w:t>
      </w:r>
    </w:p>
    <w:p w:rsidR="00BD2726" w:rsidRPr="003A1D38" w:rsidRDefault="00956DEE" w:rsidP="00A11BD6">
      <w:pPr>
        <w:pStyle w:val="40"/>
        <w:shd w:val="clear" w:color="auto" w:fill="auto"/>
        <w:tabs>
          <w:tab w:val="left" w:pos="851"/>
          <w:tab w:val="left" w:pos="2290"/>
          <w:tab w:val="left" w:pos="2822"/>
          <w:tab w:val="left" w:pos="10123"/>
        </w:tabs>
        <w:spacing w:line="266" w:lineRule="exact"/>
        <w:ind w:firstLine="425"/>
        <w:jc w:val="center"/>
        <w:rPr>
          <w:color w:val="auto"/>
        </w:rPr>
      </w:pPr>
      <w:r w:rsidRPr="003A1D38">
        <w:rPr>
          <w:rStyle w:val="41"/>
          <w:b/>
          <w:bCs/>
          <w:color w:val="auto"/>
        </w:rPr>
        <w:t>3. Организация деятельности, управление МКУ</w:t>
      </w:r>
    </w:p>
    <w:p w:rsidR="00BD2726" w:rsidRPr="003A1D38" w:rsidRDefault="00956DEE" w:rsidP="00A11BD6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396"/>
        </w:tabs>
        <w:spacing w:after="0"/>
        <w:ind w:firstLine="425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МКУ в пределах своей компетенции строит свои отношения с юридическими и физическими лицами на основе договоров, совершает сделки и иные юридические действия, не </w:t>
      </w:r>
      <w:r w:rsidRPr="003A1D38">
        <w:rPr>
          <w:rStyle w:val="21"/>
          <w:color w:val="auto"/>
        </w:rPr>
        <w:lastRenderedPageBreak/>
        <w:t>запрещенные законодательством Российской Федерации и Республики Алтай.</w:t>
      </w:r>
    </w:p>
    <w:p w:rsidR="00BD2726" w:rsidRPr="003A1D38" w:rsidRDefault="00956DEE" w:rsidP="00A11BD6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364"/>
        </w:tabs>
        <w:spacing w:after="0"/>
        <w:ind w:firstLine="425"/>
        <w:jc w:val="both"/>
        <w:rPr>
          <w:color w:val="auto"/>
        </w:rPr>
      </w:pPr>
      <w:r w:rsidRPr="003A1D38">
        <w:rPr>
          <w:rStyle w:val="21"/>
          <w:color w:val="auto"/>
        </w:rPr>
        <w:t>К исключительной компетенции Учредителя в области управления МКУ относятся: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создание, реорганизация и ликвидация МКУ;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утверждение Устава и (или) внесение изменений, дополнений к Уставу;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09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определение цели и основных видов деятельности МКУ;</w:t>
      </w:r>
    </w:p>
    <w:p w:rsidR="00BD2726" w:rsidRPr="003A1D38" w:rsidRDefault="00887483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  <w:vertAlign w:val="superscript"/>
        </w:rPr>
        <w:t xml:space="preserve">- </w:t>
      </w:r>
      <w:r w:rsidRPr="003A1D38">
        <w:rPr>
          <w:rStyle w:val="21"/>
          <w:color w:val="auto"/>
        </w:rPr>
        <w:t xml:space="preserve">   </w:t>
      </w:r>
      <w:r w:rsidR="00956DEE" w:rsidRPr="003A1D38">
        <w:rPr>
          <w:rStyle w:val="21"/>
          <w:color w:val="auto"/>
        </w:rPr>
        <w:t>назначение руководителя МКУ</w:t>
      </w:r>
      <w:r w:rsidR="00604A5F" w:rsidRPr="003A1D38">
        <w:rPr>
          <w:rStyle w:val="21"/>
          <w:color w:val="auto"/>
        </w:rPr>
        <w:t xml:space="preserve"> </w:t>
      </w:r>
      <w:r w:rsidR="00393F47" w:rsidRPr="003A1D38">
        <w:rPr>
          <w:rStyle w:val="21"/>
          <w:color w:val="auto"/>
        </w:rPr>
        <w:t>–</w:t>
      </w:r>
      <w:r w:rsidR="00604A5F" w:rsidRPr="003A1D38">
        <w:rPr>
          <w:rStyle w:val="21"/>
          <w:color w:val="auto"/>
        </w:rPr>
        <w:t xml:space="preserve"> начальника</w:t>
      </w:r>
      <w:r w:rsidR="00393F47" w:rsidRPr="003A1D38">
        <w:rPr>
          <w:rStyle w:val="21"/>
          <w:color w:val="auto"/>
        </w:rPr>
        <w:t xml:space="preserve"> МКУ</w:t>
      </w:r>
      <w:r w:rsidR="00956DEE" w:rsidRPr="003A1D38">
        <w:rPr>
          <w:rStyle w:val="21"/>
          <w:color w:val="auto"/>
        </w:rPr>
        <w:t xml:space="preserve"> и прекращение его полномочий, а также заключение и прекращение трудового договора с ним, применение поощрений и взысканий;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утверждение-предельной штатной численности и согласование штатного расписания; 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1"/>
          <w:tab w:val="left" w:pos="957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определение приоритетных направлений деятельности МКУ;</w:t>
      </w:r>
      <w:r w:rsidRPr="003A1D38">
        <w:rPr>
          <w:rStyle w:val="21"/>
          <w:color w:val="auto"/>
        </w:rPr>
        <w:tab/>
      </w:r>
      <w:r w:rsidRPr="003A1D38">
        <w:rPr>
          <w:rStyle w:val="25"/>
          <w:color w:val="auto"/>
        </w:rPr>
        <w:t>.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6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утверждение передаточного акта или разделительного баланса;</w:t>
      </w:r>
    </w:p>
    <w:p w:rsidR="00BD2726" w:rsidRPr="003A1D38" w:rsidRDefault="00956DEE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- </w:t>
      </w:r>
      <w:r w:rsidR="00887483" w:rsidRPr="003A1D38">
        <w:rPr>
          <w:rStyle w:val="21"/>
          <w:color w:val="auto"/>
        </w:rPr>
        <w:t xml:space="preserve">   </w:t>
      </w:r>
      <w:r w:rsidRPr="003A1D38">
        <w:rPr>
          <w:rStyle w:val="21"/>
          <w:color w:val="auto"/>
        </w:rPr>
        <w:t>решение иных вопросов, предусмотренных федеральным и законодательством Республики Алтай, муниципальными правовыми актами.</w:t>
      </w:r>
    </w:p>
    <w:p w:rsidR="00BD2726" w:rsidRPr="003A1D38" w:rsidRDefault="00887483" w:rsidP="00E947A0">
      <w:pPr>
        <w:pStyle w:val="20"/>
        <w:shd w:val="clear" w:color="auto" w:fill="auto"/>
        <w:tabs>
          <w:tab w:val="left" w:pos="851"/>
          <w:tab w:val="left" w:pos="957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3.3 </w:t>
      </w:r>
      <w:r w:rsidR="00956DEE" w:rsidRPr="003A1D38">
        <w:rPr>
          <w:rStyle w:val="21"/>
          <w:color w:val="auto"/>
        </w:rPr>
        <w:t>В интересах достижения целей, предусмотренных Уставом, МКУ:</w:t>
      </w:r>
      <w:r w:rsidR="00956DEE" w:rsidRPr="003A1D38">
        <w:rPr>
          <w:rStyle w:val="21"/>
          <w:color w:val="auto"/>
        </w:rPr>
        <w:tab/>
      </w:r>
    </w:p>
    <w:p w:rsidR="00BD2726" w:rsidRPr="003A1D38" w:rsidRDefault="00956DEE" w:rsidP="00E947A0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24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в установленном порядке осуществляет приносящую доход деятельность для достижения уставных целей;</w:t>
      </w:r>
    </w:p>
    <w:p w:rsidR="00BD2726" w:rsidRPr="003A1D38" w:rsidRDefault="00956DEE" w:rsidP="00E947A0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6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осуществляет повышение квалификации работников МКУ;</w:t>
      </w:r>
    </w:p>
    <w:p w:rsidR="00BD2726" w:rsidRPr="003A1D38" w:rsidRDefault="00956DEE" w:rsidP="00E947A0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9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согласовывает с Учредителем планирование своей основной деятельности и перспективы развития;</w:t>
      </w:r>
    </w:p>
    <w:p w:rsidR="00BD2726" w:rsidRPr="003A1D38" w:rsidRDefault="00E03DA3" w:rsidP="00E947A0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 xml:space="preserve">- </w:t>
      </w:r>
      <w:r w:rsidR="00956DEE" w:rsidRPr="003A1D38">
        <w:rPr>
          <w:rStyle w:val="21"/>
          <w:color w:val="auto"/>
        </w:rPr>
        <w:t>представляет Учредителю необходимую документацию.</w:t>
      </w:r>
    </w:p>
    <w:p w:rsidR="00E947A0" w:rsidRPr="003A1D38" w:rsidRDefault="00E947A0" w:rsidP="00E947A0">
      <w:pPr>
        <w:pStyle w:val="20"/>
        <w:shd w:val="clear" w:color="auto" w:fill="auto"/>
        <w:tabs>
          <w:tab w:val="left" w:pos="851"/>
          <w:tab w:val="left" w:pos="10508"/>
        </w:tabs>
        <w:spacing w:after="0"/>
        <w:ind w:firstLine="426"/>
        <w:jc w:val="both"/>
        <w:rPr>
          <w:rStyle w:val="21"/>
          <w:color w:val="auto"/>
        </w:rPr>
      </w:pPr>
      <w:r w:rsidRPr="003A1D38">
        <w:rPr>
          <w:rStyle w:val="21"/>
          <w:color w:val="auto"/>
        </w:rPr>
        <w:t>3.4</w:t>
      </w:r>
      <w:r w:rsidR="00956DEE" w:rsidRPr="003A1D38">
        <w:rPr>
          <w:rStyle w:val="21"/>
          <w:color w:val="auto"/>
        </w:rPr>
        <w:t>. МКУ имеет право:</w:t>
      </w:r>
    </w:p>
    <w:p w:rsidR="00E947A0" w:rsidRPr="003A1D38" w:rsidRDefault="00E947A0" w:rsidP="00E947A0">
      <w:pPr>
        <w:pStyle w:val="20"/>
        <w:shd w:val="clear" w:color="auto" w:fill="auto"/>
        <w:tabs>
          <w:tab w:val="left" w:pos="851"/>
          <w:tab w:val="left" w:pos="1570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3.4.1. </w:t>
      </w:r>
      <w:r w:rsidR="00956DEE" w:rsidRPr="003A1D38">
        <w:rPr>
          <w:rStyle w:val="21"/>
          <w:color w:val="auto"/>
        </w:rPr>
        <w:t xml:space="preserve">Требовать от </w:t>
      </w:r>
      <w:r w:rsidR="00005616" w:rsidRPr="003A1D38">
        <w:rPr>
          <w:rStyle w:val="21"/>
          <w:color w:val="auto"/>
        </w:rPr>
        <w:t xml:space="preserve">Администрации </w:t>
      </w:r>
      <w:r w:rsidR="00956DEE" w:rsidRPr="003A1D38">
        <w:rPr>
          <w:rStyle w:val="21"/>
          <w:color w:val="auto"/>
        </w:rPr>
        <w:t xml:space="preserve">соблюдения порядка оформления операций и представления в МКУ </w:t>
      </w:r>
      <w:r w:rsidR="00383292" w:rsidRPr="003A1D38">
        <w:rPr>
          <w:rStyle w:val="21"/>
          <w:color w:val="auto"/>
        </w:rPr>
        <w:t xml:space="preserve">информации о деятельности ОМС, </w:t>
      </w:r>
      <w:r w:rsidR="00956DEE" w:rsidRPr="003A1D38">
        <w:rPr>
          <w:rStyle w:val="21"/>
          <w:color w:val="auto"/>
        </w:rPr>
        <w:t>документов, сведений, договоров, приказов, распоряжений, смет, нормативов и других материалов, необходимых для бухгалтерского учета и контроля</w:t>
      </w:r>
      <w:r w:rsidR="00383292" w:rsidRPr="003A1D38">
        <w:rPr>
          <w:rStyle w:val="21"/>
          <w:color w:val="auto"/>
        </w:rPr>
        <w:t>, а также размещения информации на официальных ресурсах ОМС в сети Интернет и социальных сетях</w:t>
      </w:r>
      <w:r w:rsidR="00956DEE" w:rsidRPr="003A1D38">
        <w:rPr>
          <w:rStyle w:val="21"/>
          <w:color w:val="auto"/>
        </w:rPr>
        <w:t>;</w:t>
      </w:r>
    </w:p>
    <w:p w:rsidR="00E947A0" w:rsidRPr="003A1D38" w:rsidRDefault="00E947A0" w:rsidP="00E947A0">
      <w:pPr>
        <w:pStyle w:val="20"/>
        <w:shd w:val="clear" w:color="auto" w:fill="auto"/>
        <w:tabs>
          <w:tab w:val="left" w:pos="851"/>
          <w:tab w:val="left" w:pos="1562"/>
        </w:tabs>
        <w:spacing w:after="0"/>
        <w:ind w:firstLine="426"/>
        <w:jc w:val="both"/>
        <w:rPr>
          <w:color w:val="auto"/>
        </w:rPr>
      </w:pPr>
      <w:r w:rsidRPr="003A1D38">
        <w:rPr>
          <w:color w:val="auto"/>
        </w:rPr>
        <w:t xml:space="preserve">3.4.2. </w:t>
      </w:r>
      <w:r w:rsidR="00956DEE" w:rsidRPr="003A1D38">
        <w:rPr>
          <w:rStyle w:val="21"/>
          <w:color w:val="auto"/>
        </w:rPr>
        <w:t>Проверять соблюдение установленного порядка приемки, хранения и расходования денежных средств, товарно-материальных и других ценностей;</w:t>
      </w:r>
    </w:p>
    <w:p w:rsidR="00E947A0" w:rsidRPr="003A1D38" w:rsidRDefault="00E947A0" w:rsidP="00E947A0">
      <w:pPr>
        <w:pStyle w:val="20"/>
        <w:shd w:val="clear" w:color="auto" w:fill="auto"/>
        <w:tabs>
          <w:tab w:val="left" w:pos="851"/>
          <w:tab w:val="left" w:pos="1562"/>
        </w:tabs>
        <w:spacing w:after="0"/>
        <w:ind w:firstLine="426"/>
        <w:jc w:val="both"/>
        <w:rPr>
          <w:rStyle w:val="21"/>
          <w:color w:val="auto"/>
        </w:rPr>
      </w:pPr>
      <w:r w:rsidRPr="003A1D38">
        <w:rPr>
          <w:color w:val="auto"/>
        </w:rPr>
        <w:t>3.</w:t>
      </w:r>
      <w:r w:rsidRPr="003A1D38">
        <w:rPr>
          <w:rStyle w:val="21"/>
          <w:color w:val="auto"/>
        </w:rPr>
        <w:t xml:space="preserve">4.3. </w:t>
      </w:r>
      <w:r w:rsidR="00956DEE" w:rsidRPr="003A1D38">
        <w:rPr>
          <w:rStyle w:val="21"/>
          <w:color w:val="auto"/>
        </w:rPr>
        <w:t xml:space="preserve">Осуществлять официальную переписку </w:t>
      </w:r>
      <w:r w:rsidR="00FC1915" w:rsidRPr="003A1D38">
        <w:rPr>
          <w:rStyle w:val="21"/>
          <w:color w:val="auto"/>
        </w:rPr>
        <w:t>по вопросам,</w:t>
      </w:r>
      <w:r w:rsidR="00E03DA3" w:rsidRPr="003A1D38">
        <w:rPr>
          <w:rStyle w:val="21"/>
          <w:color w:val="auto"/>
        </w:rPr>
        <w:t xml:space="preserve"> </w:t>
      </w:r>
      <w:r w:rsidR="00956DEE" w:rsidRPr="003A1D38">
        <w:rPr>
          <w:rStyle w:val="21"/>
          <w:color w:val="auto"/>
        </w:rPr>
        <w:t>входящим в компетенцию МКУ;</w:t>
      </w:r>
    </w:p>
    <w:p w:rsidR="00E947A0" w:rsidRPr="003A1D38" w:rsidRDefault="00E947A0" w:rsidP="00E03DA3">
      <w:pPr>
        <w:pStyle w:val="20"/>
        <w:shd w:val="clear" w:color="auto" w:fill="auto"/>
        <w:tabs>
          <w:tab w:val="left" w:pos="851"/>
          <w:tab w:val="left" w:pos="1134"/>
          <w:tab w:val="left" w:pos="1562"/>
        </w:tabs>
        <w:spacing w:after="0"/>
        <w:ind w:firstLine="426"/>
        <w:jc w:val="both"/>
        <w:rPr>
          <w:rStyle w:val="21"/>
          <w:color w:val="auto"/>
        </w:rPr>
      </w:pPr>
      <w:r w:rsidRPr="003A1D38">
        <w:rPr>
          <w:color w:val="auto"/>
        </w:rPr>
        <w:t>3.</w:t>
      </w:r>
      <w:r w:rsidRPr="003A1D38">
        <w:rPr>
          <w:rStyle w:val="21"/>
          <w:color w:val="auto"/>
        </w:rPr>
        <w:t xml:space="preserve">4.4. </w:t>
      </w:r>
      <w:r w:rsidR="00956DEE" w:rsidRPr="003A1D38">
        <w:rPr>
          <w:rStyle w:val="21"/>
          <w:color w:val="auto"/>
        </w:rPr>
        <w:t>Привлекать, в случае необходимости, для осуществления уставных целей на договорной</w:t>
      </w:r>
      <w:r w:rsidR="00E03DA3" w:rsidRPr="003A1D38">
        <w:rPr>
          <w:color w:val="auto"/>
        </w:rPr>
        <w:t xml:space="preserve"> </w:t>
      </w:r>
      <w:r w:rsidRPr="003A1D38">
        <w:rPr>
          <w:rStyle w:val="21"/>
          <w:color w:val="auto"/>
        </w:rPr>
        <w:t>основе другие организации;</w:t>
      </w:r>
      <w:r w:rsidRPr="003A1D38">
        <w:rPr>
          <w:rStyle w:val="21"/>
          <w:color w:val="auto"/>
        </w:rPr>
        <w:tab/>
      </w:r>
    </w:p>
    <w:p w:rsidR="00E947A0" w:rsidRPr="003A1D38" w:rsidRDefault="00E947A0" w:rsidP="00E947A0">
      <w:pPr>
        <w:pStyle w:val="20"/>
        <w:shd w:val="clear" w:color="auto" w:fill="auto"/>
        <w:tabs>
          <w:tab w:val="left" w:pos="851"/>
          <w:tab w:val="left" w:pos="9575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3.4.5. В</w:t>
      </w:r>
      <w:r w:rsidR="00956DEE" w:rsidRPr="003A1D38">
        <w:rPr>
          <w:rStyle w:val="22"/>
          <w:color w:val="auto"/>
        </w:rPr>
        <w:t xml:space="preserve"> </w:t>
      </w:r>
      <w:r w:rsidR="00956DEE" w:rsidRPr="003A1D38">
        <w:rPr>
          <w:rStyle w:val="21"/>
          <w:color w:val="auto"/>
        </w:rPr>
        <w:t>целях осуществления своей деятельности выступа</w:t>
      </w:r>
      <w:r w:rsidR="00383292" w:rsidRPr="003A1D38">
        <w:rPr>
          <w:rStyle w:val="21"/>
          <w:color w:val="auto"/>
        </w:rPr>
        <w:t>ть</w:t>
      </w:r>
      <w:r w:rsidR="00956DEE" w:rsidRPr="003A1D38">
        <w:rPr>
          <w:rStyle w:val="21"/>
          <w:color w:val="auto"/>
        </w:rPr>
        <w:t xml:space="preserve"> в качестве заказчика в соответствии с законодательством о контрактной системе.</w:t>
      </w:r>
    </w:p>
    <w:p w:rsidR="00AC53AF" w:rsidRPr="003A1D38" w:rsidRDefault="00E947A0" w:rsidP="00AC53AF">
      <w:pPr>
        <w:pStyle w:val="20"/>
        <w:shd w:val="clear" w:color="auto" w:fill="auto"/>
        <w:tabs>
          <w:tab w:val="left" w:pos="851"/>
          <w:tab w:val="left" w:pos="9575"/>
        </w:tabs>
        <w:spacing w:after="0"/>
        <w:ind w:firstLine="426"/>
        <w:jc w:val="both"/>
        <w:rPr>
          <w:color w:val="auto"/>
        </w:rPr>
      </w:pPr>
      <w:r w:rsidRPr="003A1D38">
        <w:rPr>
          <w:color w:val="auto"/>
        </w:rPr>
        <w:t xml:space="preserve">3.4.6. </w:t>
      </w:r>
      <w:r w:rsidR="00956DEE" w:rsidRPr="003A1D38">
        <w:rPr>
          <w:rStyle w:val="21"/>
          <w:color w:val="auto"/>
        </w:rPr>
        <w:t>Для достижения уставных целей обладает иными правами, установленными действующим законодательством для юридических лиц.</w:t>
      </w:r>
    </w:p>
    <w:p w:rsidR="00BD2726" w:rsidRPr="003A1D38" w:rsidRDefault="00AC53AF" w:rsidP="00AC53AF">
      <w:pPr>
        <w:pStyle w:val="20"/>
        <w:shd w:val="clear" w:color="auto" w:fill="auto"/>
        <w:tabs>
          <w:tab w:val="left" w:pos="851"/>
          <w:tab w:val="left" w:pos="9575"/>
        </w:tabs>
        <w:spacing w:after="0"/>
        <w:ind w:firstLine="426"/>
        <w:jc w:val="both"/>
        <w:rPr>
          <w:color w:val="auto"/>
        </w:rPr>
      </w:pPr>
      <w:r w:rsidRPr="003A1D38">
        <w:rPr>
          <w:color w:val="auto"/>
        </w:rPr>
        <w:t xml:space="preserve">3.5. </w:t>
      </w:r>
      <w:r w:rsidR="00956DEE" w:rsidRPr="003A1D38">
        <w:rPr>
          <w:rStyle w:val="21"/>
          <w:color w:val="auto"/>
        </w:rPr>
        <w:t>МКУ в своей деятельности подчиняется непосредственно Учредителю.</w:t>
      </w:r>
    </w:p>
    <w:p w:rsidR="00BD2726" w:rsidRPr="003A1D38" w:rsidRDefault="00956DEE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3.</w:t>
      </w:r>
      <w:r w:rsidR="00AC53AF" w:rsidRPr="003A1D38">
        <w:rPr>
          <w:rStyle w:val="21"/>
          <w:color w:val="auto"/>
        </w:rPr>
        <w:t>6</w:t>
      </w:r>
      <w:r w:rsidRPr="003A1D38">
        <w:rPr>
          <w:rStyle w:val="21"/>
          <w:color w:val="auto"/>
        </w:rPr>
        <w:t xml:space="preserve">. МКУ возглавляет </w:t>
      </w:r>
      <w:r w:rsidR="00604A5F" w:rsidRPr="003A1D38">
        <w:rPr>
          <w:rStyle w:val="21"/>
          <w:color w:val="auto"/>
        </w:rPr>
        <w:t>Начальник</w:t>
      </w:r>
      <w:r w:rsidRPr="003A1D38">
        <w:rPr>
          <w:rStyle w:val="21"/>
          <w:color w:val="auto"/>
        </w:rPr>
        <w:t>, назначаемый на должность и освобождаемый от должности Учредителем</w:t>
      </w:r>
      <w:r w:rsidR="00B53659" w:rsidRPr="003A1D38">
        <w:rPr>
          <w:rStyle w:val="21"/>
          <w:color w:val="auto"/>
        </w:rPr>
        <w:t xml:space="preserve"> в лице Главы муниципального образования «Турочакский район»</w:t>
      </w:r>
      <w:r w:rsidRPr="003A1D38">
        <w:rPr>
          <w:rStyle w:val="21"/>
          <w:color w:val="auto"/>
        </w:rPr>
        <w:t>.</w:t>
      </w:r>
    </w:p>
    <w:p w:rsidR="00BD2726" w:rsidRPr="003A1D38" w:rsidRDefault="00604A5F" w:rsidP="00AC53AF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1483"/>
        </w:tabs>
        <w:spacing w:after="0"/>
        <w:ind w:left="0"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Начальник </w:t>
      </w:r>
      <w:r w:rsidR="00956DEE" w:rsidRPr="003A1D38">
        <w:rPr>
          <w:rStyle w:val="21"/>
          <w:color w:val="auto"/>
        </w:rPr>
        <w:t xml:space="preserve">осуществляет текущее руководство деятельностью МКУ и подотчетен </w:t>
      </w:r>
      <w:r w:rsidR="00B53659" w:rsidRPr="003A1D38">
        <w:rPr>
          <w:rStyle w:val="21"/>
          <w:color w:val="auto"/>
        </w:rPr>
        <w:t>Администрации</w:t>
      </w:r>
      <w:r w:rsidR="00956DEE" w:rsidRPr="003A1D38">
        <w:rPr>
          <w:rStyle w:val="21"/>
          <w:color w:val="auto"/>
        </w:rPr>
        <w:t>.</w:t>
      </w:r>
    </w:p>
    <w:p w:rsidR="00AC53AF" w:rsidRPr="003A1D38" w:rsidRDefault="00604A5F" w:rsidP="00AC53A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483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Начальник </w:t>
      </w:r>
      <w:r w:rsidR="00956DEE" w:rsidRPr="003A1D38">
        <w:rPr>
          <w:rStyle w:val="21"/>
          <w:color w:val="auto"/>
        </w:rPr>
        <w:t xml:space="preserve">является единоличным исполнительным органом МКУ, руководит деятельностью МКУ, несет персональную ответственность за </w:t>
      </w:r>
      <w:r w:rsidR="00B53659" w:rsidRPr="003A1D38">
        <w:rPr>
          <w:rStyle w:val="21"/>
          <w:color w:val="auto"/>
        </w:rPr>
        <w:t xml:space="preserve">деятельность МКУ, за не </w:t>
      </w:r>
      <w:r w:rsidR="00956DEE" w:rsidRPr="003A1D38">
        <w:rPr>
          <w:rStyle w:val="21"/>
          <w:color w:val="auto"/>
        </w:rPr>
        <w:t>достижение целей, предусмотренных настоящим Уставом.</w:t>
      </w:r>
    </w:p>
    <w:p w:rsidR="00BD2726" w:rsidRPr="003A1D38" w:rsidRDefault="00604A5F" w:rsidP="00AC53A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483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Начальник</w:t>
      </w:r>
      <w:r w:rsidR="00956DEE" w:rsidRPr="003A1D38">
        <w:rPr>
          <w:rStyle w:val="21"/>
          <w:color w:val="auto"/>
        </w:rPr>
        <w:t>: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9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утверждает по согласованию с Учредителем штатное расписание, устанавливает размер оплаты труда работников, в том числе надбавки и доплаты, в установленном порядке;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33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назначает на должность и освобождает от должности работников, определяет их обязанности, заключает с ними трудовые договоры, применяет к ним меры поощрения и дисциплинарные взыскания;</w:t>
      </w:r>
    </w:p>
    <w:p w:rsidR="00BD2726" w:rsidRPr="003A1D38" w:rsidRDefault="00AC53AF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- </w:t>
      </w:r>
      <w:r w:rsidR="00956DEE" w:rsidRPr="003A1D38">
        <w:rPr>
          <w:rStyle w:val="21"/>
          <w:color w:val="auto"/>
        </w:rPr>
        <w:t>открывает в установленном порядке счета, пользуется правом распоряжения имуществом и средствами МКУ в пределах, установленных законодательством и Уставом;</w:t>
      </w:r>
    </w:p>
    <w:p w:rsidR="00BD2726" w:rsidRPr="003A1D38" w:rsidRDefault="006B1189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- </w:t>
      </w:r>
      <w:r w:rsidR="00956DEE" w:rsidRPr="003A1D38">
        <w:rPr>
          <w:rStyle w:val="21"/>
          <w:color w:val="auto"/>
        </w:rPr>
        <w:t>действует без доверенности от имени МКУ, представляет его интересы в государственных органах, органах местного самоуправления, во взаимоотношениях с юридическими и физическими лицами;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заключает договоры, выдает доверенности в пределах своей компетенции;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6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утверждает положения и инструкции, издает распоряжения и дает указания, обязательные</w:t>
      </w:r>
    </w:p>
    <w:p w:rsidR="00BD2726" w:rsidRPr="003A1D38" w:rsidRDefault="00956DEE" w:rsidP="00581F6B">
      <w:pPr>
        <w:pStyle w:val="20"/>
        <w:shd w:val="clear" w:color="auto" w:fill="auto"/>
        <w:tabs>
          <w:tab w:val="left" w:pos="851"/>
          <w:tab w:val="left" w:pos="10146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для выполнения всеми работниками МКУ, а также контролирует их исполнение;</w:t>
      </w:r>
      <w:r w:rsidRPr="003A1D38">
        <w:rPr>
          <w:rStyle w:val="21"/>
          <w:color w:val="auto"/>
        </w:rPr>
        <w:tab/>
      </w:r>
      <w:r w:rsidRPr="003A1D38">
        <w:rPr>
          <w:rStyle w:val="25"/>
          <w:color w:val="auto"/>
        </w:rPr>
        <w:t>.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6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обеспечивает безопасность и условия труда, соответствующие требованиям охраны труда;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33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lastRenderedPageBreak/>
        <w:t>регистрирует в установленном законом порядке Устав</w:t>
      </w:r>
      <w:r w:rsidR="006B1189" w:rsidRPr="003A1D38">
        <w:rPr>
          <w:rStyle w:val="21"/>
          <w:color w:val="auto"/>
        </w:rPr>
        <w:t xml:space="preserve"> МКУ</w:t>
      </w:r>
      <w:r w:rsidRPr="003A1D38">
        <w:rPr>
          <w:rStyle w:val="21"/>
          <w:color w:val="auto"/>
        </w:rPr>
        <w:t xml:space="preserve"> и изменения в него, внесенные Учредителем;</w:t>
      </w:r>
    </w:p>
    <w:p w:rsidR="00BD2726" w:rsidRPr="003A1D38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9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 xml:space="preserve">осуществляет другие полномочия в соответствии с законодательством Российской Федерации, Республики Алтай, нормативными правовыми актами органов местного самоуправления </w:t>
      </w:r>
      <w:r w:rsidR="00D42CC3" w:rsidRPr="003A1D38">
        <w:rPr>
          <w:rStyle w:val="21"/>
          <w:color w:val="auto"/>
        </w:rPr>
        <w:t xml:space="preserve">муниципального образования «Турочакский район» </w:t>
      </w:r>
      <w:r w:rsidRPr="003A1D38">
        <w:rPr>
          <w:rStyle w:val="21"/>
          <w:color w:val="auto"/>
        </w:rPr>
        <w:t>и настоящим Уставом.</w:t>
      </w:r>
    </w:p>
    <w:p w:rsidR="00D42CC3" w:rsidRPr="00825903" w:rsidRDefault="00956DEE" w:rsidP="00D42CC3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3A1D38">
        <w:rPr>
          <w:rStyle w:val="21"/>
          <w:color w:val="auto"/>
        </w:rPr>
        <w:t>3.1</w:t>
      </w:r>
      <w:r w:rsidR="00D42CC3" w:rsidRPr="003A1D38">
        <w:rPr>
          <w:rStyle w:val="21"/>
          <w:color w:val="auto"/>
        </w:rPr>
        <w:t>0</w:t>
      </w:r>
      <w:r w:rsidRPr="003A1D38">
        <w:rPr>
          <w:rStyle w:val="21"/>
          <w:color w:val="auto"/>
        </w:rPr>
        <w:t xml:space="preserve">. Ответственность за деятельность МКУ, </w:t>
      </w:r>
      <w:r w:rsidR="00EF449F" w:rsidRPr="003A1D38">
        <w:rPr>
          <w:rStyle w:val="21"/>
          <w:color w:val="auto"/>
        </w:rPr>
        <w:t xml:space="preserve">за своевременное и качественное выполнение возложенных на него задач и обязанностей, за целевое использование выделенных для этих целей </w:t>
      </w:r>
      <w:r w:rsidR="00EF449F" w:rsidRPr="00825903">
        <w:rPr>
          <w:rStyle w:val="21"/>
          <w:color w:val="auto"/>
        </w:rPr>
        <w:t>бюджетных средств, за сохранность и эффективное использование закрепленного за ним имущества</w:t>
      </w:r>
      <w:r w:rsidR="00EF449F">
        <w:rPr>
          <w:rStyle w:val="21"/>
          <w:color w:val="auto"/>
        </w:rPr>
        <w:t xml:space="preserve">, а также </w:t>
      </w:r>
      <w:r w:rsidRPr="00825903">
        <w:rPr>
          <w:rStyle w:val="21"/>
          <w:color w:val="auto"/>
        </w:rPr>
        <w:t>за общее состояние трудовой дисциплины несет</w:t>
      </w:r>
      <w:r w:rsidR="005638B3">
        <w:rPr>
          <w:rStyle w:val="21"/>
          <w:color w:val="auto"/>
        </w:rPr>
        <w:t xml:space="preserve"> </w:t>
      </w:r>
      <w:r w:rsidR="00604A5F">
        <w:rPr>
          <w:rStyle w:val="21"/>
          <w:color w:val="auto"/>
        </w:rPr>
        <w:t>начальник</w:t>
      </w:r>
      <w:r w:rsidRPr="00825903">
        <w:rPr>
          <w:rStyle w:val="21"/>
          <w:color w:val="auto"/>
        </w:rPr>
        <w:t>.</w:t>
      </w:r>
    </w:p>
    <w:p w:rsidR="00C01456" w:rsidRPr="00C01456" w:rsidRDefault="00C01456" w:rsidP="00C01456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5"/>
        <w:jc w:val="both"/>
        <w:rPr>
          <w:rStyle w:val="41"/>
          <w:b w:val="0"/>
          <w:bCs w:val="0"/>
          <w:color w:val="000000"/>
        </w:rPr>
      </w:pPr>
    </w:p>
    <w:p w:rsidR="000715B5" w:rsidRPr="003A1D38" w:rsidRDefault="00956DEE" w:rsidP="003A1D38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3094"/>
        </w:tabs>
        <w:spacing w:line="240" w:lineRule="auto"/>
        <w:jc w:val="center"/>
        <w:rPr>
          <w:rStyle w:val="41"/>
          <w:b/>
          <w:bCs/>
        </w:rPr>
      </w:pPr>
      <w:r>
        <w:rPr>
          <w:rStyle w:val="41"/>
          <w:b/>
          <w:bCs/>
        </w:rPr>
        <w:t>Имущество и финансовые средства МКУ</w:t>
      </w:r>
    </w:p>
    <w:p w:rsidR="00BD2726" w:rsidRPr="00825903" w:rsidRDefault="00956DEE" w:rsidP="00C01456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1396"/>
        </w:tabs>
        <w:spacing w:after="0" w:line="240" w:lineRule="auto"/>
        <w:ind w:firstLine="425"/>
        <w:jc w:val="both"/>
        <w:rPr>
          <w:color w:val="auto"/>
        </w:rPr>
      </w:pPr>
      <w:r w:rsidRPr="00825903">
        <w:rPr>
          <w:rStyle w:val="21"/>
          <w:color w:val="auto"/>
        </w:rPr>
        <w:t>МКУ может иметь имущество в собственности или в оперативном управлении.</w:t>
      </w:r>
    </w:p>
    <w:p w:rsidR="00BD2726" w:rsidRPr="00825903" w:rsidRDefault="00D42CC3" w:rsidP="00C01456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5"/>
        <w:jc w:val="both"/>
        <w:rPr>
          <w:color w:val="auto"/>
        </w:rPr>
      </w:pPr>
      <w:r w:rsidRPr="00825903">
        <w:rPr>
          <w:rStyle w:val="21"/>
          <w:color w:val="auto"/>
        </w:rPr>
        <w:t xml:space="preserve">4.2. </w:t>
      </w:r>
      <w:r w:rsidR="00956DEE" w:rsidRPr="00825903">
        <w:rPr>
          <w:rStyle w:val="21"/>
          <w:color w:val="auto"/>
        </w:rPr>
        <w:t>Собственником имущества, закрепленного за МКУ, является муниципальное образование</w:t>
      </w:r>
    </w:p>
    <w:p w:rsidR="00BD2726" w:rsidRPr="00825903" w:rsidRDefault="00956DEE" w:rsidP="00C01456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5"/>
        <w:jc w:val="both"/>
        <w:rPr>
          <w:color w:val="auto"/>
        </w:rPr>
      </w:pPr>
      <w:r w:rsidRPr="00825903">
        <w:rPr>
          <w:rStyle w:val="21"/>
          <w:color w:val="auto"/>
        </w:rPr>
        <w:t>«</w:t>
      </w:r>
      <w:r w:rsidR="00581F6B" w:rsidRPr="00825903">
        <w:rPr>
          <w:rStyle w:val="21"/>
          <w:color w:val="auto"/>
        </w:rPr>
        <w:t>Турочакский</w:t>
      </w:r>
      <w:r w:rsidR="00D42CC3" w:rsidRPr="00825903">
        <w:rPr>
          <w:rStyle w:val="21"/>
          <w:color w:val="auto"/>
        </w:rPr>
        <w:t xml:space="preserve"> </w:t>
      </w:r>
      <w:r w:rsidR="00EF449F">
        <w:rPr>
          <w:rStyle w:val="21"/>
          <w:color w:val="auto"/>
        </w:rPr>
        <w:t>район»</w:t>
      </w:r>
      <w:r w:rsidRPr="00825903">
        <w:rPr>
          <w:rStyle w:val="21"/>
          <w:color w:val="auto"/>
        </w:rPr>
        <w:t>.</w:t>
      </w:r>
    </w:p>
    <w:p w:rsidR="00BD2726" w:rsidRPr="00825903" w:rsidRDefault="00956DEE" w:rsidP="00581F6B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96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Источниками формирования имущества и финансовых ресурсов МКУ могут быть:</w:t>
      </w:r>
    </w:p>
    <w:p w:rsidR="00BD2726" w:rsidRPr="00825903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22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регулярные и единовременные поступления от Учредителя;</w:t>
      </w:r>
    </w:p>
    <w:p w:rsidR="00BD2726" w:rsidRPr="00825903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22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добровольные имущественные взносы и пожертвования;</w:t>
      </w:r>
    </w:p>
    <w:p w:rsidR="00BD2726" w:rsidRPr="00825903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22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другие не запрещенные законом поступления.</w:t>
      </w:r>
    </w:p>
    <w:p w:rsidR="00BD2726" w:rsidRPr="00825903" w:rsidRDefault="00956DEE" w:rsidP="00581F6B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79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 xml:space="preserve">МКУ может осуществлять приносящую доходы деятельность. </w:t>
      </w:r>
      <w:r w:rsidR="00105381" w:rsidRPr="00825903">
        <w:rPr>
          <w:rStyle w:val="21"/>
          <w:color w:val="auto"/>
        </w:rPr>
        <w:t>Доходы, полученные от указанной д</w:t>
      </w:r>
      <w:r w:rsidRPr="00825903">
        <w:rPr>
          <w:rStyle w:val="21"/>
          <w:color w:val="auto"/>
        </w:rPr>
        <w:t>еятел</w:t>
      </w:r>
      <w:r w:rsidR="00105381" w:rsidRPr="00825903">
        <w:rPr>
          <w:rStyle w:val="21"/>
          <w:color w:val="auto"/>
        </w:rPr>
        <w:t>ьности, поступают в бюджет муниципального образования</w:t>
      </w:r>
      <w:r w:rsidRPr="00825903">
        <w:rPr>
          <w:rStyle w:val="21"/>
          <w:color w:val="auto"/>
        </w:rPr>
        <w:t xml:space="preserve"> «</w:t>
      </w:r>
      <w:r w:rsidR="00581F6B" w:rsidRPr="00825903">
        <w:rPr>
          <w:rStyle w:val="21"/>
          <w:color w:val="auto"/>
        </w:rPr>
        <w:t>Турочакский</w:t>
      </w:r>
      <w:r w:rsidR="00105381" w:rsidRPr="00825903">
        <w:rPr>
          <w:rStyle w:val="21"/>
          <w:color w:val="auto"/>
        </w:rPr>
        <w:t xml:space="preserve"> </w:t>
      </w:r>
      <w:r w:rsidRPr="00825903">
        <w:rPr>
          <w:rStyle w:val="21"/>
          <w:color w:val="auto"/>
        </w:rPr>
        <w:t>район».</w:t>
      </w:r>
    </w:p>
    <w:p w:rsidR="00BD2726" w:rsidRPr="00825903" w:rsidRDefault="00956DEE" w:rsidP="00581F6B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79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МКУ владеет, пользуется и распоряжается имуществом в соответствии с его назначением, действующим законодательством и настоящим Уставом.</w:t>
      </w:r>
    </w:p>
    <w:p w:rsidR="00BD2726" w:rsidRPr="00825903" w:rsidRDefault="00956DEE" w:rsidP="00105381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96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Собственник имущества в порядке, установленном законодательством, закрепляет за</w:t>
      </w:r>
      <w:r w:rsidR="00105381" w:rsidRPr="00825903">
        <w:rPr>
          <w:color w:val="auto"/>
        </w:rPr>
        <w:t xml:space="preserve"> </w:t>
      </w:r>
      <w:r w:rsidRPr="00825903">
        <w:rPr>
          <w:rStyle w:val="21"/>
          <w:color w:val="auto"/>
        </w:rPr>
        <w:t xml:space="preserve">МКУ в целях обеспечения деятельности, предусмотренной настоящим Уставом, объекты права собственности. </w:t>
      </w:r>
      <w:r w:rsidRPr="00825903">
        <w:rPr>
          <w:rStyle w:val="25"/>
          <w:color w:val="auto"/>
        </w:rPr>
        <w:tab/>
      </w:r>
    </w:p>
    <w:p w:rsidR="00BD2726" w:rsidRPr="00825903" w:rsidRDefault="00956DEE" w:rsidP="00581F6B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74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Изъятие и (или) отчуждение имущества, закрепленного за МКУ, допускается в порядке, предусмотренном законодательством.</w:t>
      </w:r>
    </w:p>
    <w:p w:rsidR="00BD2726" w:rsidRPr="00825903" w:rsidRDefault="00956DEE" w:rsidP="00581F6B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70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МКУ не вправе отчуждать либо иным способом распоряжаться недвижимым имуществом без согласия Учредителя.</w:t>
      </w:r>
    </w:p>
    <w:p w:rsidR="00BD2726" w:rsidRPr="00825903" w:rsidRDefault="00956DEE" w:rsidP="00581F6B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374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Заинтересованность в совершении МКУ тех или иных дейст</w:t>
      </w:r>
      <w:r w:rsidR="00105381" w:rsidRPr="00825903">
        <w:rPr>
          <w:rStyle w:val="21"/>
          <w:color w:val="auto"/>
        </w:rPr>
        <w:t>вий, в том числе в совершении сд</w:t>
      </w:r>
      <w:r w:rsidRPr="00825903">
        <w:rPr>
          <w:rStyle w:val="21"/>
          <w:color w:val="auto"/>
        </w:rPr>
        <w:t>елок, влечет за собой конфликт интересов заинтересованных лиц и МКУ.</w:t>
      </w:r>
    </w:p>
    <w:p w:rsidR="00BD2726" w:rsidRPr="00825903" w:rsidRDefault="00956DEE" w:rsidP="00581F6B">
      <w:pPr>
        <w:pStyle w:val="20"/>
        <w:shd w:val="clear" w:color="auto" w:fill="auto"/>
        <w:tabs>
          <w:tab w:val="left" w:pos="851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В случае, если заинтересованное лицо имеет заинтересованность в сделке, стороной которой является или намеревается быть МКУ, а также в случае иного противоречия интересов указанного лица и МКУ в отношении существующей или предполагаемой сделки:</w:t>
      </w:r>
    </w:p>
    <w:p w:rsidR="00BD2726" w:rsidRPr="00825903" w:rsidRDefault="00956DEE" w:rsidP="00581F6B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10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оно обязано сообщить о своей заинтересованности Учредителю до момента принятия решения о-заключении сделки;</w:t>
      </w:r>
    </w:p>
    <w:p w:rsidR="00105381" w:rsidRPr="00825903" w:rsidRDefault="00956DEE" w:rsidP="00105381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1122"/>
        </w:tabs>
        <w:spacing w:after="0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сделка должна быть одобрена Учредителем.</w:t>
      </w:r>
    </w:p>
    <w:p w:rsidR="00BD2726" w:rsidRPr="00825903" w:rsidRDefault="00105381" w:rsidP="00C01456">
      <w:pPr>
        <w:pStyle w:val="20"/>
        <w:shd w:val="clear" w:color="auto" w:fill="auto"/>
        <w:tabs>
          <w:tab w:val="left" w:pos="851"/>
          <w:tab w:val="left" w:pos="1122"/>
        </w:tabs>
        <w:spacing w:after="0" w:line="240" w:lineRule="auto"/>
        <w:ind w:firstLine="0"/>
        <w:jc w:val="both"/>
        <w:rPr>
          <w:color w:val="auto"/>
        </w:rPr>
      </w:pPr>
      <w:r w:rsidRPr="00825903">
        <w:rPr>
          <w:rStyle w:val="21"/>
          <w:color w:val="auto"/>
        </w:rPr>
        <w:t xml:space="preserve">     </w:t>
      </w:r>
      <w:r w:rsidR="00956DEE" w:rsidRPr="00825903">
        <w:rPr>
          <w:rStyle w:val="21"/>
          <w:color w:val="auto"/>
        </w:rPr>
        <w:t>4.10. МКУ не вправе выступать учредителем (участником) юридических лиц.</w:t>
      </w:r>
    </w:p>
    <w:p w:rsidR="00BD2726" w:rsidRDefault="00BD2726" w:rsidP="00C01456">
      <w:pPr>
        <w:pStyle w:val="50"/>
        <w:shd w:val="clear" w:color="auto" w:fill="auto"/>
        <w:tabs>
          <w:tab w:val="left" w:pos="851"/>
        </w:tabs>
        <w:spacing w:after="0" w:line="240" w:lineRule="auto"/>
        <w:ind w:firstLine="426"/>
      </w:pPr>
    </w:p>
    <w:p w:rsidR="00C01456" w:rsidRDefault="00E755BF" w:rsidP="00C01456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3487"/>
          <w:tab w:val="left" w:pos="9541"/>
        </w:tabs>
        <w:spacing w:line="240" w:lineRule="auto"/>
        <w:jc w:val="center"/>
        <w:rPr>
          <w:rStyle w:val="41"/>
          <w:b/>
          <w:bCs/>
        </w:rPr>
      </w:pPr>
      <w:r>
        <w:rPr>
          <w:rStyle w:val="41"/>
          <w:b/>
          <w:bCs/>
        </w:rPr>
        <w:t>Прекращение деятельности МКУ</w:t>
      </w:r>
    </w:p>
    <w:p w:rsidR="00BD2726" w:rsidRPr="00825903" w:rsidRDefault="00956DEE" w:rsidP="00C01456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79"/>
        </w:tabs>
        <w:spacing w:after="0" w:line="240" w:lineRule="auto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 xml:space="preserve">МКУ может быть реорганизована в порядке, предусмотренном федеральными законами, правовыми актами </w:t>
      </w:r>
      <w:r w:rsidR="00E755BF" w:rsidRPr="00825903">
        <w:rPr>
          <w:rStyle w:val="21"/>
          <w:color w:val="auto"/>
        </w:rPr>
        <w:t xml:space="preserve">муниципального образования </w:t>
      </w:r>
      <w:r w:rsidRPr="00825903">
        <w:rPr>
          <w:rStyle w:val="21"/>
          <w:color w:val="auto"/>
        </w:rPr>
        <w:t>«</w:t>
      </w:r>
      <w:r w:rsidR="00581F6B" w:rsidRPr="00825903">
        <w:rPr>
          <w:rStyle w:val="21"/>
          <w:color w:val="auto"/>
        </w:rPr>
        <w:t>Турочакский</w:t>
      </w:r>
      <w:r w:rsidR="00E755BF" w:rsidRPr="00825903">
        <w:rPr>
          <w:rStyle w:val="21"/>
          <w:color w:val="auto"/>
        </w:rPr>
        <w:t xml:space="preserve"> </w:t>
      </w:r>
      <w:r w:rsidRPr="00825903">
        <w:rPr>
          <w:rStyle w:val="21"/>
          <w:color w:val="auto"/>
        </w:rPr>
        <w:t>район» или по решению суда.</w:t>
      </w:r>
    </w:p>
    <w:p w:rsidR="00BD2726" w:rsidRPr="00825903" w:rsidRDefault="00956DEE" w:rsidP="00C01456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374"/>
        </w:tabs>
        <w:spacing w:after="0" w:line="240" w:lineRule="auto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 xml:space="preserve">Изменение типа МКУ осуществляется в порядке, установленном федеральными законами, правовыми актами </w:t>
      </w:r>
      <w:r w:rsidR="00E755BF" w:rsidRPr="00825903">
        <w:rPr>
          <w:rStyle w:val="21"/>
          <w:color w:val="auto"/>
        </w:rPr>
        <w:t>муниципального образования</w:t>
      </w:r>
      <w:r w:rsidRPr="00825903">
        <w:rPr>
          <w:rStyle w:val="21"/>
          <w:color w:val="auto"/>
        </w:rPr>
        <w:t xml:space="preserve"> «</w:t>
      </w:r>
      <w:r w:rsidR="00581F6B" w:rsidRPr="00825903">
        <w:rPr>
          <w:rStyle w:val="21"/>
          <w:color w:val="auto"/>
        </w:rPr>
        <w:t>Турочакский</w:t>
      </w:r>
      <w:r w:rsidR="00E755BF" w:rsidRPr="00825903">
        <w:rPr>
          <w:rStyle w:val="21"/>
          <w:color w:val="auto"/>
        </w:rPr>
        <w:t xml:space="preserve"> </w:t>
      </w:r>
      <w:r w:rsidRPr="00825903">
        <w:rPr>
          <w:rStyle w:val="21"/>
          <w:color w:val="auto"/>
        </w:rPr>
        <w:t>район».</w:t>
      </w:r>
    </w:p>
    <w:p w:rsidR="00BD2726" w:rsidRPr="00825903" w:rsidRDefault="00956DEE" w:rsidP="00C01456">
      <w:pPr>
        <w:pStyle w:val="20"/>
        <w:shd w:val="clear" w:color="auto" w:fill="auto"/>
        <w:tabs>
          <w:tab w:val="left" w:pos="851"/>
        </w:tabs>
        <w:spacing w:after="0" w:line="240" w:lineRule="auto"/>
        <w:ind w:firstLine="426"/>
        <w:jc w:val="both"/>
        <w:rPr>
          <w:color w:val="auto"/>
        </w:rPr>
      </w:pPr>
      <w:r w:rsidRPr="00825903">
        <w:rPr>
          <w:rStyle w:val="21"/>
          <w:color w:val="auto"/>
        </w:rPr>
        <w:t>5.3. Принятие решения о ликвидации и проведение ликвидации МКУ осуществляются в порядке, установленном действующим законодательством.</w:t>
      </w:r>
    </w:p>
    <w:p w:rsidR="00BD2726" w:rsidRPr="00825903" w:rsidRDefault="00956DEE" w:rsidP="00C01456">
      <w:pPr>
        <w:pStyle w:val="20"/>
        <w:shd w:val="clear" w:color="auto" w:fill="auto"/>
        <w:tabs>
          <w:tab w:val="left" w:pos="851"/>
          <w:tab w:val="left" w:pos="10107"/>
        </w:tabs>
        <w:spacing w:after="0" w:line="240" w:lineRule="auto"/>
        <w:ind w:firstLine="426"/>
        <w:jc w:val="both"/>
        <w:rPr>
          <w:rStyle w:val="21"/>
          <w:color w:val="auto"/>
        </w:rPr>
      </w:pPr>
      <w:r w:rsidRPr="00825903">
        <w:rPr>
          <w:rStyle w:val="21"/>
          <w:color w:val="auto"/>
        </w:rPr>
        <w:t>5.4. Имущество МКУ,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МКУ, передается ли</w:t>
      </w:r>
      <w:r w:rsidR="00D8701F" w:rsidRPr="00825903">
        <w:rPr>
          <w:rStyle w:val="21"/>
          <w:color w:val="auto"/>
        </w:rPr>
        <w:t xml:space="preserve">квидационной комиссией в казну муниципального образования </w:t>
      </w:r>
      <w:r w:rsidRPr="00825903">
        <w:rPr>
          <w:rStyle w:val="21"/>
          <w:color w:val="auto"/>
        </w:rPr>
        <w:t>«</w:t>
      </w:r>
      <w:r w:rsidR="00581F6B" w:rsidRPr="00825903">
        <w:rPr>
          <w:rStyle w:val="21"/>
          <w:color w:val="auto"/>
        </w:rPr>
        <w:t>Турочакский</w:t>
      </w:r>
      <w:r w:rsidR="00D8701F" w:rsidRPr="00825903">
        <w:rPr>
          <w:rStyle w:val="21"/>
          <w:color w:val="auto"/>
        </w:rPr>
        <w:t xml:space="preserve"> </w:t>
      </w:r>
      <w:r w:rsidRPr="00825903">
        <w:rPr>
          <w:rStyle w:val="21"/>
          <w:color w:val="auto"/>
        </w:rPr>
        <w:t xml:space="preserve">район». </w:t>
      </w:r>
    </w:p>
    <w:p w:rsidR="00C01456" w:rsidRDefault="00C01456" w:rsidP="00C01456">
      <w:pPr>
        <w:pStyle w:val="20"/>
        <w:shd w:val="clear" w:color="auto" w:fill="auto"/>
        <w:tabs>
          <w:tab w:val="left" w:pos="851"/>
          <w:tab w:val="left" w:pos="10107"/>
        </w:tabs>
        <w:spacing w:after="0" w:line="240" w:lineRule="auto"/>
        <w:ind w:firstLine="426"/>
        <w:jc w:val="both"/>
      </w:pPr>
    </w:p>
    <w:p w:rsidR="00C01456" w:rsidRDefault="00956DEE" w:rsidP="003A1D38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3094"/>
        </w:tabs>
        <w:spacing w:line="240" w:lineRule="auto"/>
        <w:jc w:val="center"/>
        <w:rPr>
          <w:rStyle w:val="41"/>
          <w:b/>
          <w:bCs/>
        </w:rPr>
      </w:pPr>
      <w:r>
        <w:rPr>
          <w:rStyle w:val="41"/>
          <w:b/>
          <w:bCs/>
        </w:rPr>
        <w:t>Внесение изменений и дополнений в Устав</w:t>
      </w:r>
    </w:p>
    <w:p w:rsidR="003A1D38" w:rsidRPr="003A1D38" w:rsidRDefault="003A1D38" w:rsidP="003A1D38">
      <w:pPr>
        <w:pStyle w:val="40"/>
        <w:shd w:val="clear" w:color="auto" w:fill="auto"/>
        <w:tabs>
          <w:tab w:val="left" w:pos="851"/>
          <w:tab w:val="left" w:pos="3094"/>
        </w:tabs>
        <w:spacing w:line="240" w:lineRule="auto"/>
        <w:ind w:left="360"/>
        <w:rPr>
          <w:color w:val="4D4B52"/>
        </w:rPr>
      </w:pPr>
    </w:p>
    <w:p w:rsidR="00BD2726" w:rsidRDefault="00956DEE" w:rsidP="00C01456">
      <w:pPr>
        <w:pStyle w:val="20"/>
        <w:shd w:val="clear" w:color="auto" w:fill="auto"/>
        <w:tabs>
          <w:tab w:val="left" w:pos="851"/>
          <w:tab w:val="left" w:pos="9541"/>
        </w:tabs>
        <w:spacing w:after="0" w:line="240" w:lineRule="auto"/>
        <w:ind w:firstLine="426"/>
        <w:jc w:val="both"/>
      </w:pPr>
      <w:r w:rsidRPr="00825903">
        <w:rPr>
          <w:rStyle w:val="21"/>
          <w:color w:val="auto"/>
        </w:rPr>
        <w:t xml:space="preserve">6.1. Изменения и дополнения в Устав вносятся в порядке, установленном правовыми актами </w:t>
      </w:r>
      <w:r w:rsidR="00D8701F" w:rsidRPr="00825903">
        <w:rPr>
          <w:rStyle w:val="21"/>
          <w:color w:val="auto"/>
        </w:rPr>
        <w:t xml:space="preserve">муниципального образования </w:t>
      </w:r>
      <w:r w:rsidRPr="00825903">
        <w:rPr>
          <w:rStyle w:val="21"/>
          <w:color w:val="auto"/>
        </w:rPr>
        <w:t>«</w:t>
      </w:r>
      <w:r w:rsidR="00581F6B" w:rsidRPr="00825903">
        <w:rPr>
          <w:rStyle w:val="21"/>
          <w:color w:val="auto"/>
        </w:rPr>
        <w:t>Турочакский</w:t>
      </w:r>
      <w:r w:rsidR="00D8701F" w:rsidRPr="00825903">
        <w:rPr>
          <w:rStyle w:val="21"/>
          <w:color w:val="auto"/>
        </w:rPr>
        <w:t xml:space="preserve"> </w:t>
      </w:r>
      <w:r w:rsidRPr="00825903">
        <w:rPr>
          <w:rStyle w:val="21"/>
          <w:color w:val="auto"/>
        </w:rPr>
        <w:t>район».</w:t>
      </w:r>
      <w:r>
        <w:rPr>
          <w:rStyle w:val="21"/>
        </w:rPr>
        <w:tab/>
      </w:r>
    </w:p>
    <w:sectPr w:rsidR="00BD2726" w:rsidSect="00C01456">
      <w:pgSz w:w="11900" w:h="16840"/>
      <w:pgMar w:top="460" w:right="418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D6" w:rsidRDefault="00512AD6">
      <w:r>
        <w:separator/>
      </w:r>
    </w:p>
  </w:endnote>
  <w:endnote w:type="continuationSeparator" w:id="0">
    <w:p w:rsidR="00512AD6" w:rsidRDefault="0051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D6" w:rsidRDefault="00512AD6"/>
  </w:footnote>
  <w:footnote w:type="continuationSeparator" w:id="0">
    <w:p w:rsidR="00512AD6" w:rsidRDefault="00512A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24F"/>
    <w:multiLevelType w:val="multilevel"/>
    <w:tmpl w:val="62AE203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4D4B52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color w:val="4D4B52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  <w:color w:val="4D4B5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D4B5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D4B5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D4B5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D4B5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D4B5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D4B52"/>
      </w:rPr>
    </w:lvl>
  </w:abstractNum>
  <w:abstractNum w:abstractNumId="1" w15:restartNumberingAfterBreak="0">
    <w:nsid w:val="0F3635DB"/>
    <w:multiLevelType w:val="multilevel"/>
    <w:tmpl w:val="2A44BE82"/>
    <w:lvl w:ilvl="0">
      <w:start w:val="2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141A4"/>
    <w:multiLevelType w:val="multilevel"/>
    <w:tmpl w:val="EA50896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86B65"/>
    <w:multiLevelType w:val="multilevel"/>
    <w:tmpl w:val="AC9A3B30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8F12F2"/>
    <w:multiLevelType w:val="multilevel"/>
    <w:tmpl w:val="EE7A856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04D66"/>
    <w:multiLevelType w:val="multilevel"/>
    <w:tmpl w:val="1BC227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7E7D16"/>
    <w:multiLevelType w:val="multilevel"/>
    <w:tmpl w:val="2DF44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D2042"/>
    <w:multiLevelType w:val="multilevel"/>
    <w:tmpl w:val="77B60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D4B52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  <w:color w:val="4D4B52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color w:val="4D4B52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4D4B52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4D4B52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4D4B52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4D4B52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4D4B52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4D4B52"/>
      </w:rPr>
    </w:lvl>
  </w:abstractNum>
  <w:abstractNum w:abstractNumId="8" w15:restartNumberingAfterBreak="0">
    <w:nsid w:val="32022642"/>
    <w:multiLevelType w:val="multilevel"/>
    <w:tmpl w:val="D70A2E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F77917"/>
    <w:multiLevelType w:val="multilevel"/>
    <w:tmpl w:val="7922AB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381099"/>
    <w:multiLevelType w:val="multilevel"/>
    <w:tmpl w:val="DFA69FF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8D0C75"/>
    <w:multiLevelType w:val="multilevel"/>
    <w:tmpl w:val="42809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9D06D6"/>
    <w:multiLevelType w:val="multilevel"/>
    <w:tmpl w:val="BAECA1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BE658A"/>
    <w:multiLevelType w:val="multilevel"/>
    <w:tmpl w:val="379CBC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A7B9A"/>
    <w:multiLevelType w:val="multilevel"/>
    <w:tmpl w:val="13C6EB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62C61CC2"/>
    <w:multiLevelType w:val="multilevel"/>
    <w:tmpl w:val="DED4EBA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6" w15:restartNumberingAfterBreak="0">
    <w:nsid w:val="63B5593F"/>
    <w:multiLevelType w:val="multilevel"/>
    <w:tmpl w:val="178A90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2872C0"/>
    <w:multiLevelType w:val="multilevel"/>
    <w:tmpl w:val="DCD46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640824"/>
    <w:multiLevelType w:val="multilevel"/>
    <w:tmpl w:val="ED72D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4B5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color w:val="4D4B5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4D4B5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4D4B5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4D4B5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4D4B5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4D4B5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4D4B5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4D4B52"/>
      </w:rPr>
    </w:lvl>
  </w:abstractNum>
  <w:abstractNum w:abstractNumId="19" w15:restartNumberingAfterBreak="0">
    <w:nsid w:val="67033A79"/>
    <w:multiLevelType w:val="multilevel"/>
    <w:tmpl w:val="EE480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0" w15:restartNumberingAfterBreak="0">
    <w:nsid w:val="7BEC5C2B"/>
    <w:multiLevelType w:val="multilevel"/>
    <w:tmpl w:val="2E50FD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E0EB0"/>
    <w:multiLevelType w:val="multilevel"/>
    <w:tmpl w:val="2AF8F31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375B17"/>
    <w:multiLevelType w:val="multilevel"/>
    <w:tmpl w:val="9EE67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B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21"/>
  </w:num>
  <w:num w:numId="13">
    <w:abstractNumId w:val="10"/>
  </w:num>
  <w:num w:numId="14">
    <w:abstractNumId w:val="5"/>
  </w:num>
  <w:num w:numId="15">
    <w:abstractNumId w:val="8"/>
  </w:num>
  <w:num w:numId="16">
    <w:abstractNumId w:val="20"/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26"/>
    <w:rsid w:val="00005616"/>
    <w:rsid w:val="00013DBC"/>
    <w:rsid w:val="00070665"/>
    <w:rsid w:val="000715B5"/>
    <w:rsid w:val="00076486"/>
    <w:rsid w:val="000A3D91"/>
    <w:rsid w:val="000A6C03"/>
    <w:rsid w:val="000C4246"/>
    <w:rsid w:val="000D34D4"/>
    <w:rsid w:val="000D4698"/>
    <w:rsid w:val="000E2A28"/>
    <w:rsid w:val="00105381"/>
    <w:rsid w:val="00106F2D"/>
    <w:rsid w:val="0011688D"/>
    <w:rsid w:val="00127728"/>
    <w:rsid w:val="00142C1B"/>
    <w:rsid w:val="00154FDD"/>
    <w:rsid w:val="00166603"/>
    <w:rsid w:val="001841AE"/>
    <w:rsid w:val="001B0D8E"/>
    <w:rsid w:val="00215519"/>
    <w:rsid w:val="002271B2"/>
    <w:rsid w:val="0022769D"/>
    <w:rsid w:val="00230513"/>
    <w:rsid w:val="002329E6"/>
    <w:rsid w:val="00262C81"/>
    <w:rsid w:val="00264D47"/>
    <w:rsid w:val="0027268E"/>
    <w:rsid w:val="00295C2F"/>
    <w:rsid w:val="002A1AF0"/>
    <w:rsid w:val="002B4D26"/>
    <w:rsid w:val="002F0042"/>
    <w:rsid w:val="002F7928"/>
    <w:rsid w:val="00315368"/>
    <w:rsid w:val="00316F73"/>
    <w:rsid w:val="00321476"/>
    <w:rsid w:val="00361795"/>
    <w:rsid w:val="00383292"/>
    <w:rsid w:val="00384FB6"/>
    <w:rsid w:val="003857A0"/>
    <w:rsid w:val="003920B9"/>
    <w:rsid w:val="00393F47"/>
    <w:rsid w:val="003952EE"/>
    <w:rsid w:val="003A1D38"/>
    <w:rsid w:val="003B101B"/>
    <w:rsid w:val="003B1FE6"/>
    <w:rsid w:val="003C4771"/>
    <w:rsid w:val="003D5D49"/>
    <w:rsid w:val="003E7CF0"/>
    <w:rsid w:val="003F3228"/>
    <w:rsid w:val="003F5DEB"/>
    <w:rsid w:val="00445771"/>
    <w:rsid w:val="00453639"/>
    <w:rsid w:val="0047147F"/>
    <w:rsid w:val="00493226"/>
    <w:rsid w:val="004D222F"/>
    <w:rsid w:val="00512AD6"/>
    <w:rsid w:val="005521B8"/>
    <w:rsid w:val="005638B3"/>
    <w:rsid w:val="00563AA4"/>
    <w:rsid w:val="005702FD"/>
    <w:rsid w:val="00573733"/>
    <w:rsid w:val="00577282"/>
    <w:rsid w:val="00581F6B"/>
    <w:rsid w:val="005D0204"/>
    <w:rsid w:val="005D1585"/>
    <w:rsid w:val="00604A5F"/>
    <w:rsid w:val="00610D09"/>
    <w:rsid w:val="00611C58"/>
    <w:rsid w:val="0063209E"/>
    <w:rsid w:val="006448D6"/>
    <w:rsid w:val="00650665"/>
    <w:rsid w:val="00650A4E"/>
    <w:rsid w:val="00681BBF"/>
    <w:rsid w:val="00692CDF"/>
    <w:rsid w:val="006A2DAB"/>
    <w:rsid w:val="006B1189"/>
    <w:rsid w:val="006C39D3"/>
    <w:rsid w:val="006C4931"/>
    <w:rsid w:val="006E162F"/>
    <w:rsid w:val="006E1A02"/>
    <w:rsid w:val="006E6847"/>
    <w:rsid w:val="006F3A24"/>
    <w:rsid w:val="007314EF"/>
    <w:rsid w:val="00732933"/>
    <w:rsid w:val="007549F2"/>
    <w:rsid w:val="0078333D"/>
    <w:rsid w:val="007919DE"/>
    <w:rsid w:val="00796223"/>
    <w:rsid w:val="007D097D"/>
    <w:rsid w:val="007E2783"/>
    <w:rsid w:val="007F5287"/>
    <w:rsid w:val="00825903"/>
    <w:rsid w:val="008270BA"/>
    <w:rsid w:val="008373EB"/>
    <w:rsid w:val="00861273"/>
    <w:rsid w:val="00873A47"/>
    <w:rsid w:val="00887483"/>
    <w:rsid w:val="008A01A9"/>
    <w:rsid w:val="008A025C"/>
    <w:rsid w:val="008A1FA4"/>
    <w:rsid w:val="008B03F2"/>
    <w:rsid w:val="008B7E3E"/>
    <w:rsid w:val="008C288C"/>
    <w:rsid w:val="008C7C1F"/>
    <w:rsid w:val="00956DEE"/>
    <w:rsid w:val="009D57C7"/>
    <w:rsid w:val="009E6037"/>
    <w:rsid w:val="00A11BD6"/>
    <w:rsid w:val="00A62602"/>
    <w:rsid w:val="00A6604E"/>
    <w:rsid w:val="00A94A4C"/>
    <w:rsid w:val="00AB429B"/>
    <w:rsid w:val="00AB482F"/>
    <w:rsid w:val="00AC53AF"/>
    <w:rsid w:val="00AC70A6"/>
    <w:rsid w:val="00AD6427"/>
    <w:rsid w:val="00AF05A6"/>
    <w:rsid w:val="00AF4439"/>
    <w:rsid w:val="00B303FD"/>
    <w:rsid w:val="00B37BA4"/>
    <w:rsid w:val="00B53659"/>
    <w:rsid w:val="00B82612"/>
    <w:rsid w:val="00B947F8"/>
    <w:rsid w:val="00BC08EC"/>
    <w:rsid w:val="00BD2726"/>
    <w:rsid w:val="00C01456"/>
    <w:rsid w:val="00C10CC8"/>
    <w:rsid w:val="00C6141F"/>
    <w:rsid w:val="00C657AA"/>
    <w:rsid w:val="00C92A2C"/>
    <w:rsid w:val="00C95AA2"/>
    <w:rsid w:val="00CC4C92"/>
    <w:rsid w:val="00CD6285"/>
    <w:rsid w:val="00CE7876"/>
    <w:rsid w:val="00CF5391"/>
    <w:rsid w:val="00D07599"/>
    <w:rsid w:val="00D42CC3"/>
    <w:rsid w:val="00D53DA2"/>
    <w:rsid w:val="00D8701F"/>
    <w:rsid w:val="00D91A3C"/>
    <w:rsid w:val="00DC18B9"/>
    <w:rsid w:val="00DC2815"/>
    <w:rsid w:val="00DC3332"/>
    <w:rsid w:val="00DE57E3"/>
    <w:rsid w:val="00E035B5"/>
    <w:rsid w:val="00E03DA3"/>
    <w:rsid w:val="00E27959"/>
    <w:rsid w:val="00E515E3"/>
    <w:rsid w:val="00E6114A"/>
    <w:rsid w:val="00E755BF"/>
    <w:rsid w:val="00E90556"/>
    <w:rsid w:val="00E911BE"/>
    <w:rsid w:val="00E947A0"/>
    <w:rsid w:val="00E958A5"/>
    <w:rsid w:val="00ED532E"/>
    <w:rsid w:val="00EF449F"/>
    <w:rsid w:val="00F04458"/>
    <w:rsid w:val="00F24A2E"/>
    <w:rsid w:val="00F323B9"/>
    <w:rsid w:val="00F43C03"/>
    <w:rsid w:val="00F47B5E"/>
    <w:rsid w:val="00F665AC"/>
    <w:rsid w:val="00F80F26"/>
    <w:rsid w:val="00F86462"/>
    <w:rsid w:val="00F91E3A"/>
    <w:rsid w:val="00FB4DB7"/>
    <w:rsid w:val="00FC1915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F87E"/>
  <w15:docId w15:val="{7C6353A3-C8C5-4829-A6B3-1F48131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B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B52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B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B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858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4D4B5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5858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66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D4B52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40" w:line="274" w:lineRule="exact"/>
      <w:ind w:hanging="14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040" w:line="413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108" w:lineRule="exact"/>
      <w:jc w:val="right"/>
    </w:pPr>
    <w:rPr>
      <w:rFonts w:ascii="Century Gothic" w:eastAsia="Century Gothic" w:hAnsi="Century Gothic" w:cs="Century Gothic"/>
      <w:sz w:val="9"/>
      <w:szCs w:val="9"/>
    </w:rPr>
  </w:style>
  <w:style w:type="paragraph" w:styleId="a3">
    <w:name w:val="Balloon Text"/>
    <w:basedOn w:val="a"/>
    <w:link w:val="a4"/>
    <w:uiPriority w:val="99"/>
    <w:semiHidden/>
    <w:unhideWhenUsed/>
    <w:rsid w:val="007314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EF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5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2019-11-18T05:27:00Z</cp:lastPrinted>
  <dcterms:created xsi:type="dcterms:W3CDTF">2019-09-16T10:28:00Z</dcterms:created>
  <dcterms:modified xsi:type="dcterms:W3CDTF">2019-11-18T05:32:00Z</dcterms:modified>
</cp:coreProperties>
</file>