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1F" w:rsidRPr="00BD15AB" w:rsidRDefault="00C0571F" w:rsidP="00C0571F">
      <w:pPr>
        <w:ind w:left="6372" w:firstLine="708"/>
        <w:jc w:val="both"/>
        <w:rPr>
          <w:b/>
        </w:rPr>
      </w:pPr>
      <w:r w:rsidRPr="00BD15AB">
        <w:rPr>
          <w:b/>
        </w:rPr>
        <w:t>Приложение №</w:t>
      </w:r>
      <w:r>
        <w:rPr>
          <w:b/>
        </w:rPr>
        <w:t xml:space="preserve"> 3</w:t>
      </w:r>
    </w:p>
    <w:p w:rsidR="00C0571F" w:rsidRDefault="00C0571F" w:rsidP="00C0571F">
      <w:pPr>
        <w:ind w:left="5664" w:firstLine="708"/>
        <w:jc w:val="both"/>
      </w:pPr>
      <w:r w:rsidRPr="009C1834">
        <w:t xml:space="preserve">к </w:t>
      </w:r>
      <w:r>
        <w:t>Положению</w:t>
      </w:r>
      <w:r w:rsidRPr="009C1834">
        <w:t xml:space="preserve"> о Порядке проведения конкурса</w:t>
      </w:r>
      <w:r w:rsidRPr="009C1834">
        <w:rPr>
          <w:b/>
        </w:rPr>
        <w:t xml:space="preserve"> </w:t>
      </w:r>
      <w:r w:rsidRPr="009C1834">
        <w:t>на замещение вакантной должности муниципальной службы муниципального образования</w:t>
      </w:r>
      <w:r w:rsidRPr="009C1834">
        <w:rPr>
          <w:b/>
        </w:rPr>
        <w:t xml:space="preserve"> </w:t>
      </w:r>
      <w:r w:rsidRPr="009C1834">
        <w:t>«</w:t>
      </w:r>
      <w:r>
        <w:t>Турочакский</w:t>
      </w:r>
      <w:r w:rsidRPr="009C1834">
        <w:t xml:space="preserve"> район»</w:t>
      </w:r>
    </w:p>
    <w:p w:rsidR="00C0571F" w:rsidRDefault="00C0571F" w:rsidP="00C0571F">
      <w:pPr>
        <w:jc w:val="both"/>
        <w:rPr>
          <w:sz w:val="24"/>
          <w:szCs w:val="24"/>
        </w:rPr>
      </w:pPr>
    </w:p>
    <w:p w:rsidR="00C0571F" w:rsidRDefault="00C0571F" w:rsidP="00C0571F">
      <w:pPr>
        <w:jc w:val="both"/>
        <w:rPr>
          <w:sz w:val="24"/>
          <w:szCs w:val="24"/>
        </w:rPr>
      </w:pPr>
    </w:p>
    <w:p w:rsidR="00C0571F" w:rsidRDefault="00C0571F" w:rsidP="00C0571F">
      <w:pPr>
        <w:jc w:val="both"/>
        <w:rPr>
          <w:sz w:val="24"/>
          <w:szCs w:val="24"/>
        </w:rPr>
      </w:pPr>
    </w:p>
    <w:p w:rsidR="00C0571F" w:rsidRPr="00507B93" w:rsidRDefault="00C0571F" w:rsidP="00C057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571F" w:rsidRPr="00507B93" w:rsidRDefault="00C0571F" w:rsidP="00C0571F">
      <w:pPr>
        <w:pStyle w:val="ConsPlusNonformat"/>
        <w:rPr>
          <w:rFonts w:ascii="Times New Roman" w:hAnsi="Times New Roman" w:cs="Times New Roman"/>
        </w:rPr>
      </w:pPr>
      <w:r w:rsidRPr="00507B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Администрацию муниципального образования «Турочакский район»</w:t>
      </w:r>
    </w:p>
    <w:p w:rsidR="00C0571F" w:rsidRPr="00507B93" w:rsidRDefault="00C0571F" w:rsidP="00C0571F">
      <w:pPr>
        <w:pStyle w:val="ConsPlusNonformat"/>
        <w:rPr>
          <w:rFonts w:ascii="Times New Roman" w:hAnsi="Times New Roman" w:cs="Times New Roman"/>
        </w:rPr>
      </w:pPr>
      <w:r w:rsidRPr="00507B93">
        <w:rPr>
          <w:rFonts w:ascii="Times New Roman" w:hAnsi="Times New Roman" w:cs="Times New Roman"/>
        </w:rPr>
        <w:t xml:space="preserve">                                                      (указывается наименование  органа местного самоуправления)</w:t>
      </w:r>
    </w:p>
    <w:p w:rsidR="00C0571F" w:rsidRPr="00507B93" w:rsidRDefault="00C0571F" w:rsidP="00C0571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0571F" w:rsidRPr="00507B93" w:rsidRDefault="00C0571F" w:rsidP="00C0571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07B93">
        <w:rPr>
          <w:b/>
          <w:sz w:val="28"/>
          <w:szCs w:val="28"/>
        </w:rPr>
        <w:t>сведения</w:t>
      </w:r>
    </w:p>
    <w:p w:rsidR="00C0571F" w:rsidRPr="00507B93" w:rsidRDefault="00C0571F" w:rsidP="00C0571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07B93">
        <w:rPr>
          <w:b/>
          <w:sz w:val="28"/>
          <w:szCs w:val="28"/>
        </w:rPr>
        <w:t>о доходах за год, предшествующий году поступления на муниципальную службу, об имуществе и обязательствах имущественного характера</w:t>
      </w:r>
    </w:p>
    <w:p w:rsidR="00C0571F" w:rsidRPr="00507B93" w:rsidRDefault="00C0571F" w:rsidP="00C0571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B93">
        <w:rPr>
          <w:sz w:val="24"/>
          <w:szCs w:val="24"/>
        </w:rPr>
        <w:t>Я, _____________________________________________________________________</w:t>
      </w:r>
    </w:p>
    <w:p w:rsidR="00C0571F" w:rsidRPr="00507B93" w:rsidRDefault="00C0571F" w:rsidP="00C0571F">
      <w:pPr>
        <w:autoSpaceDE w:val="0"/>
        <w:autoSpaceDN w:val="0"/>
        <w:adjustRightInd w:val="0"/>
        <w:rPr>
          <w:sz w:val="24"/>
          <w:szCs w:val="24"/>
        </w:rPr>
      </w:pPr>
      <w:r w:rsidRPr="00507B93">
        <w:t xml:space="preserve">                                                      (фамилия, имя, отчество, дата рождения)</w:t>
      </w:r>
    </w:p>
    <w:p w:rsidR="00C0571F" w:rsidRPr="00507B93" w:rsidRDefault="00C0571F" w:rsidP="00C0571F">
      <w:pPr>
        <w:autoSpaceDE w:val="0"/>
        <w:autoSpaceDN w:val="0"/>
        <w:adjustRightInd w:val="0"/>
        <w:rPr>
          <w:sz w:val="24"/>
          <w:szCs w:val="24"/>
        </w:rPr>
      </w:pPr>
      <w:r w:rsidRPr="00507B93">
        <w:rPr>
          <w:sz w:val="24"/>
          <w:szCs w:val="24"/>
        </w:rPr>
        <w:t>_____________________________________________________________________________</w:t>
      </w:r>
    </w:p>
    <w:p w:rsidR="00C0571F" w:rsidRPr="00507B93" w:rsidRDefault="00C0571F" w:rsidP="00C0571F">
      <w:pPr>
        <w:autoSpaceDE w:val="0"/>
        <w:autoSpaceDN w:val="0"/>
        <w:adjustRightInd w:val="0"/>
        <w:rPr>
          <w:sz w:val="24"/>
          <w:szCs w:val="24"/>
        </w:rPr>
      </w:pPr>
      <w:r w:rsidRPr="00507B93">
        <w:rPr>
          <w:sz w:val="24"/>
          <w:szCs w:val="24"/>
        </w:rPr>
        <w:t>_____________________________________________________________________________</w:t>
      </w:r>
    </w:p>
    <w:p w:rsidR="00C0571F" w:rsidRPr="00507B93" w:rsidRDefault="00C0571F" w:rsidP="00C0571F">
      <w:pPr>
        <w:autoSpaceDE w:val="0"/>
        <w:autoSpaceDN w:val="0"/>
        <w:adjustRightInd w:val="0"/>
        <w:rPr>
          <w:sz w:val="24"/>
          <w:szCs w:val="24"/>
        </w:rPr>
      </w:pPr>
      <w:r w:rsidRPr="00507B93">
        <w:rPr>
          <w:sz w:val="24"/>
          <w:szCs w:val="24"/>
        </w:rPr>
        <w:t>_____________________________________________________________________________,</w:t>
      </w:r>
    </w:p>
    <w:p w:rsidR="00C0571F" w:rsidRPr="00507B93" w:rsidRDefault="00C0571F" w:rsidP="00C0571F">
      <w:pPr>
        <w:autoSpaceDE w:val="0"/>
        <w:autoSpaceDN w:val="0"/>
        <w:adjustRightInd w:val="0"/>
        <w:rPr>
          <w:sz w:val="24"/>
          <w:szCs w:val="24"/>
        </w:rPr>
      </w:pPr>
      <w:r w:rsidRPr="00507B93">
        <w:rPr>
          <w:sz w:val="24"/>
          <w:szCs w:val="24"/>
        </w:rPr>
        <w:t xml:space="preserve">    (основное место работы, в случае отсутствия основного места работы – род занятий)</w:t>
      </w:r>
    </w:p>
    <w:p w:rsidR="00C0571F" w:rsidRPr="00507B93" w:rsidRDefault="00C0571F" w:rsidP="00C0571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507B93">
        <w:rPr>
          <w:sz w:val="24"/>
          <w:szCs w:val="24"/>
        </w:rPr>
        <w:t>проживающий</w:t>
      </w:r>
      <w:proofErr w:type="gramEnd"/>
      <w:r w:rsidRPr="00507B93">
        <w:rPr>
          <w:sz w:val="24"/>
          <w:szCs w:val="24"/>
        </w:rPr>
        <w:t xml:space="preserve"> по адресу: _______________________________________________________</w:t>
      </w:r>
    </w:p>
    <w:p w:rsidR="00C0571F" w:rsidRPr="00507B93" w:rsidRDefault="00C0571F" w:rsidP="00C0571F">
      <w:pPr>
        <w:autoSpaceDE w:val="0"/>
        <w:autoSpaceDN w:val="0"/>
        <w:adjustRightInd w:val="0"/>
      </w:pPr>
      <w:r w:rsidRPr="00507B93">
        <w:t xml:space="preserve">                                                                                             (адрес  места жительства)</w:t>
      </w:r>
    </w:p>
    <w:p w:rsidR="00C0571F" w:rsidRPr="00507B93" w:rsidRDefault="00C0571F" w:rsidP="00C0571F">
      <w:pPr>
        <w:autoSpaceDE w:val="0"/>
        <w:autoSpaceDN w:val="0"/>
        <w:adjustRightInd w:val="0"/>
        <w:rPr>
          <w:sz w:val="24"/>
          <w:szCs w:val="24"/>
        </w:rPr>
      </w:pPr>
      <w:r w:rsidRPr="00507B93">
        <w:rPr>
          <w:sz w:val="24"/>
          <w:szCs w:val="24"/>
        </w:rPr>
        <w:t>____________________________________________________________________________,</w:t>
      </w:r>
    </w:p>
    <w:p w:rsidR="00C0571F" w:rsidRPr="00507B93" w:rsidRDefault="00C0571F" w:rsidP="00C0571F">
      <w:pPr>
        <w:autoSpaceDE w:val="0"/>
        <w:autoSpaceDN w:val="0"/>
        <w:adjustRightInd w:val="0"/>
        <w:rPr>
          <w:sz w:val="24"/>
          <w:szCs w:val="24"/>
        </w:rPr>
      </w:pPr>
      <w:r w:rsidRPr="00507B93">
        <w:rPr>
          <w:sz w:val="24"/>
          <w:szCs w:val="24"/>
        </w:rPr>
        <w:t>сообщаю  сведения о своих доходах, об имуществе, о вкладах в банках, ценных бумагах, об обязательствах  имущественного  характера: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B93">
        <w:rPr>
          <w:sz w:val="24"/>
          <w:szCs w:val="24"/>
        </w:rPr>
        <w:t xml:space="preserve">Раздел 1. Сведения о доходах </w:t>
      </w:r>
      <w:hyperlink w:anchor="Par130" w:history="1">
        <w:r w:rsidRPr="00507B93">
          <w:rPr>
            <w:sz w:val="24"/>
            <w:szCs w:val="24"/>
          </w:rPr>
          <w:t>&lt;1&gt;</w:t>
        </w:r>
      </w:hyperlink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600"/>
        <w:gridCol w:w="2040"/>
      </w:tblGrid>
      <w:tr w:rsidR="00C0571F" w:rsidRPr="00507B93" w:rsidTr="0001639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дохода </w:t>
            </w:r>
            <w:hyperlink w:anchor="Par158" w:history="1">
              <w:r w:rsidRPr="00507B93">
                <w:rPr>
                  <w:rFonts w:ascii="Times New Roman" w:hAnsi="Times New Roman" w:cs="Times New Roman"/>
                  <w:color w:val="7030A0"/>
                  <w:sz w:val="20"/>
                  <w:szCs w:val="20"/>
                </w:rPr>
                <w:t>&lt;2&gt;</w:t>
              </w:r>
            </w:hyperlink>
            <w:r w:rsidRPr="00507B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br/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(руб.)</w:t>
            </w: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педагогической деятельности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научной деятельности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Доход  от  вкладов   в   банках  и   иных   кредитных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организациях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Доход от ценных бумаг и долей участия  в коммерческих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организациях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                     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отчетный период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71F" w:rsidRPr="00507B93" w:rsidRDefault="00C0571F" w:rsidP="00C0571F">
      <w:pPr>
        <w:autoSpaceDE w:val="0"/>
        <w:autoSpaceDN w:val="0"/>
        <w:adjustRightInd w:val="0"/>
      </w:pPr>
      <w:r w:rsidRPr="00507B93">
        <w:t xml:space="preserve">    --------------------------------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</w:pPr>
      <w:r w:rsidRPr="00507B93">
        <w:t xml:space="preserve">   &lt;1</w:t>
      </w:r>
      <w:proofErr w:type="gramStart"/>
      <w:r w:rsidRPr="00507B93">
        <w:t>&gt;  У</w:t>
      </w:r>
      <w:proofErr w:type="gramEnd"/>
      <w:r w:rsidRPr="00507B93">
        <w:t>казываются  доходы  (включая  пенсии,  пособия и иные выплаты) за отчетный период.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</w:pPr>
      <w:r w:rsidRPr="00507B93">
        <w:t xml:space="preserve">   &lt;2&gt;  Доход,  полученный  в  иностранной валюте, указывается в рублях по курсу Банка России на дату получения дохода.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B93">
        <w:rPr>
          <w:sz w:val="24"/>
          <w:szCs w:val="24"/>
        </w:rPr>
        <w:t>Раздел 2. Сведения об имуществе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B93">
        <w:rPr>
          <w:sz w:val="24"/>
          <w:szCs w:val="24"/>
        </w:rPr>
        <w:t>2.1. Недвижимое имущество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200"/>
        <w:gridCol w:w="1800"/>
        <w:gridCol w:w="1560"/>
        <w:gridCol w:w="1320"/>
      </w:tblGrid>
      <w:tr w:rsidR="00C0571F" w:rsidRPr="00507B93" w:rsidTr="0001639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Вид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203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Место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(кв. м)</w:t>
            </w: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</w:tr>
      <w:tr w:rsidR="00C0571F" w:rsidRPr="00507B93" w:rsidTr="0001639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hyperlink w:anchor="Par204" w:history="1">
              <w:r w:rsidRPr="00507B93">
                <w:rPr>
                  <w:rFonts w:ascii="Times New Roman" w:hAnsi="Times New Roman" w:cs="Times New Roman"/>
                  <w:color w:val="7030A0"/>
                  <w:sz w:val="20"/>
                  <w:szCs w:val="20"/>
                </w:rPr>
                <w:t>&lt;2&gt;</w:t>
              </w:r>
            </w:hyperlink>
            <w:r w:rsidRPr="00507B9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: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дома: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Квартиры: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Дачи: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Гаражи: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имущество: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71F" w:rsidRPr="00507B93" w:rsidRDefault="00C0571F" w:rsidP="00C0571F">
      <w:pPr>
        <w:autoSpaceDE w:val="0"/>
        <w:autoSpaceDN w:val="0"/>
        <w:adjustRightInd w:val="0"/>
        <w:ind w:firstLine="709"/>
        <w:jc w:val="both"/>
      </w:pPr>
      <w:r w:rsidRPr="00507B93">
        <w:t>&lt;1</w:t>
      </w:r>
      <w:proofErr w:type="gramStart"/>
      <w:r w:rsidRPr="00507B93">
        <w:t>&gt; У</w:t>
      </w:r>
      <w:proofErr w:type="gramEnd"/>
      <w:r w:rsidRPr="00507B93">
        <w:t xml:space="preserve"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члена семьи лица, поступающего на муниципальную службу в муниципальное образование «Турочакский район», представляющего сведения. 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jc w:val="both"/>
      </w:pPr>
      <w:r w:rsidRPr="00507B93">
        <w:t>&lt;2</w:t>
      </w:r>
      <w:proofErr w:type="gramStart"/>
      <w:r w:rsidRPr="00507B93">
        <w:t>&gt; У</w:t>
      </w:r>
      <w:proofErr w:type="gramEnd"/>
      <w:r w:rsidRPr="00507B93"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B93">
        <w:rPr>
          <w:sz w:val="24"/>
          <w:szCs w:val="24"/>
        </w:rPr>
        <w:t>2.2. Транспортные средства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400"/>
        <w:gridCol w:w="1800"/>
        <w:gridCol w:w="1560"/>
      </w:tblGrid>
      <w:tr w:rsidR="00C0571F" w:rsidRPr="00507B93" w:rsidTr="0001639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Вид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249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Место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</w:t>
            </w: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</w:tr>
      <w:tr w:rsidR="00C0571F" w:rsidRPr="00507B93" w:rsidTr="0001639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Автоприцепы: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Воздушный транспорт: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 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71F" w:rsidRPr="00507B93" w:rsidRDefault="00C0571F" w:rsidP="00C0571F">
      <w:pPr>
        <w:autoSpaceDE w:val="0"/>
        <w:autoSpaceDN w:val="0"/>
        <w:adjustRightInd w:val="0"/>
      </w:pPr>
    </w:p>
    <w:p w:rsidR="00C0571F" w:rsidRPr="00507B93" w:rsidRDefault="00C0571F" w:rsidP="00C0571F">
      <w:pPr>
        <w:autoSpaceDE w:val="0"/>
        <w:autoSpaceDN w:val="0"/>
        <w:adjustRightInd w:val="0"/>
        <w:ind w:firstLine="709"/>
        <w:jc w:val="both"/>
      </w:pPr>
      <w:r w:rsidRPr="00507B93">
        <w:t>&lt;1</w:t>
      </w:r>
      <w:proofErr w:type="gramStart"/>
      <w:r w:rsidRPr="00507B93">
        <w:t>&gt;   У</w:t>
      </w:r>
      <w:proofErr w:type="gramEnd"/>
      <w:r w:rsidRPr="00507B93"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члена семьи лица, поступающего на муниципальную службу в  муниципальное образование «Турочакский район», представляющего сведения.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B93">
        <w:rPr>
          <w:sz w:val="24"/>
          <w:szCs w:val="24"/>
        </w:rPr>
        <w:t>Раздел 3. Сведения о денежных средствах, находящихся  на  счетах  в  банках</w:t>
      </w:r>
    </w:p>
    <w:p w:rsidR="00C0571F" w:rsidRPr="00507B93" w:rsidRDefault="00C0571F" w:rsidP="00C0571F">
      <w:pPr>
        <w:autoSpaceDE w:val="0"/>
        <w:autoSpaceDN w:val="0"/>
        <w:adjustRightInd w:val="0"/>
        <w:rPr>
          <w:sz w:val="24"/>
          <w:szCs w:val="24"/>
        </w:rPr>
      </w:pPr>
      <w:r w:rsidRPr="00507B93">
        <w:rPr>
          <w:sz w:val="24"/>
          <w:szCs w:val="24"/>
        </w:rPr>
        <w:t>и иных кредитных организациях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1200"/>
        <w:gridCol w:w="1440"/>
        <w:gridCol w:w="1200"/>
        <w:gridCol w:w="1800"/>
      </w:tblGrid>
      <w:tr w:rsidR="00C0571F" w:rsidRPr="00507B93" w:rsidTr="00016395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 банка или иной кредитной организации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  <w:hyperlink w:anchor="Par278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Остаток     на счете </w:t>
            </w:r>
            <w:hyperlink w:anchor="Par279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        2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71F" w:rsidRPr="00507B93" w:rsidRDefault="00C0571F" w:rsidP="00C0571F">
      <w:pPr>
        <w:widowControl w:val="0"/>
        <w:autoSpaceDE w:val="0"/>
        <w:autoSpaceDN w:val="0"/>
        <w:adjustRightInd w:val="0"/>
        <w:jc w:val="both"/>
      </w:pPr>
    </w:p>
    <w:p w:rsidR="00C0571F" w:rsidRPr="00507B93" w:rsidRDefault="00C0571F" w:rsidP="00C0571F">
      <w:pPr>
        <w:autoSpaceDE w:val="0"/>
        <w:autoSpaceDN w:val="0"/>
        <w:adjustRightInd w:val="0"/>
        <w:ind w:firstLine="709"/>
      </w:pPr>
      <w:r w:rsidRPr="00507B93">
        <w:t>&lt;1</w:t>
      </w:r>
      <w:proofErr w:type="gramStart"/>
      <w:r w:rsidRPr="00507B93">
        <w:t>&gt;  У</w:t>
      </w:r>
      <w:proofErr w:type="gramEnd"/>
      <w:r w:rsidRPr="00507B93">
        <w:t>казываются  вид  счета (депозитный, текущий, расчетный, ссудный и др.) и валюта счета.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</w:pPr>
      <w:r w:rsidRPr="00507B93">
        <w:t xml:space="preserve">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B93">
        <w:rPr>
          <w:sz w:val="24"/>
          <w:szCs w:val="24"/>
        </w:rPr>
        <w:t>Раздел 4. Сведения о ценных бумагах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B93">
        <w:rPr>
          <w:sz w:val="24"/>
          <w:szCs w:val="24"/>
        </w:rPr>
        <w:t xml:space="preserve"> 4.1. Акции и иное участие в коммерческих организациях</w:t>
      </w:r>
    </w:p>
    <w:p w:rsidR="00C0571F" w:rsidRPr="00507B93" w:rsidRDefault="00C0571F" w:rsidP="00C0571F">
      <w:pPr>
        <w:autoSpaceDE w:val="0"/>
        <w:autoSpaceDN w:val="0"/>
        <w:adjustRightInd w:val="0"/>
        <w:jc w:val="both"/>
      </w:pPr>
    </w:p>
    <w:p w:rsidR="00C0571F" w:rsidRPr="00507B93" w:rsidRDefault="00C0571F" w:rsidP="00C0571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40"/>
        <w:gridCol w:w="1680"/>
        <w:gridCol w:w="1440"/>
        <w:gridCol w:w="1200"/>
        <w:gridCol w:w="1440"/>
      </w:tblGrid>
      <w:tr w:rsidR="00C0571F" w:rsidRPr="00507B93" w:rsidTr="00016395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 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организационно-правовая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форма организации </w:t>
            </w:r>
            <w:hyperlink w:anchor="Par305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Место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нахождения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(адрес)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капитал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306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307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участия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308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6     </w:t>
            </w: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71F" w:rsidRPr="00507B93" w:rsidRDefault="00C0571F" w:rsidP="00C0571F">
      <w:pPr>
        <w:autoSpaceDE w:val="0"/>
        <w:autoSpaceDN w:val="0"/>
        <w:adjustRightInd w:val="0"/>
        <w:jc w:val="both"/>
      </w:pPr>
    </w:p>
    <w:p w:rsidR="00C0571F" w:rsidRPr="00507B93" w:rsidRDefault="00C0571F" w:rsidP="00C0571F">
      <w:pPr>
        <w:autoSpaceDE w:val="0"/>
        <w:autoSpaceDN w:val="0"/>
        <w:adjustRightInd w:val="0"/>
        <w:ind w:firstLine="709"/>
        <w:jc w:val="both"/>
      </w:pPr>
      <w:r w:rsidRPr="00507B93">
        <w:t>&lt;1</w:t>
      </w:r>
      <w:proofErr w:type="gramStart"/>
      <w:r w:rsidRPr="00507B93">
        <w:t>&gt;   У</w:t>
      </w:r>
      <w:proofErr w:type="gramEnd"/>
      <w:r w:rsidRPr="00507B93">
        <w:t>казываются  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jc w:val="both"/>
      </w:pPr>
      <w:r w:rsidRPr="00507B93">
        <w:t>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</w:t>
      </w:r>
      <w:bookmarkStart w:id="0" w:name="Par265"/>
      <w:bookmarkEnd w:id="0"/>
      <w:r w:rsidRPr="00507B93">
        <w:t xml:space="preserve"> курсу Банка России на отчетную дату.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jc w:val="both"/>
      </w:pPr>
      <w:r w:rsidRPr="00507B93">
        <w:t>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jc w:val="both"/>
      </w:pPr>
      <w:r w:rsidRPr="00507B93">
        <w:t xml:space="preserve"> &lt;4</w:t>
      </w:r>
      <w:proofErr w:type="gramStart"/>
      <w:r w:rsidRPr="00507B93">
        <w:t>&gt;  У</w:t>
      </w:r>
      <w:proofErr w:type="gramEnd"/>
      <w:r w:rsidRPr="00507B93">
        <w:t>казываются  основание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B93">
        <w:rPr>
          <w:sz w:val="24"/>
          <w:szCs w:val="24"/>
        </w:rPr>
        <w:t>4.2. Иные ценные бумаги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680"/>
        <w:gridCol w:w="2040"/>
        <w:gridCol w:w="1560"/>
        <w:gridCol w:w="1560"/>
      </w:tblGrid>
      <w:tr w:rsidR="00C0571F" w:rsidRPr="00507B93" w:rsidTr="00016395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97"/>
            <w:bookmarkEnd w:id="1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Вид  </w:t>
            </w:r>
          </w:p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ценной  бумаги </w:t>
            </w:r>
          </w:p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34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Лицо,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выпустившее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ценную  бумагу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величина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обязательства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Общее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Общая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стоимость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335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(руб.)</w:t>
            </w: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71F" w:rsidRPr="00507B93" w:rsidRDefault="00C0571F" w:rsidP="00C0571F">
      <w:pPr>
        <w:autoSpaceDE w:val="0"/>
        <w:autoSpaceDN w:val="0"/>
        <w:adjustRightInd w:val="0"/>
        <w:ind w:firstLine="709"/>
      </w:pPr>
      <w:r w:rsidRPr="00507B93">
        <w:t xml:space="preserve">Итого   по   </w:t>
      </w:r>
      <w:hyperlink w:anchor="Par295" w:history="1">
        <w:r w:rsidRPr="00507B93">
          <w:t>разделу   4</w:t>
        </w:r>
      </w:hyperlink>
      <w:r w:rsidRPr="00507B93">
        <w:t xml:space="preserve">   "Сведения    о    ценных    бумагах"   суммарная декларированная стоимость ценных бумаг, включая доли участия в коммерческих организациях (рублей),</w:t>
      </w:r>
    </w:p>
    <w:p w:rsidR="00C0571F" w:rsidRPr="00507B93" w:rsidRDefault="00C0571F" w:rsidP="00C0571F">
      <w:pPr>
        <w:autoSpaceDE w:val="0"/>
        <w:autoSpaceDN w:val="0"/>
        <w:adjustRightInd w:val="0"/>
        <w:jc w:val="center"/>
      </w:pPr>
      <w:r w:rsidRPr="00507B93">
        <w:t>_________________________________________________________________________.</w:t>
      </w:r>
    </w:p>
    <w:p w:rsidR="00C0571F" w:rsidRPr="00507B93" w:rsidRDefault="00C0571F" w:rsidP="00C0571F">
      <w:pPr>
        <w:autoSpaceDE w:val="0"/>
        <w:autoSpaceDN w:val="0"/>
        <w:adjustRightInd w:val="0"/>
        <w:jc w:val="center"/>
      </w:pPr>
    </w:p>
    <w:p w:rsidR="00C0571F" w:rsidRPr="00507B93" w:rsidRDefault="00C0571F" w:rsidP="00C0571F">
      <w:pPr>
        <w:autoSpaceDE w:val="0"/>
        <w:autoSpaceDN w:val="0"/>
        <w:adjustRightInd w:val="0"/>
      </w:pPr>
      <w:r w:rsidRPr="00507B93">
        <w:t xml:space="preserve">    &lt;1</w:t>
      </w:r>
      <w:proofErr w:type="gramStart"/>
      <w:r w:rsidRPr="00507B93">
        <w:t>&gt;  У</w:t>
      </w:r>
      <w:proofErr w:type="gramEnd"/>
      <w:r w:rsidRPr="00507B93">
        <w:t xml:space="preserve">казываются все ценные бумаги по видам (облигации, векселя и др.), за  исключением  акций,  указанных в </w:t>
      </w:r>
      <w:hyperlink w:anchor="Par297" w:history="1">
        <w:r w:rsidRPr="00507B93">
          <w:t>подразделе 4.1</w:t>
        </w:r>
      </w:hyperlink>
      <w:r w:rsidRPr="00507B93">
        <w:t xml:space="preserve"> "Акции и иное участие в коммерческих организациях".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</w:pPr>
      <w:r w:rsidRPr="00507B93">
        <w:t xml:space="preserve"> &lt;2</w:t>
      </w:r>
      <w:proofErr w:type="gramStart"/>
      <w:r w:rsidRPr="00507B93">
        <w:t>&gt;  У</w:t>
      </w:r>
      <w:proofErr w:type="gramEnd"/>
      <w:r w:rsidRPr="00507B93">
        <w:t>казывается  общая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B93">
        <w:rPr>
          <w:sz w:val="24"/>
          <w:szCs w:val="24"/>
        </w:rPr>
        <w:t xml:space="preserve"> Раздел 5. Сведения об обязательствах имущественного характера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B93">
        <w:rPr>
          <w:sz w:val="24"/>
          <w:szCs w:val="24"/>
        </w:rPr>
        <w:t xml:space="preserve"> 5.1. Объекты недвижимого имущества, находящиеся в пользовании </w:t>
      </w:r>
      <w:hyperlink w:anchor="Par395" w:history="1">
        <w:r w:rsidRPr="00507B93">
          <w:rPr>
            <w:sz w:val="24"/>
            <w:szCs w:val="24"/>
          </w:rPr>
          <w:t>&lt;1&gt;</w:t>
        </w:r>
      </w:hyperlink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1560"/>
        <w:gridCol w:w="1560"/>
        <w:gridCol w:w="1440"/>
        <w:gridCol w:w="1080"/>
      </w:tblGrid>
      <w:tr w:rsidR="00C0571F" w:rsidRPr="00507B93" w:rsidTr="0001639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hyperlink w:anchor="Par361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Вид и сроки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пользования</w:t>
            </w:r>
          </w:p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hyperlink w:anchor="Par362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пользования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363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Место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>нахождения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(адрес)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71F" w:rsidRPr="00507B93" w:rsidRDefault="00C0571F" w:rsidP="00C0571F">
      <w:pPr>
        <w:autoSpaceDE w:val="0"/>
        <w:autoSpaceDN w:val="0"/>
        <w:adjustRightInd w:val="0"/>
        <w:ind w:firstLine="709"/>
      </w:pPr>
      <w:r w:rsidRPr="00507B93">
        <w:t>&lt;1</w:t>
      </w:r>
      <w:proofErr w:type="gramStart"/>
      <w:r w:rsidRPr="00507B93">
        <w:t>&gt; У</w:t>
      </w:r>
      <w:proofErr w:type="gramEnd"/>
      <w:r w:rsidRPr="00507B93">
        <w:t>казываются по состоянию на отчетную дату.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</w:pPr>
      <w:r w:rsidRPr="00507B93">
        <w:t xml:space="preserve"> &lt;2</w:t>
      </w:r>
      <w:proofErr w:type="gramStart"/>
      <w:r w:rsidRPr="00507B93">
        <w:t>&gt;  У</w:t>
      </w:r>
      <w:proofErr w:type="gramEnd"/>
      <w:r w:rsidRPr="00507B93">
        <w:t>казывается  вид  недвижимого  имущества (земельный участок, жилой дом, дача и др.).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</w:pPr>
      <w:r w:rsidRPr="00507B93">
        <w:t xml:space="preserve"> &lt;3</w:t>
      </w:r>
      <w:proofErr w:type="gramStart"/>
      <w:r w:rsidRPr="00507B93">
        <w:t>&gt;  У</w:t>
      </w:r>
      <w:proofErr w:type="gramEnd"/>
      <w:r w:rsidRPr="00507B93">
        <w:t>казываются  вид  пользования (аренда, безвозмездное пользование и др.) и сроки пользования.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</w:pPr>
      <w:r w:rsidRPr="00507B93">
        <w:t xml:space="preserve"> &lt;4</w:t>
      </w:r>
      <w:proofErr w:type="gramStart"/>
      <w:r w:rsidRPr="00507B93">
        <w:t>&gt;    У</w:t>
      </w:r>
      <w:proofErr w:type="gramEnd"/>
      <w:r w:rsidRPr="00507B93">
        <w:t>казываются    основание   пользования   (договор,   фактическое предоставление  и  др.),  а  также реквизиты (дата, номер) соответствующего договора или акта.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B93">
        <w:rPr>
          <w:sz w:val="24"/>
          <w:szCs w:val="24"/>
        </w:rPr>
        <w:t xml:space="preserve">  5.2. Прочие обязательства </w:t>
      </w:r>
      <w:hyperlink w:anchor="Par432" w:history="1">
        <w:r w:rsidRPr="00507B93">
          <w:rPr>
            <w:sz w:val="24"/>
            <w:szCs w:val="24"/>
          </w:rPr>
          <w:t>&lt;1&gt;</w:t>
        </w:r>
      </w:hyperlink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280"/>
        <w:gridCol w:w="1320"/>
        <w:gridCol w:w="1800"/>
        <w:gridCol w:w="1800"/>
        <w:gridCol w:w="1800"/>
      </w:tblGrid>
      <w:tr w:rsidR="00C0571F" w:rsidRPr="00507B93" w:rsidTr="0001639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обязательства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383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>(должник)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384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>возникновения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385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Сумма 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386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Условия   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507B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387" w:history="1">
              <w:r w:rsidRPr="00507B93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71F" w:rsidRPr="00507B93" w:rsidTr="0001639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B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1F" w:rsidRPr="00507B93" w:rsidRDefault="00C0571F" w:rsidP="000163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0571F" w:rsidRPr="00507B93" w:rsidRDefault="00C0571F" w:rsidP="00C0571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07B93">
        <w:rPr>
          <w:sz w:val="24"/>
          <w:szCs w:val="24"/>
        </w:rPr>
        <w:t xml:space="preserve"> Достоверность и полноту настоящих сведений подтверждаю.</w:t>
      </w:r>
    </w:p>
    <w:p w:rsidR="00C0571F" w:rsidRPr="00507B93" w:rsidRDefault="00C0571F" w:rsidP="00C0571F">
      <w:pPr>
        <w:autoSpaceDE w:val="0"/>
        <w:autoSpaceDN w:val="0"/>
        <w:adjustRightInd w:val="0"/>
      </w:pPr>
    </w:p>
    <w:p w:rsidR="00C0571F" w:rsidRPr="00507B93" w:rsidRDefault="00C0571F" w:rsidP="00C0571F">
      <w:pPr>
        <w:autoSpaceDE w:val="0"/>
        <w:autoSpaceDN w:val="0"/>
        <w:adjustRightInd w:val="0"/>
      </w:pPr>
      <w:r w:rsidRPr="00507B93">
        <w:t>"__" _____________ 20__ г.    _________________________________________________________</w:t>
      </w:r>
    </w:p>
    <w:p w:rsidR="00C0571F" w:rsidRPr="00507B93" w:rsidRDefault="00C0571F" w:rsidP="00C0571F">
      <w:pPr>
        <w:autoSpaceDE w:val="0"/>
        <w:autoSpaceDN w:val="0"/>
        <w:adjustRightInd w:val="0"/>
        <w:ind w:left="3119" w:hanging="425"/>
      </w:pPr>
      <w:r w:rsidRPr="00507B93">
        <w:t xml:space="preserve">    (подпись </w:t>
      </w:r>
      <w:bookmarkStart w:id="2" w:name="Par365"/>
      <w:bookmarkEnd w:id="2"/>
      <w:r w:rsidRPr="00507B93">
        <w:t>лица, поступающего на муниципальную службу в муниципальное образование «Турочакский район»)</w:t>
      </w:r>
    </w:p>
    <w:p w:rsidR="00C0571F" w:rsidRPr="00507B93" w:rsidRDefault="00C0571F" w:rsidP="00C0571F">
      <w:pPr>
        <w:autoSpaceDE w:val="0"/>
        <w:autoSpaceDN w:val="0"/>
        <w:adjustRightInd w:val="0"/>
      </w:pPr>
    </w:p>
    <w:p w:rsidR="00C0571F" w:rsidRPr="00507B93" w:rsidRDefault="00C0571F" w:rsidP="00C0571F">
      <w:pPr>
        <w:autoSpaceDE w:val="0"/>
        <w:autoSpaceDN w:val="0"/>
        <w:adjustRightInd w:val="0"/>
      </w:pPr>
      <w:r w:rsidRPr="00507B93">
        <w:t>___________________________________________________________________________</w:t>
      </w:r>
    </w:p>
    <w:p w:rsidR="00C0571F" w:rsidRPr="00507B93" w:rsidRDefault="00C0571F" w:rsidP="00C0571F">
      <w:pPr>
        <w:autoSpaceDE w:val="0"/>
        <w:autoSpaceDN w:val="0"/>
        <w:adjustRightInd w:val="0"/>
      </w:pPr>
      <w:bookmarkStart w:id="3" w:name="Par368"/>
      <w:bookmarkEnd w:id="3"/>
      <w:r w:rsidRPr="00507B93">
        <w:t xml:space="preserve">                (ф.и.о. и подпись лица, принявшего справку)</w:t>
      </w:r>
    </w:p>
    <w:p w:rsidR="00C0571F" w:rsidRPr="00507B93" w:rsidRDefault="00C0571F" w:rsidP="00C0571F">
      <w:pPr>
        <w:autoSpaceDE w:val="0"/>
        <w:autoSpaceDN w:val="0"/>
        <w:adjustRightInd w:val="0"/>
        <w:jc w:val="both"/>
      </w:pPr>
    </w:p>
    <w:p w:rsidR="00C0571F" w:rsidRPr="00507B93" w:rsidRDefault="00C0571F" w:rsidP="00C0571F">
      <w:pPr>
        <w:autoSpaceDE w:val="0"/>
        <w:autoSpaceDN w:val="0"/>
        <w:adjustRightInd w:val="0"/>
        <w:ind w:firstLine="709"/>
        <w:jc w:val="both"/>
      </w:pPr>
      <w:r w:rsidRPr="00507B93">
        <w:t>&lt;1</w:t>
      </w:r>
      <w:proofErr w:type="gramStart"/>
      <w:r w:rsidRPr="00507B93">
        <w:t>&gt; У</w:t>
      </w:r>
      <w:proofErr w:type="gramEnd"/>
      <w:r w:rsidRPr="00507B93"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jc w:val="both"/>
      </w:pPr>
      <w:r w:rsidRPr="00507B93">
        <w:t>&lt;2</w:t>
      </w:r>
      <w:proofErr w:type="gramStart"/>
      <w:r w:rsidRPr="00507B93">
        <w:t>&gt; У</w:t>
      </w:r>
      <w:proofErr w:type="gramEnd"/>
      <w:r w:rsidRPr="00507B93">
        <w:t>казывается существо обязательства (заем, кредит и др.).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jc w:val="both"/>
      </w:pPr>
      <w:r w:rsidRPr="00507B93">
        <w:t>&lt;3</w:t>
      </w:r>
      <w:proofErr w:type="gramStart"/>
      <w:r w:rsidRPr="00507B93">
        <w:t>&gt; У</w:t>
      </w:r>
      <w:proofErr w:type="gramEnd"/>
      <w:r w:rsidRPr="00507B93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jc w:val="both"/>
      </w:pPr>
      <w:r w:rsidRPr="00507B93">
        <w:t>&lt;4</w:t>
      </w:r>
      <w:proofErr w:type="gramStart"/>
      <w:r w:rsidRPr="00507B93">
        <w:t>&gt; У</w:t>
      </w:r>
      <w:proofErr w:type="gramEnd"/>
      <w:r w:rsidRPr="00507B93"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0571F" w:rsidRPr="00507B93" w:rsidRDefault="00C0571F" w:rsidP="00C0571F">
      <w:pPr>
        <w:autoSpaceDE w:val="0"/>
        <w:autoSpaceDN w:val="0"/>
        <w:adjustRightInd w:val="0"/>
        <w:ind w:firstLine="709"/>
        <w:jc w:val="both"/>
      </w:pPr>
      <w:r w:rsidRPr="00507B93">
        <w:t>&lt;5</w:t>
      </w:r>
      <w:proofErr w:type="gramStart"/>
      <w:r w:rsidRPr="00507B93">
        <w:t>&gt; У</w:t>
      </w:r>
      <w:proofErr w:type="gramEnd"/>
      <w:r w:rsidRPr="00507B93"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0571F" w:rsidRPr="00360530" w:rsidRDefault="00C0571F" w:rsidP="00C0571F">
      <w:pPr>
        <w:autoSpaceDE w:val="0"/>
        <w:autoSpaceDN w:val="0"/>
        <w:adjustRightInd w:val="0"/>
        <w:ind w:firstLine="709"/>
        <w:jc w:val="both"/>
      </w:pPr>
      <w:r w:rsidRPr="00507B93">
        <w:t>&lt;6</w:t>
      </w:r>
      <w:proofErr w:type="gramStart"/>
      <w:r w:rsidRPr="00507B93">
        <w:t>&gt; У</w:t>
      </w:r>
      <w:proofErr w:type="gramEnd"/>
      <w:r w:rsidRPr="00507B93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 w:rsidRPr="00360530">
        <w:t>.</w:t>
      </w:r>
    </w:p>
    <w:p w:rsidR="00C0571F" w:rsidRDefault="00C0571F" w:rsidP="00C0571F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71F" w:rsidRDefault="00C0571F" w:rsidP="00C0571F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71F" w:rsidRDefault="00C0571F" w:rsidP="00C0571F">
      <w:pPr>
        <w:ind w:firstLine="708"/>
      </w:pPr>
    </w:p>
    <w:p w:rsidR="00C0571F" w:rsidRPr="000A1D02" w:rsidRDefault="00C0571F" w:rsidP="00C0571F">
      <w:pPr>
        <w:jc w:val="both"/>
        <w:rPr>
          <w:sz w:val="24"/>
          <w:szCs w:val="24"/>
        </w:rPr>
      </w:pPr>
    </w:p>
    <w:p w:rsidR="000D78A4" w:rsidRDefault="000D78A4"/>
    <w:sectPr w:rsidR="000D78A4" w:rsidSect="00085B9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1F"/>
    <w:rsid w:val="00023F54"/>
    <w:rsid w:val="00043955"/>
    <w:rsid w:val="00073E50"/>
    <w:rsid w:val="0007605C"/>
    <w:rsid w:val="00096EB0"/>
    <w:rsid w:val="000A4EEF"/>
    <w:rsid w:val="000A6127"/>
    <w:rsid w:val="000C28F0"/>
    <w:rsid w:val="000D78A4"/>
    <w:rsid w:val="000E4B0D"/>
    <w:rsid w:val="000E5047"/>
    <w:rsid w:val="000F21E9"/>
    <w:rsid w:val="00105042"/>
    <w:rsid w:val="00110726"/>
    <w:rsid w:val="001209A2"/>
    <w:rsid w:val="00123C06"/>
    <w:rsid w:val="001309C7"/>
    <w:rsid w:val="0013314B"/>
    <w:rsid w:val="001473C1"/>
    <w:rsid w:val="00164B7B"/>
    <w:rsid w:val="001B03D2"/>
    <w:rsid w:val="001E3BF5"/>
    <w:rsid w:val="00212D83"/>
    <w:rsid w:val="00213196"/>
    <w:rsid w:val="002459EB"/>
    <w:rsid w:val="00247C1A"/>
    <w:rsid w:val="00254CE1"/>
    <w:rsid w:val="0026321C"/>
    <w:rsid w:val="002654EB"/>
    <w:rsid w:val="00296D2D"/>
    <w:rsid w:val="002C4686"/>
    <w:rsid w:val="002C4DB0"/>
    <w:rsid w:val="002D13B5"/>
    <w:rsid w:val="002F781F"/>
    <w:rsid w:val="003127D8"/>
    <w:rsid w:val="00326849"/>
    <w:rsid w:val="00330861"/>
    <w:rsid w:val="0033534C"/>
    <w:rsid w:val="00340CFA"/>
    <w:rsid w:val="00343633"/>
    <w:rsid w:val="00350DA5"/>
    <w:rsid w:val="00364988"/>
    <w:rsid w:val="003A1BF4"/>
    <w:rsid w:val="003A31BE"/>
    <w:rsid w:val="003C0E0B"/>
    <w:rsid w:val="003E5E1A"/>
    <w:rsid w:val="00407456"/>
    <w:rsid w:val="00407709"/>
    <w:rsid w:val="00423C6D"/>
    <w:rsid w:val="00424EF0"/>
    <w:rsid w:val="00454D70"/>
    <w:rsid w:val="00456A0A"/>
    <w:rsid w:val="00473A40"/>
    <w:rsid w:val="004B0BFB"/>
    <w:rsid w:val="004B4935"/>
    <w:rsid w:val="004C3B5B"/>
    <w:rsid w:val="004E72D9"/>
    <w:rsid w:val="004F240F"/>
    <w:rsid w:val="004F5849"/>
    <w:rsid w:val="00504843"/>
    <w:rsid w:val="00522C52"/>
    <w:rsid w:val="005328EF"/>
    <w:rsid w:val="00546888"/>
    <w:rsid w:val="00581AB2"/>
    <w:rsid w:val="005A76D1"/>
    <w:rsid w:val="005B383F"/>
    <w:rsid w:val="005B42D4"/>
    <w:rsid w:val="005B6065"/>
    <w:rsid w:val="005C175F"/>
    <w:rsid w:val="005F15D0"/>
    <w:rsid w:val="005F46D6"/>
    <w:rsid w:val="005F4782"/>
    <w:rsid w:val="005F7BAC"/>
    <w:rsid w:val="00614FCB"/>
    <w:rsid w:val="006822E2"/>
    <w:rsid w:val="00695542"/>
    <w:rsid w:val="00696B09"/>
    <w:rsid w:val="006E0BA0"/>
    <w:rsid w:val="006E3055"/>
    <w:rsid w:val="006E4744"/>
    <w:rsid w:val="006F374E"/>
    <w:rsid w:val="00710041"/>
    <w:rsid w:val="00714459"/>
    <w:rsid w:val="007465C1"/>
    <w:rsid w:val="0077172A"/>
    <w:rsid w:val="007828B0"/>
    <w:rsid w:val="007B6D18"/>
    <w:rsid w:val="007D1A2C"/>
    <w:rsid w:val="007D55ED"/>
    <w:rsid w:val="007E2B5A"/>
    <w:rsid w:val="007E38C0"/>
    <w:rsid w:val="007E39AD"/>
    <w:rsid w:val="00814123"/>
    <w:rsid w:val="00817867"/>
    <w:rsid w:val="008517FC"/>
    <w:rsid w:val="008B1560"/>
    <w:rsid w:val="008B6F85"/>
    <w:rsid w:val="008D054C"/>
    <w:rsid w:val="008F2E46"/>
    <w:rsid w:val="00915662"/>
    <w:rsid w:val="00930BDB"/>
    <w:rsid w:val="0093361A"/>
    <w:rsid w:val="00937DC4"/>
    <w:rsid w:val="009571A5"/>
    <w:rsid w:val="00971493"/>
    <w:rsid w:val="009765C3"/>
    <w:rsid w:val="009A6E5D"/>
    <w:rsid w:val="009D7691"/>
    <w:rsid w:val="00A3534B"/>
    <w:rsid w:val="00A45947"/>
    <w:rsid w:val="00A7259B"/>
    <w:rsid w:val="00A9522B"/>
    <w:rsid w:val="00AA669E"/>
    <w:rsid w:val="00B06493"/>
    <w:rsid w:val="00B150BD"/>
    <w:rsid w:val="00B26163"/>
    <w:rsid w:val="00B64004"/>
    <w:rsid w:val="00B747A5"/>
    <w:rsid w:val="00B81F10"/>
    <w:rsid w:val="00BA3479"/>
    <w:rsid w:val="00C0571F"/>
    <w:rsid w:val="00C14707"/>
    <w:rsid w:val="00C3130B"/>
    <w:rsid w:val="00C31BE0"/>
    <w:rsid w:val="00C33E3C"/>
    <w:rsid w:val="00C643EB"/>
    <w:rsid w:val="00C70294"/>
    <w:rsid w:val="00C801EC"/>
    <w:rsid w:val="00CA6D32"/>
    <w:rsid w:val="00CB2807"/>
    <w:rsid w:val="00CE50B3"/>
    <w:rsid w:val="00D33F64"/>
    <w:rsid w:val="00D41B1A"/>
    <w:rsid w:val="00D71620"/>
    <w:rsid w:val="00D74894"/>
    <w:rsid w:val="00DC1910"/>
    <w:rsid w:val="00DF196E"/>
    <w:rsid w:val="00DF5485"/>
    <w:rsid w:val="00E1123B"/>
    <w:rsid w:val="00E23262"/>
    <w:rsid w:val="00E52825"/>
    <w:rsid w:val="00E53DAB"/>
    <w:rsid w:val="00E56920"/>
    <w:rsid w:val="00E775D6"/>
    <w:rsid w:val="00E8176B"/>
    <w:rsid w:val="00E90988"/>
    <w:rsid w:val="00EE160F"/>
    <w:rsid w:val="00EF04B2"/>
    <w:rsid w:val="00F203FD"/>
    <w:rsid w:val="00F322AC"/>
    <w:rsid w:val="00F3446B"/>
    <w:rsid w:val="00F35B38"/>
    <w:rsid w:val="00F43F86"/>
    <w:rsid w:val="00F54C4B"/>
    <w:rsid w:val="00F55105"/>
    <w:rsid w:val="00F62B68"/>
    <w:rsid w:val="00F75013"/>
    <w:rsid w:val="00F8102B"/>
    <w:rsid w:val="00F91D0C"/>
    <w:rsid w:val="00F967A3"/>
    <w:rsid w:val="00FA390F"/>
    <w:rsid w:val="00FB1599"/>
    <w:rsid w:val="00FB653F"/>
    <w:rsid w:val="00FE32B3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4"/>
    <w:qFormat/>
    <w:rsid w:val="007E39AD"/>
    <w:pPr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7E39AD"/>
    <w:pPr>
      <w:spacing w:after="0" w:line="240" w:lineRule="auto"/>
    </w:pPr>
  </w:style>
  <w:style w:type="paragraph" w:customStyle="1" w:styleId="ConsPlusNormal">
    <w:name w:val="ConsPlusNormal"/>
    <w:rsid w:val="00C05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5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57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2018-03-05T07:46:00Z</dcterms:created>
  <dcterms:modified xsi:type="dcterms:W3CDTF">2018-03-05T07:47:00Z</dcterms:modified>
</cp:coreProperties>
</file>