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90" w:rsidRPr="00245863" w:rsidRDefault="00722A90" w:rsidP="00245863">
      <w:pPr>
        <w:jc w:val="center"/>
        <w:rPr>
          <w:b/>
          <w:sz w:val="28"/>
          <w:szCs w:val="28"/>
        </w:rPr>
      </w:pPr>
      <w:r w:rsidRPr="00722A90">
        <w:rPr>
          <w:b/>
          <w:sz w:val="28"/>
          <w:szCs w:val="28"/>
        </w:rPr>
        <w:t>Отчет главы муниципального образования «Турочакский район» Осипова В.В.</w:t>
      </w:r>
      <w:r>
        <w:rPr>
          <w:b/>
          <w:sz w:val="28"/>
          <w:szCs w:val="28"/>
        </w:rPr>
        <w:t xml:space="preserve">  </w:t>
      </w:r>
      <w:r w:rsidRPr="00722A90">
        <w:rPr>
          <w:b/>
          <w:sz w:val="28"/>
          <w:szCs w:val="28"/>
        </w:rPr>
        <w:t>о своей деятельности за 2019 год</w:t>
      </w:r>
    </w:p>
    <w:p w:rsidR="00BB5FD0" w:rsidRPr="00BB5FD0" w:rsidRDefault="00BB5FD0" w:rsidP="00BB5FD0">
      <w:pPr>
        <w:shd w:val="clear" w:color="auto" w:fill="FFFFFF"/>
        <w:ind w:firstLine="709"/>
        <w:jc w:val="both"/>
        <w:rPr>
          <w:sz w:val="28"/>
          <w:szCs w:val="28"/>
        </w:rPr>
      </w:pPr>
      <w:r w:rsidRPr="00BB5FD0">
        <w:rPr>
          <w:sz w:val="28"/>
          <w:szCs w:val="28"/>
        </w:rPr>
        <w:t>Прошел год нашей совместной работы. Минувший год был непростым, но плодотворным. В 2019 году приоритетные направления работы администрации района определялись задачами, поставленными в соответствии с Федеральным Законом «Об общих принципах организации местного самоуправления в Российской Федерации». </w:t>
      </w:r>
    </w:p>
    <w:p w:rsidR="00BB5FD0" w:rsidRDefault="00BB5FD0" w:rsidP="00BB5FD0">
      <w:pPr>
        <w:shd w:val="clear" w:color="auto" w:fill="FFFFFF"/>
        <w:ind w:firstLine="709"/>
        <w:jc w:val="both"/>
        <w:rPr>
          <w:sz w:val="28"/>
          <w:szCs w:val="28"/>
        </w:rPr>
      </w:pPr>
      <w:r w:rsidRPr="00BB5FD0">
        <w:rPr>
          <w:sz w:val="28"/>
          <w:szCs w:val="28"/>
        </w:rPr>
        <w:t>Сегодня я в соответствии с Уставом предоставляю отчёт о своей деятельности и деятельности Администрации муниципального образования «Турочакский район» за 2019 год. Итоги прошлого года свидетельствуют о положительные динамики основных показателей в экономике и социальной сфере района.</w:t>
      </w:r>
    </w:p>
    <w:p w:rsidR="00D005F3" w:rsidRPr="00BB5FD0" w:rsidRDefault="00D005F3" w:rsidP="00D005F3">
      <w:pPr>
        <w:shd w:val="clear" w:color="auto" w:fill="FFFFFF"/>
        <w:ind w:firstLine="709"/>
        <w:jc w:val="both"/>
        <w:rPr>
          <w:sz w:val="28"/>
          <w:szCs w:val="28"/>
        </w:rPr>
      </w:pPr>
      <w:r w:rsidRPr="00BB5FD0">
        <w:rPr>
          <w:sz w:val="28"/>
          <w:szCs w:val="28"/>
        </w:rPr>
        <w:t>Основной стратегической целью деятельности администрации было и остается повышение качества жизни жителей</w:t>
      </w:r>
      <w:r>
        <w:rPr>
          <w:sz w:val="28"/>
          <w:szCs w:val="28"/>
        </w:rPr>
        <w:t>,</w:t>
      </w:r>
      <w:r w:rsidRPr="00BB5FD0">
        <w:rPr>
          <w:sz w:val="28"/>
          <w:szCs w:val="28"/>
        </w:rPr>
        <w:t xml:space="preserve"> социальной стабильности, сбалансированности бюджета, повышения эффективности бюджетных расходов. Несколько слов об основных показателях социально-экономического развития </w:t>
      </w:r>
      <w:r>
        <w:rPr>
          <w:sz w:val="28"/>
          <w:szCs w:val="28"/>
        </w:rPr>
        <w:t>муниципального образования</w:t>
      </w:r>
      <w:r w:rsidRPr="00BB5FD0">
        <w:rPr>
          <w:sz w:val="28"/>
          <w:szCs w:val="28"/>
        </w:rPr>
        <w:t>.</w:t>
      </w:r>
    </w:p>
    <w:p w:rsidR="00837863" w:rsidRDefault="00BB5FD0" w:rsidP="00BB5FD0">
      <w:pPr>
        <w:shd w:val="clear" w:color="auto" w:fill="FFFFFF"/>
        <w:ind w:firstLine="709"/>
        <w:jc w:val="both"/>
        <w:rPr>
          <w:sz w:val="28"/>
          <w:szCs w:val="28"/>
        </w:rPr>
      </w:pPr>
      <w:r w:rsidRPr="00BB5FD0">
        <w:rPr>
          <w:sz w:val="28"/>
          <w:szCs w:val="28"/>
        </w:rPr>
        <w:t xml:space="preserve">На 1 января 2020 года в районе проживают </w:t>
      </w:r>
      <w:r w:rsidR="00837863">
        <w:rPr>
          <w:sz w:val="28"/>
          <w:szCs w:val="28"/>
        </w:rPr>
        <w:t>12452</w:t>
      </w:r>
      <w:r w:rsidRPr="00BB5FD0">
        <w:rPr>
          <w:sz w:val="28"/>
          <w:szCs w:val="28"/>
        </w:rPr>
        <w:t xml:space="preserve"> человека. Из них </w:t>
      </w:r>
      <w:r w:rsidR="00D80A55">
        <w:rPr>
          <w:sz w:val="28"/>
          <w:szCs w:val="28"/>
        </w:rPr>
        <w:t xml:space="preserve">чуть меньше половины </w:t>
      </w:r>
      <w:r w:rsidR="00837863" w:rsidRPr="00BB5FD0">
        <w:rPr>
          <w:sz w:val="28"/>
          <w:szCs w:val="28"/>
        </w:rPr>
        <w:t>–</w:t>
      </w:r>
      <w:r w:rsidRPr="00BB5FD0">
        <w:rPr>
          <w:sz w:val="28"/>
          <w:szCs w:val="28"/>
        </w:rPr>
        <w:t xml:space="preserve"> экономически активное население трудоспособного возраста. </w:t>
      </w:r>
    </w:p>
    <w:p w:rsidR="00837863" w:rsidRPr="000605E2" w:rsidRDefault="00BB5FD0" w:rsidP="00837863">
      <w:pPr>
        <w:ind w:firstLine="709"/>
        <w:jc w:val="both"/>
        <w:rPr>
          <w:sz w:val="28"/>
          <w:szCs w:val="28"/>
        </w:rPr>
      </w:pPr>
      <w:r w:rsidRPr="00BB5FD0">
        <w:rPr>
          <w:sz w:val="28"/>
          <w:szCs w:val="28"/>
        </w:rPr>
        <w:t xml:space="preserve">Обеспечение доходной части бюджета, его целевое использование для выполнения вопросов местного значения – это одна из основных задач администрации района. </w:t>
      </w:r>
      <w:r w:rsidR="00837863" w:rsidRPr="000605E2">
        <w:rPr>
          <w:sz w:val="28"/>
          <w:szCs w:val="28"/>
        </w:rPr>
        <w:t xml:space="preserve">В 2019 году в районе функционирует 10 публично – правовых образований (1 муниципальный район и 9 сельских поселений), 20 подведомственных </w:t>
      </w:r>
      <w:r w:rsidR="00837863">
        <w:rPr>
          <w:sz w:val="28"/>
          <w:szCs w:val="28"/>
        </w:rPr>
        <w:t>(</w:t>
      </w:r>
      <w:r w:rsidR="00837863" w:rsidRPr="000605E2">
        <w:rPr>
          <w:sz w:val="28"/>
          <w:szCs w:val="28"/>
        </w:rPr>
        <w:t>4 казенных учреждения, 4 автономных учреждения, 12 бюджетных учреждений</w:t>
      </w:r>
      <w:r w:rsidR="00837863">
        <w:rPr>
          <w:sz w:val="28"/>
          <w:szCs w:val="28"/>
        </w:rPr>
        <w:t>)</w:t>
      </w:r>
      <w:r w:rsidR="00837863" w:rsidRPr="000605E2">
        <w:rPr>
          <w:sz w:val="28"/>
          <w:szCs w:val="28"/>
        </w:rPr>
        <w:t>.</w:t>
      </w:r>
    </w:p>
    <w:p w:rsidR="00837863" w:rsidRPr="000605E2" w:rsidRDefault="00BB5FD0" w:rsidP="00837863">
      <w:pPr>
        <w:spacing w:line="180" w:lineRule="atLeast"/>
        <w:ind w:firstLine="709"/>
        <w:jc w:val="both"/>
        <w:rPr>
          <w:sz w:val="28"/>
          <w:szCs w:val="28"/>
          <w:lang w:eastAsia="ar-SA"/>
        </w:rPr>
      </w:pPr>
      <w:r w:rsidRPr="00BB5FD0">
        <w:rPr>
          <w:rFonts w:ascii="Arial" w:hAnsi="Arial" w:cs="Arial"/>
          <w:color w:val="000000"/>
        </w:rPr>
        <w:t> </w:t>
      </w:r>
      <w:r w:rsidR="00837863" w:rsidRPr="000605E2">
        <w:rPr>
          <w:sz w:val="28"/>
          <w:szCs w:val="28"/>
          <w:lang w:eastAsia="ar-SA"/>
        </w:rPr>
        <w:t>В структуре поступлений доходов в районный бюджет доля налоговых и неналоговых доходов составляет 20,71%, безвозмездные поступления от других бюджетов – 79,29%. За 2019 год в районный бюджет поступило доходов 776,1 млн. рублей</w:t>
      </w:r>
      <w:r w:rsidR="00DD3E30">
        <w:rPr>
          <w:sz w:val="28"/>
          <w:szCs w:val="28"/>
          <w:lang w:eastAsia="ar-SA"/>
        </w:rPr>
        <w:t>, в</w:t>
      </w:r>
      <w:r w:rsidR="00837863" w:rsidRPr="000605E2">
        <w:rPr>
          <w:sz w:val="28"/>
          <w:szCs w:val="28"/>
          <w:lang w:eastAsia="ar-SA"/>
        </w:rPr>
        <w:t xml:space="preserve"> том числе собственных доходов поступило 589,04млн. рублей. </w:t>
      </w:r>
    </w:p>
    <w:p w:rsidR="00837863" w:rsidRPr="000605E2" w:rsidRDefault="00837863" w:rsidP="00837863">
      <w:pPr>
        <w:spacing w:line="180" w:lineRule="atLeast"/>
        <w:ind w:firstLine="709"/>
        <w:jc w:val="both"/>
        <w:rPr>
          <w:sz w:val="28"/>
          <w:szCs w:val="28"/>
          <w:lang w:eastAsia="ar-SA"/>
        </w:rPr>
      </w:pPr>
      <w:r w:rsidRPr="000605E2">
        <w:rPr>
          <w:sz w:val="28"/>
          <w:szCs w:val="28"/>
          <w:lang w:eastAsia="ar-SA"/>
        </w:rPr>
        <w:t xml:space="preserve">Основным доходным источником бюджета является налог на доходы физических лиц, его удельный вес в структуре налоговых и неналоговых доходов составляет 39,58%. Поступило </w:t>
      </w:r>
      <w:r w:rsidR="000A1EE8">
        <w:rPr>
          <w:sz w:val="28"/>
          <w:szCs w:val="28"/>
          <w:lang w:eastAsia="ar-SA"/>
        </w:rPr>
        <w:t>в 2019 году</w:t>
      </w:r>
      <w:r w:rsidRPr="000605E2">
        <w:rPr>
          <w:sz w:val="28"/>
          <w:szCs w:val="28"/>
          <w:lang w:eastAsia="ar-SA"/>
        </w:rPr>
        <w:t xml:space="preserve"> налога на доходы ф</w:t>
      </w:r>
      <w:r w:rsidR="00DD3E30">
        <w:rPr>
          <w:sz w:val="28"/>
          <w:szCs w:val="28"/>
          <w:lang w:eastAsia="ar-SA"/>
        </w:rPr>
        <w:t>изических лиц 61,59 млн. рублей</w:t>
      </w:r>
      <w:r w:rsidRPr="000605E2">
        <w:rPr>
          <w:sz w:val="28"/>
          <w:szCs w:val="28"/>
          <w:lang w:eastAsia="ar-SA"/>
        </w:rPr>
        <w:t>.</w:t>
      </w:r>
    </w:p>
    <w:p w:rsidR="00837863" w:rsidRPr="000605E2" w:rsidRDefault="00837863" w:rsidP="00837863">
      <w:pPr>
        <w:spacing w:line="180" w:lineRule="atLeast"/>
        <w:ind w:firstLine="709"/>
        <w:jc w:val="both"/>
        <w:rPr>
          <w:sz w:val="28"/>
          <w:szCs w:val="28"/>
          <w:lang w:eastAsia="ar-SA"/>
        </w:rPr>
      </w:pPr>
      <w:r w:rsidRPr="000605E2">
        <w:rPr>
          <w:sz w:val="28"/>
          <w:szCs w:val="28"/>
          <w:lang w:eastAsia="ar-SA"/>
        </w:rPr>
        <w:t xml:space="preserve"> Основные поступления в районный бюджет:</w:t>
      </w:r>
    </w:p>
    <w:p w:rsidR="00837863" w:rsidRPr="000605E2" w:rsidRDefault="00837863" w:rsidP="00837863">
      <w:pPr>
        <w:spacing w:line="180" w:lineRule="atLeast"/>
        <w:ind w:firstLine="709"/>
        <w:jc w:val="both"/>
        <w:rPr>
          <w:sz w:val="28"/>
          <w:szCs w:val="28"/>
          <w:lang w:eastAsia="ar-SA"/>
        </w:rPr>
      </w:pPr>
      <w:r w:rsidRPr="000605E2">
        <w:rPr>
          <w:sz w:val="28"/>
          <w:szCs w:val="28"/>
          <w:lang w:eastAsia="ar-SA"/>
        </w:rPr>
        <w:t>- по налогу на добычу полезных ис</w:t>
      </w:r>
      <w:r w:rsidR="00DD3E30">
        <w:rPr>
          <w:sz w:val="28"/>
          <w:szCs w:val="28"/>
          <w:lang w:eastAsia="ar-SA"/>
        </w:rPr>
        <w:t>копаемых – 45,38 млн. рублей</w:t>
      </w:r>
      <w:r w:rsidRPr="000605E2">
        <w:rPr>
          <w:sz w:val="28"/>
          <w:szCs w:val="28"/>
          <w:lang w:eastAsia="ar-SA"/>
        </w:rPr>
        <w:t>;</w:t>
      </w:r>
    </w:p>
    <w:p w:rsidR="00837863" w:rsidRPr="000605E2" w:rsidRDefault="00837863" w:rsidP="00837863">
      <w:pPr>
        <w:spacing w:line="180" w:lineRule="atLeast"/>
        <w:ind w:firstLine="709"/>
        <w:jc w:val="both"/>
        <w:rPr>
          <w:sz w:val="28"/>
          <w:szCs w:val="28"/>
          <w:lang w:eastAsia="ar-SA"/>
        </w:rPr>
      </w:pPr>
      <w:r w:rsidRPr="000605E2">
        <w:rPr>
          <w:sz w:val="28"/>
          <w:szCs w:val="28"/>
          <w:lang w:eastAsia="ar-SA"/>
        </w:rPr>
        <w:t>- по налогу, взимаемому в связи с упрощенной системой налогообложения – 14,11 млн. рублей;</w:t>
      </w:r>
    </w:p>
    <w:p w:rsidR="00837863" w:rsidRPr="000605E2" w:rsidRDefault="00837863" w:rsidP="00837863">
      <w:pPr>
        <w:spacing w:line="180" w:lineRule="atLeast"/>
        <w:ind w:firstLine="709"/>
        <w:jc w:val="both"/>
        <w:rPr>
          <w:sz w:val="28"/>
          <w:szCs w:val="28"/>
          <w:lang w:eastAsia="ar-SA"/>
        </w:rPr>
      </w:pPr>
      <w:r w:rsidRPr="000605E2">
        <w:rPr>
          <w:sz w:val="28"/>
          <w:szCs w:val="28"/>
          <w:lang w:eastAsia="ar-SA"/>
        </w:rPr>
        <w:t xml:space="preserve"> - по единому налогу на вмененный доход для отдельных видов деятельности – 1,93млн. рублей;</w:t>
      </w:r>
    </w:p>
    <w:p w:rsidR="00837863" w:rsidRPr="000605E2" w:rsidRDefault="00837863" w:rsidP="00837863">
      <w:pPr>
        <w:spacing w:line="180" w:lineRule="atLeast"/>
        <w:ind w:firstLine="709"/>
        <w:jc w:val="both"/>
        <w:rPr>
          <w:sz w:val="28"/>
          <w:szCs w:val="28"/>
          <w:lang w:eastAsia="ar-SA"/>
        </w:rPr>
      </w:pPr>
      <w:r w:rsidRPr="000605E2">
        <w:rPr>
          <w:sz w:val="28"/>
          <w:szCs w:val="28"/>
          <w:lang w:eastAsia="ar-SA"/>
        </w:rPr>
        <w:t>- по налогу на имущество организаций 7,21 млн. рублей;</w:t>
      </w:r>
    </w:p>
    <w:p w:rsidR="00837863" w:rsidRPr="000605E2" w:rsidRDefault="00837863" w:rsidP="00837863">
      <w:pPr>
        <w:spacing w:line="180" w:lineRule="atLeast"/>
        <w:ind w:firstLine="709"/>
        <w:jc w:val="both"/>
        <w:rPr>
          <w:sz w:val="28"/>
          <w:szCs w:val="28"/>
          <w:lang w:eastAsia="ar-SA"/>
        </w:rPr>
      </w:pPr>
      <w:r w:rsidRPr="000605E2">
        <w:rPr>
          <w:sz w:val="28"/>
          <w:szCs w:val="28"/>
          <w:lang w:eastAsia="ar-SA"/>
        </w:rPr>
        <w:t>- по доходам в виде арендной платы за земельные участки, государственная собственность на которые не разграничена – 4,18 млн. рублей года;</w:t>
      </w:r>
    </w:p>
    <w:p w:rsidR="00837863" w:rsidRPr="000605E2" w:rsidRDefault="00837863" w:rsidP="00837863">
      <w:pPr>
        <w:spacing w:line="180" w:lineRule="atLeast"/>
        <w:ind w:firstLine="709"/>
        <w:jc w:val="both"/>
        <w:rPr>
          <w:sz w:val="28"/>
          <w:szCs w:val="28"/>
          <w:lang w:eastAsia="ar-SA"/>
        </w:rPr>
      </w:pPr>
      <w:r w:rsidRPr="000605E2">
        <w:rPr>
          <w:sz w:val="28"/>
          <w:szCs w:val="28"/>
          <w:lang w:eastAsia="ar-SA"/>
        </w:rPr>
        <w:lastRenderedPageBreak/>
        <w:t xml:space="preserve"> - по доходам от оказания платных услуг – 5,18 млн. рублей.</w:t>
      </w:r>
    </w:p>
    <w:p w:rsidR="00BB5FD0" w:rsidRPr="00735BA4" w:rsidRDefault="009D22F8" w:rsidP="000A1EE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0A1EE8" w:rsidRPr="00735BA4">
        <w:rPr>
          <w:sz w:val="28"/>
          <w:szCs w:val="28"/>
        </w:rPr>
        <w:t>сколько слов об основных показателях социально-экономического развития</w:t>
      </w:r>
    </w:p>
    <w:p w:rsidR="00BB5FD0" w:rsidRPr="00735BA4" w:rsidRDefault="00BB5FD0" w:rsidP="000A1EE8">
      <w:pPr>
        <w:ind w:firstLine="709"/>
        <w:jc w:val="both"/>
        <w:rPr>
          <w:sz w:val="28"/>
          <w:szCs w:val="28"/>
        </w:rPr>
      </w:pPr>
      <w:r w:rsidRPr="00735BA4">
        <w:rPr>
          <w:sz w:val="28"/>
          <w:szCs w:val="28"/>
        </w:rPr>
        <w:t>Объем отгруженных товаров, выполненных работ и услуг собственными силами крупными и средними предприятиями по итогам 2019 года составила </w:t>
      </w:r>
      <w:r w:rsidR="000A1EE8" w:rsidRPr="00735BA4">
        <w:rPr>
          <w:sz w:val="28"/>
          <w:szCs w:val="28"/>
        </w:rPr>
        <w:t>503,5</w:t>
      </w:r>
      <w:r w:rsidRPr="00735BA4">
        <w:rPr>
          <w:sz w:val="28"/>
          <w:szCs w:val="28"/>
        </w:rPr>
        <w:t xml:space="preserve"> мл</w:t>
      </w:r>
      <w:r w:rsidR="000A1EE8" w:rsidRPr="00735BA4">
        <w:rPr>
          <w:sz w:val="28"/>
          <w:szCs w:val="28"/>
        </w:rPr>
        <w:t>н</w:t>
      </w:r>
      <w:r w:rsidRPr="00735BA4">
        <w:rPr>
          <w:sz w:val="28"/>
          <w:szCs w:val="28"/>
        </w:rPr>
        <w:t>. рублей, что на </w:t>
      </w:r>
      <w:r w:rsidR="000A1EE8" w:rsidRPr="00735BA4">
        <w:rPr>
          <w:sz w:val="28"/>
          <w:szCs w:val="28"/>
        </w:rPr>
        <w:t>8,5</w:t>
      </w:r>
      <w:r w:rsidRPr="00735BA4">
        <w:rPr>
          <w:sz w:val="28"/>
          <w:szCs w:val="28"/>
        </w:rPr>
        <w:t>% выше уровня 2018 года. В структуре экономики традиционно домин</w:t>
      </w:r>
      <w:r w:rsidR="000A1EE8" w:rsidRPr="00735BA4">
        <w:rPr>
          <w:sz w:val="28"/>
          <w:szCs w:val="28"/>
        </w:rPr>
        <w:t>ирует промышленное производство</w:t>
      </w:r>
      <w:r w:rsidRPr="00735BA4">
        <w:rPr>
          <w:sz w:val="28"/>
          <w:szCs w:val="28"/>
        </w:rPr>
        <w:t>.</w:t>
      </w:r>
    </w:p>
    <w:p w:rsidR="00735BA4" w:rsidRPr="00735BA4" w:rsidRDefault="00735BA4" w:rsidP="00735BA4">
      <w:pPr>
        <w:ind w:firstLine="555"/>
        <w:jc w:val="both"/>
        <w:rPr>
          <w:sz w:val="28"/>
          <w:szCs w:val="28"/>
        </w:rPr>
      </w:pPr>
      <w:r w:rsidRPr="00735BA4">
        <w:rPr>
          <w:sz w:val="28"/>
          <w:szCs w:val="28"/>
        </w:rPr>
        <w:t xml:space="preserve">Объем производства сельскохозяйственной продукции в хозяйствах всех категорий за 2019 г. в фактически действовавших ценах составил 326,8 млн. руб., в том числе продукция животноводства – 228,8 млн. руб., продукция растениеводства – 98,7 млн. руб. </w:t>
      </w:r>
    </w:p>
    <w:p w:rsidR="00735BA4" w:rsidRPr="00735BA4" w:rsidRDefault="00735BA4" w:rsidP="00735BA4">
      <w:pPr>
        <w:ind w:firstLine="555"/>
        <w:jc w:val="both"/>
        <w:rPr>
          <w:sz w:val="28"/>
          <w:szCs w:val="28"/>
        </w:rPr>
      </w:pPr>
      <w:r w:rsidRPr="00735BA4">
        <w:rPr>
          <w:sz w:val="28"/>
          <w:szCs w:val="28"/>
        </w:rPr>
        <w:t xml:space="preserve">Индекс производства сельскохозяйственной продукции в хозяйствах всех категорий составил 102,0 %, в том числе продукции животноводства – 103,7 %, продукции растениеводства – 99,7%. В сравнении с предыдущим годом отмечен рост индекса производства сельскохозяйственной продукции в сельскохозяйственных организациях 104,4%, в крестьянских (фермерских) хозяйствах 135,1%, в хозяйствах населения 100,8%. </w:t>
      </w:r>
    </w:p>
    <w:p w:rsidR="00BB5FD0" w:rsidRPr="00735BA4" w:rsidRDefault="00BB5FD0" w:rsidP="000A1EE8">
      <w:pPr>
        <w:ind w:firstLine="709"/>
        <w:jc w:val="both"/>
        <w:rPr>
          <w:sz w:val="28"/>
          <w:szCs w:val="28"/>
        </w:rPr>
      </w:pPr>
      <w:r w:rsidRPr="00735BA4">
        <w:rPr>
          <w:sz w:val="28"/>
          <w:szCs w:val="28"/>
        </w:rPr>
        <w:t>Инвестиции в основной капитал по итогам 2019 года оценивается                     в сумме </w:t>
      </w:r>
      <w:r w:rsidR="000A1EE8" w:rsidRPr="00735BA4">
        <w:rPr>
          <w:sz w:val="28"/>
          <w:szCs w:val="28"/>
        </w:rPr>
        <w:t>302</w:t>
      </w:r>
      <w:r w:rsidRPr="00735BA4">
        <w:rPr>
          <w:sz w:val="28"/>
          <w:szCs w:val="28"/>
        </w:rPr>
        <w:t xml:space="preserve"> мл</w:t>
      </w:r>
      <w:r w:rsidR="000A1EE8" w:rsidRPr="00735BA4">
        <w:rPr>
          <w:sz w:val="28"/>
          <w:szCs w:val="28"/>
        </w:rPr>
        <w:t>н</w:t>
      </w:r>
      <w:r w:rsidRPr="00735BA4">
        <w:rPr>
          <w:sz w:val="28"/>
          <w:szCs w:val="28"/>
        </w:rPr>
        <w:t>. рублей, при этом</w:t>
      </w:r>
      <w:r w:rsidR="00345320" w:rsidRPr="00735BA4">
        <w:rPr>
          <w:sz w:val="28"/>
          <w:szCs w:val="28"/>
        </w:rPr>
        <w:t xml:space="preserve"> 28</w:t>
      </w:r>
      <w:r w:rsidRPr="00735BA4">
        <w:rPr>
          <w:sz w:val="28"/>
          <w:szCs w:val="28"/>
        </w:rPr>
        <w:t>% общего объема инвестиций - это собственные средства предприятий.</w:t>
      </w:r>
    </w:p>
    <w:p w:rsidR="00BB5FD0" w:rsidRPr="00735BA4" w:rsidRDefault="00BB5FD0" w:rsidP="000A1EE8">
      <w:pPr>
        <w:ind w:firstLine="709"/>
        <w:jc w:val="both"/>
        <w:rPr>
          <w:sz w:val="28"/>
          <w:szCs w:val="28"/>
        </w:rPr>
      </w:pPr>
      <w:r w:rsidRPr="00735BA4">
        <w:rPr>
          <w:sz w:val="28"/>
          <w:szCs w:val="28"/>
        </w:rPr>
        <w:t xml:space="preserve">Среднесписочная численность работников по крупным и средним предприятиям оценивается в </w:t>
      </w:r>
      <w:r w:rsidR="0024479C">
        <w:rPr>
          <w:sz w:val="28"/>
          <w:szCs w:val="28"/>
        </w:rPr>
        <w:t>1843</w:t>
      </w:r>
      <w:r w:rsidRPr="00735BA4">
        <w:rPr>
          <w:sz w:val="28"/>
          <w:szCs w:val="28"/>
        </w:rPr>
        <w:t xml:space="preserve"> человек. По сравнению с аналогичным периодом прошлого года произошло у</w:t>
      </w:r>
      <w:r w:rsidR="0024479C">
        <w:rPr>
          <w:sz w:val="28"/>
          <w:szCs w:val="28"/>
        </w:rPr>
        <w:t>меньшилась</w:t>
      </w:r>
      <w:r w:rsidRPr="00735BA4">
        <w:rPr>
          <w:sz w:val="28"/>
          <w:szCs w:val="28"/>
        </w:rPr>
        <w:t xml:space="preserve"> на</w:t>
      </w:r>
      <w:r w:rsidR="00345320" w:rsidRPr="00735BA4">
        <w:rPr>
          <w:sz w:val="28"/>
          <w:szCs w:val="28"/>
        </w:rPr>
        <w:t xml:space="preserve"> </w:t>
      </w:r>
      <w:r w:rsidR="0024479C">
        <w:rPr>
          <w:sz w:val="28"/>
          <w:szCs w:val="28"/>
        </w:rPr>
        <w:t>0,4</w:t>
      </w:r>
      <w:r w:rsidRPr="00735BA4">
        <w:rPr>
          <w:sz w:val="28"/>
          <w:szCs w:val="28"/>
        </w:rPr>
        <w:t>%.</w:t>
      </w:r>
    </w:p>
    <w:p w:rsidR="00735BA4" w:rsidRPr="0024479C" w:rsidRDefault="00735BA4" w:rsidP="00735BA4">
      <w:pPr>
        <w:shd w:val="clear" w:color="auto" w:fill="FFFFFF"/>
        <w:ind w:firstLine="709"/>
        <w:jc w:val="both"/>
        <w:rPr>
          <w:sz w:val="28"/>
          <w:szCs w:val="28"/>
        </w:rPr>
      </w:pPr>
      <w:r w:rsidRPr="003931DE">
        <w:rPr>
          <w:sz w:val="28"/>
          <w:szCs w:val="28"/>
        </w:rPr>
        <w:t xml:space="preserve">Одним из социальных критериев устойчивого развития района являются доходы населения. Среднемесячная номинальная заработная плата в районе составила 28 тысяч </w:t>
      </w:r>
      <w:r>
        <w:rPr>
          <w:sz w:val="28"/>
          <w:szCs w:val="28"/>
        </w:rPr>
        <w:t>800</w:t>
      </w:r>
      <w:r w:rsidRPr="003931DE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, рост по отношению к 2018 году на 8,5%</w:t>
      </w:r>
      <w:r w:rsidRPr="003931DE">
        <w:rPr>
          <w:sz w:val="28"/>
          <w:szCs w:val="28"/>
        </w:rPr>
        <w:t xml:space="preserve">. </w:t>
      </w:r>
      <w:proofErr w:type="spellStart"/>
      <w:r w:rsidRPr="003931DE">
        <w:rPr>
          <w:sz w:val="28"/>
          <w:szCs w:val="28"/>
        </w:rPr>
        <w:t>Просроченность</w:t>
      </w:r>
      <w:proofErr w:type="spellEnd"/>
      <w:r w:rsidRPr="003931DE">
        <w:rPr>
          <w:sz w:val="28"/>
          <w:szCs w:val="28"/>
        </w:rPr>
        <w:t xml:space="preserve"> по заработной плате по действующим предприятиям и организациям отсутствует. В районе создан благоприятный инвестиционный климат и для бизнеса. Зарегистрировано </w:t>
      </w:r>
      <w:r w:rsidRPr="0024479C">
        <w:rPr>
          <w:sz w:val="28"/>
          <w:szCs w:val="28"/>
        </w:rPr>
        <w:t>3</w:t>
      </w:r>
      <w:r w:rsidR="0024479C" w:rsidRPr="0024479C">
        <w:rPr>
          <w:sz w:val="28"/>
          <w:szCs w:val="28"/>
        </w:rPr>
        <w:t>69</w:t>
      </w:r>
      <w:r w:rsidRPr="0024479C">
        <w:rPr>
          <w:sz w:val="28"/>
          <w:szCs w:val="28"/>
        </w:rPr>
        <w:t xml:space="preserve"> субъектов </w:t>
      </w:r>
      <w:r w:rsidR="00D22BA5">
        <w:rPr>
          <w:sz w:val="28"/>
          <w:szCs w:val="28"/>
        </w:rPr>
        <w:t xml:space="preserve">малого </w:t>
      </w:r>
      <w:r w:rsidRPr="0024479C">
        <w:rPr>
          <w:sz w:val="28"/>
          <w:szCs w:val="28"/>
        </w:rPr>
        <w:t xml:space="preserve">предпринимательства. </w:t>
      </w:r>
      <w:r w:rsidR="00D22BA5">
        <w:rPr>
          <w:sz w:val="28"/>
          <w:szCs w:val="28"/>
        </w:rPr>
        <w:t>Д</w:t>
      </w:r>
      <w:r w:rsidRPr="0024479C">
        <w:rPr>
          <w:sz w:val="28"/>
          <w:szCs w:val="28"/>
        </w:rPr>
        <w:t xml:space="preserve">ействует муниципальная </w:t>
      </w:r>
      <w:r w:rsidR="009D22F8">
        <w:rPr>
          <w:sz w:val="28"/>
          <w:szCs w:val="28"/>
        </w:rPr>
        <w:t xml:space="preserve">программа «Развитие экономики, </w:t>
      </w:r>
      <w:r w:rsidRPr="0024479C">
        <w:rPr>
          <w:sz w:val="28"/>
          <w:szCs w:val="28"/>
        </w:rPr>
        <w:t>малого и среднего предпринимательства».</w:t>
      </w:r>
    </w:p>
    <w:p w:rsidR="00735BA4" w:rsidRPr="00735BA4" w:rsidRDefault="00735BA4" w:rsidP="00735BA4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sz w:val="28"/>
          <w:szCs w:val="28"/>
        </w:rPr>
      </w:pPr>
      <w:r w:rsidRPr="003931DE">
        <w:rPr>
          <w:sz w:val="28"/>
          <w:szCs w:val="28"/>
        </w:rPr>
        <w:t xml:space="preserve">Целенаправленная работа ведется по решению проблем занятости населения. </w:t>
      </w:r>
      <w:r w:rsidRPr="00735BA4">
        <w:rPr>
          <w:sz w:val="28"/>
          <w:szCs w:val="28"/>
        </w:rPr>
        <w:t>Уровень регистрируемой безработицы на конец 2019 года снизился на 2,3% и составил   2,98 </w:t>
      </w:r>
      <w:r>
        <w:rPr>
          <w:sz w:val="28"/>
          <w:szCs w:val="28"/>
        </w:rPr>
        <w:t>%</w:t>
      </w:r>
      <w:r w:rsidRPr="00735BA4">
        <w:rPr>
          <w:sz w:val="28"/>
          <w:szCs w:val="28"/>
        </w:rPr>
        <w:t xml:space="preserve">, напряженность на рынке труда </w:t>
      </w:r>
      <w:r w:rsidR="00F42F51">
        <w:rPr>
          <w:sz w:val="28"/>
          <w:szCs w:val="28"/>
        </w:rPr>
        <w:t>–</w:t>
      </w:r>
      <w:r w:rsidRPr="00735BA4">
        <w:rPr>
          <w:sz w:val="28"/>
          <w:szCs w:val="28"/>
        </w:rPr>
        <w:t> </w:t>
      </w:r>
      <w:r w:rsidR="00F42F51">
        <w:rPr>
          <w:sz w:val="28"/>
          <w:szCs w:val="28"/>
        </w:rPr>
        <w:t xml:space="preserve">3,1 </w:t>
      </w:r>
      <w:r w:rsidRPr="00735BA4">
        <w:rPr>
          <w:sz w:val="28"/>
          <w:szCs w:val="28"/>
        </w:rPr>
        <w:t>человек на вакансию.</w:t>
      </w:r>
    </w:p>
    <w:p w:rsidR="00735BA4" w:rsidRPr="003931DE" w:rsidRDefault="00735BA4" w:rsidP="00735BA4">
      <w:pPr>
        <w:shd w:val="clear" w:color="auto" w:fill="FFFFFF"/>
        <w:ind w:firstLine="709"/>
        <w:jc w:val="both"/>
        <w:rPr>
          <w:sz w:val="28"/>
          <w:szCs w:val="28"/>
        </w:rPr>
      </w:pPr>
      <w:r w:rsidRPr="003931DE">
        <w:rPr>
          <w:sz w:val="28"/>
          <w:szCs w:val="28"/>
        </w:rPr>
        <w:t xml:space="preserve">В поиске работы в центр занятости обратились </w:t>
      </w:r>
      <w:r w:rsidRPr="00735BA4">
        <w:rPr>
          <w:sz w:val="28"/>
          <w:szCs w:val="28"/>
        </w:rPr>
        <w:t>634</w:t>
      </w:r>
      <w:r w:rsidRPr="003931DE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, т</w:t>
      </w:r>
      <w:r w:rsidRPr="003931DE">
        <w:rPr>
          <w:sz w:val="28"/>
          <w:szCs w:val="28"/>
        </w:rPr>
        <w:t xml:space="preserve">рудоустроено – </w:t>
      </w:r>
      <w:r w:rsidRPr="00735BA4">
        <w:rPr>
          <w:sz w:val="28"/>
          <w:szCs w:val="28"/>
        </w:rPr>
        <w:t>333</w:t>
      </w:r>
      <w:r w:rsidRPr="003931DE">
        <w:rPr>
          <w:sz w:val="28"/>
          <w:szCs w:val="28"/>
        </w:rPr>
        <w:t xml:space="preserve">, обучены - </w:t>
      </w:r>
      <w:r w:rsidR="00F42F51">
        <w:rPr>
          <w:sz w:val="28"/>
          <w:szCs w:val="28"/>
        </w:rPr>
        <w:t>64</w:t>
      </w:r>
      <w:r w:rsidRPr="003931DE">
        <w:rPr>
          <w:sz w:val="28"/>
          <w:szCs w:val="28"/>
        </w:rPr>
        <w:t xml:space="preserve"> человек на специальности.</w:t>
      </w:r>
    </w:p>
    <w:p w:rsidR="00722A90" w:rsidRPr="002C4E91" w:rsidRDefault="00735BA4" w:rsidP="00D22BA5">
      <w:pPr>
        <w:ind w:firstLine="709"/>
        <w:jc w:val="both"/>
        <w:rPr>
          <w:sz w:val="28"/>
          <w:szCs w:val="28"/>
        </w:rPr>
      </w:pPr>
      <w:r w:rsidRPr="002C4E91">
        <w:rPr>
          <w:sz w:val="28"/>
          <w:szCs w:val="28"/>
        </w:rPr>
        <w:t xml:space="preserve">Особое внимание уделялось выполнению мероприятий в области мобилизационной подготовки, предупреждению и ликвидации чрезвычайных ситуаций. В 2019 году на территории района произошло </w:t>
      </w:r>
      <w:r w:rsidR="000A028F" w:rsidRPr="002C4E91">
        <w:rPr>
          <w:sz w:val="28"/>
          <w:szCs w:val="28"/>
        </w:rPr>
        <w:t>25</w:t>
      </w:r>
      <w:r w:rsidRPr="002C4E91">
        <w:rPr>
          <w:sz w:val="28"/>
          <w:szCs w:val="28"/>
        </w:rPr>
        <w:t xml:space="preserve"> пожар</w:t>
      </w:r>
      <w:r w:rsidR="000A028F" w:rsidRPr="002C4E91">
        <w:rPr>
          <w:sz w:val="28"/>
          <w:szCs w:val="28"/>
        </w:rPr>
        <w:t>ов</w:t>
      </w:r>
      <w:r w:rsidRPr="002C4E91">
        <w:rPr>
          <w:sz w:val="28"/>
          <w:szCs w:val="28"/>
        </w:rPr>
        <w:t>, погибших и пострадавших не было. В водоемах района уто</w:t>
      </w:r>
      <w:r w:rsidR="000A028F" w:rsidRPr="002C4E91">
        <w:rPr>
          <w:sz w:val="28"/>
          <w:szCs w:val="28"/>
        </w:rPr>
        <w:t>плений не было</w:t>
      </w:r>
      <w:r w:rsidRPr="002C4E91">
        <w:rPr>
          <w:sz w:val="28"/>
          <w:szCs w:val="28"/>
        </w:rPr>
        <w:t xml:space="preserve">. В ДТП погибло </w:t>
      </w:r>
      <w:r w:rsidR="000A028F" w:rsidRPr="002C4E91">
        <w:rPr>
          <w:sz w:val="28"/>
          <w:szCs w:val="28"/>
        </w:rPr>
        <w:t>3</w:t>
      </w:r>
      <w:r w:rsidRPr="002C4E91">
        <w:rPr>
          <w:sz w:val="28"/>
          <w:szCs w:val="28"/>
        </w:rPr>
        <w:t xml:space="preserve"> человека. Установлены более </w:t>
      </w:r>
      <w:r w:rsidR="000A028F" w:rsidRPr="002C4E91">
        <w:rPr>
          <w:sz w:val="28"/>
          <w:szCs w:val="28"/>
        </w:rPr>
        <w:t>70</w:t>
      </w:r>
      <w:r w:rsidRPr="002C4E91">
        <w:rPr>
          <w:sz w:val="28"/>
          <w:szCs w:val="28"/>
        </w:rPr>
        <w:t xml:space="preserve"> автономных пожарных </w:t>
      </w:r>
      <w:proofErr w:type="spellStart"/>
      <w:r w:rsidRPr="002C4E91">
        <w:rPr>
          <w:sz w:val="28"/>
          <w:szCs w:val="28"/>
        </w:rPr>
        <w:t>извещателей</w:t>
      </w:r>
      <w:proofErr w:type="spellEnd"/>
      <w:r w:rsidRPr="002C4E91">
        <w:rPr>
          <w:sz w:val="28"/>
          <w:szCs w:val="28"/>
        </w:rPr>
        <w:t xml:space="preserve">. В настоящее время идет установка пожарных </w:t>
      </w:r>
      <w:proofErr w:type="spellStart"/>
      <w:r w:rsidRPr="002C4E91">
        <w:rPr>
          <w:sz w:val="28"/>
          <w:szCs w:val="28"/>
        </w:rPr>
        <w:t>извещателей</w:t>
      </w:r>
      <w:proofErr w:type="spellEnd"/>
      <w:r w:rsidRPr="002C4E91">
        <w:rPr>
          <w:sz w:val="28"/>
          <w:szCs w:val="28"/>
        </w:rPr>
        <w:t xml:space="preserve"> одиноко проживающим гражданам старше 55 (пятидесяти пяти) лет.  </w:t>
      </w:r>
    </w:p>
    <w:p w:rsidR="003931DE" w:rsidRPr="003931DE" w:rsidRDefault="003931DE" w:rsidP="009F58CD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3931DE">
        <w:rPr>
          <w:sz w:val="28"/>
          <w:szCs w:val="28"/>
          <w:lang w:eastAsia="ar-SA"/>
        </w:rPr>
        <w:lastRenderedPageBreak/>
        <w:t>Одной из главных задач является вопрос строительства и приобретени</w:t>
      </w:r>
      <w:r w:rsidR="009E1D37">
        <w:rPr>
          <w:sz w:val="28"/>
          <w:szCs w:val="28"/>
          <w:lang w:eastAsia="ar-SA"/>
        </w:rPr>
        <w:t>е</w:t>
      </w:r>
      <w:r w:rsidRPr="003931DE">
        <w:rPr>
          <w:sz w:val="28"/>
          <w:szCs w:val="28"/>
          <w:lang w:eastAsia="ar-SA"/>
        </w:rPr>
        <w:t xml:space="preserve"> жилья.</w:t>
      </w:r>
    </w:p>
    <w:p w:rsidR="003931DE" w:rsidRPr="003931DE" w:rsidRDefault="009F58CD" w:rsidP="009F58CD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9F58CD">
        <w:rPr>
          <w:sz w:val="28"/>
          <w:szCs w:val="28"/>
          <w:lang w:eastAsia="ar-SA"/>
        </w:rPr>
        <w:t>1</w:t>
      </w:r>
      <w:r w:rsidRPr="003931DE">
        <w:rPr>
          <w:sz w:val="28"/>
          <w:szCs w:val="28"/>
          <w:lang w:eastAsia="ar-SA"/>
        </w:rPr>
        <w:t>7 семей</w:t>
      </w:r>
      <w:r w:rsidR="003931DE" w:rsidRPr="003931DE">
        <w:rPr>
          <w:sz w:val="28"/>
          <w:szCs w:val="28"/>
          <w:lang w:eastAsia="ar-SA"/>
        </w:rPr>
        <w:t xml:space="preserve">, из них </w:t>
      </w:r>
      <w:r w:rsidR="00FB28D2">
        <w:rPr>
          <w:sz w:val="28"/>
          <w:szCs w:val="28"/>
          <w:lang w:eastAsia="ar-SA"/>
        </w:rPr>
        <w:t>7</w:t>
      </w:r>
      <w:r w:rsidR="003931DE" w:rsidRPr="003931DE">
        <w:rPr>
          <w:sz w:val="28"/>
          <w:szCs w:val="28"/>
          <w:lang w:eastAsia="ar-SA"/>
        </w:rPr>
        <w:t xml:space="preserve"> молодых </w:t>
      </w:r>
      <w:r w:rsidRPr="003931DE">
        <w:rPr>
          <w:sz w:val="28"/>
          <w:szCs w:val="28"/>
          <w:lang w:eastAsia="ar-SA"/>
        </w:rPr>
        <w:t>семей, улучшили жилищные</w:t>
      </w:r>
      <w:r w:rsidR="003931DE" w:rsidRPr="003931DE">
        <w:rPr>
          <w:sz w:val="28"/>
          <w:szCs w:val="28"/>
          <w:lang w:eastAsia="ar-SA"/>
        </w:rPr>
        <w:t xml:space="preserve"> условия с использованием социальных выплат в рамках федеральной целевой программы "Устойчивое развитие сельских территорий на 2014-2017 годы и на период до 2020 года". Общий размер выплат составил </w:t>
      </w:r>
      <w:r w:rsidRPr="009F58CD">
        <w:rPr>
          <w:sz w:val="28"/>
          <w:szCs w:val="28"/>
          <w:lang w:eastAsia="ar-SA"/>
        </w:rPr>
        <w:t>3,1</w:t>
      </w:r>
      <w:r w:rsidR="003931DE" w:rsidRPr="003931DE">
        <w:rPr>
          <w:sz w:val="28"/>
          <w:szCs w:val="28"/>
          <w:lang w:eastAsia="ar-SA"/>
        </w:rPr>
        <w:t xml:space="preserve"> миллионов рублей.  </w:t>
      </w:r>
      <w:r w:rsidRPr="009F58CD">
        <w:rPr>
          <w:sz w:val="28"/>
          <w:szCs w:val="28"/>
          <w:lang w:eastAsia="ar-SA"/>
        </w:rPr>
        <w:t>На учете в качестве нуждающихся в улучшении жилищных условий состоит 259 семья</w:t>
      </w:r>
      <w:r>
        <w:rPr>
          <w:sz w:val="28"/>
          <w:szCs w:val="28"/>
          <w:lang w:eastAsia="ar-SA"/>
        </w:rPr>
        <w:t>.</w:t>
      </w:r>
    </w:p>
    <w:p w:rsidR="003931DE" w:rsidRPr="003931DE" w:rsidRDefault="003931DE" w:rsidP="009F58CD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r w:rsidRPr="003931DE">
        <w:rPr>
          <w:sz w:val="28"/>
          <w:szCs w:val="28"/>
          <w:lang w:eastAsia="ar-SA"/>
        </w:rPr>
        <w:t xml:space="preserve">Выполнен большой объем работ в </w:t>
      </w:r>
      <w:r w:rsidR="001865B3">
        <w:rPr>
          <w:sz w:val="28"/>
          <w:szCs w:val="28"/>
          <w:lang w:eastAsia="ar-SA"/>
        </w:rPr>
        <w:t>сфере</w:t>
      </w:r>
      <w:r w:rsidRPr="003931DE">
        <w:rPr>
          <w:sz w:val="28"/>
          <w:szCs w:val="28"/>
          <w:lang w:eastAsia="ar-SA"/>
        </w:rPr>
        <w:t xml:space="preserve"> строительства.</w:t>
      </w:r>
    </w:p>
    <w:p w:rsidR="003007EE" w:rsidRDefault="003931DE" w:rsidP="00863C1F">
      <w:pPr>
        <w:ind w:firstLine="709"/>
        <w:jc w:val="both"/>
        <w:rPr>
          <w:sz w:val="28"/>
          <w:szCs w:val="28"/>
        </w:rPr>
      </w:pPr>
      <w:r w:rsidRPr="00772B6B">
        <w:rPr>
          <w:sz w:val="28"/>
          <w:szCs w:val="28"/>
          <w:lang w:eastAsia="ar-SA"/>
        </w:rPr>
        <w:t xml:space="preserve">В 2019 году из средств республиканского и местного бюджета </w:t>
      </w:r>
      <w:r w:rsidR="00863C1F" w:rsidRPr="006A52F9">
        <w:rPr>
          <w:sz w:val="28"/>
          <w:szCs w:val="28"/>
        </w:rPr>
        <w:t>были проведены работы по ремонту и содержанию дорог (</w:t>
      </w:r>
      <w:proofErr w:type="spellStart"/>
      <w:r w:rsidR="00863C1F" w:rsidRPr="006A52F9">
        <w:rPr>
          <w:sz w:val="28"/>
          <w:szCs w:val="28"/>
        </w:rPr>
        <w:t>грейдирование</w:t>
      </w:r>
      <w:proofErr w:type="spellEnd"/>
      <w:r w:rsidR="00863C1F" w:rsidRPr="006A52F9">
        <w:rPr>
          <w:sz w:val="28"/>
          <w:szCs w:val="28"/>
        </w:rPr>
        <w:t>, профилирование, отсыпка щебнем, асфальтирование - 21,82 км.)</w:t>
      </w:r>
      <w:r w:rsidR="003007EE">
        <w:rPr>
          <w:sz w:val="28"/>
          <w:szCs w:val="28"/>
        </w:rPr>
        <w:t>, проведено асфальтирование пер. Лесной + подъездные пути к центральной районной больнице,</w:t>
      </w:r>
      <w:r w:rsidR="00863C1F" w:rsidRPr="006A52F9">
        <w:rPr>
          <w:sz w:val="28"/>
          <w:szCs w:val="28"/>
        </w:rPr>
        <w:t xml:space="preserve"> </w:t>
      </w:r>
      <w:r w:rsidR="003007EE">
        <w:rPr>
          <w:sz w:val="28"/>
          <w:szCs w:val="28"/>
        </w:rPr>
        <w:t xml:space="preserve">отремонтирован пешеходный мост в с. Тондошка, проведен ямочный ремонт асфальтобетонного покрытия на улицах Турочака, восстановлено дорожное покрытие в с. Тулой. </w:t>
      </w:r>
    </w:p>
    <w:p w:rsidR="00863C1F" w:rsidRPr="006A52F9" w:rsidRDefault="003007EE" w:rsidP="00863C1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63C1F" w:rsidRPr="006A52F9">
        <w:rPr>
          <w:sz w:val="28"/>
          <w:szCs w:val="28"/>
        </w:rPr>
        <w:t xml:space="preserve">роизведён монтаж уличного освещения на 53 улицах в количестве 465 фонарей. </w:t>
      </w:r>
    </w:p>
    <w:p w:rsidR="00863C1F" w:rsidRDefault="00863C1F" w:rsidP="00863C1F">
      <w:pPr>
        <w:ind w:firstLine="709"/>
        <w:jc w:val="both"/>
        <w:rPr>
          <w:sz w:val="28"/>
          <w:szCs w:val="28"/>
        </w:rPr>
      </w:pPr>
      <w:r w:rsidRPr="006A52F9">
        <w:rPr>
          <w:sz w:val="28"/>
          <w:szCs w:val="28"/>
        </w:rPr>
        <w:t>Произведен капитальный ремонт 560 метров водопровода</w:t>
      </w:r>
      <w:r w:rsidRPr="00863C1F">
        <w:rPr>
          <w:sz w:val="28"/>
          <w:szCs w:val="28"/>
        </w:rPr>
        <w:t xml:space="preserve"> </w:t>
      </w:r>
      <w:r w:rsidRPr="006A52F9">
        <w:rPr>
          <w:sz w:val="28"/>
          <w:szCs w:val="28"/>
        </w:rPr>
        <w:t>с обустройством колодц</w:t>
      </w:r>
      <w:r w:rsidR="003007EE">
        <w:rPr>
          <w:sz w:val="28"/>
          <w:szCs w:val="28"/>
        </w:rPr>
        <w:t>е</w:t>
      </w:r>
      <w:r w:rsidRPr="006A52F9">
        <w:rPr>
          <w:sz w:val="28"/>
          <w:szCs w:val="28"/>
        </w:rPr>
        <w:t>в и иным оборудованием</w:t>
      </w:r>
      <w:r w:rsidR="003007EE">
        <w:rPr>
          <w:sz w:val="28"/>
          <w:szCs w:val="28"/>
        </w:rPr>
        <w:t>, и</w:t>
      </w:r>
      <w:r w:rsidRPr="006A52F9">
        <w:rPr>
          <w:sz w:val="28"/>
          <w:szCs w:val="28"/>
        </w:rPr>
        <w:t>зготовлено и установлено 3 павильона на водозаборную скважину</w:t>
      </w:r>
      <w:r w:rsidR="003007EE">
        <w:rPr>
          <w:sz w:val="28"/>
          <w:szCs w:val="28"/>
        </w:rPr>
        <w:t>, о</w:t>
      </w:r>
      <w:r w:rsidR="007B4626">
        <w:rPr>
          <w:sz w:val="28"/>
          <w:szCs w:val="28"/>
        </w:rPr>
        <w:t>формлены д</w:t>
      </w:r>
      <w:r w:rsidRPr="006A52F9">
        <w:rPr>
          <w:sz w:val="28"/>
          <w:szCs w:val="28"/>
        </w:rPr>
        <w:t xml:space="preserve">окументы </w:t>
      </w:r>
      <w:r w:rsidR="007B4626" w:rsidRPr="006A52F9">
        <w:rPr>
          <w:sz w:val="28"/>
          <w:szCs w:val="28"/>
        </w:rPr>
        <w:t xml:space="preserve">для получения лицензий на водопользование </w:t>
      </w:r>
      <w:r w:rsidRPr="006A52F9">
        <w:rPr>
          <w:sz w:val="28"/>
          <w:szCs w:val="28"/>
        </w:rPr>
        <w:t xml:space="preserve">на 2 скважины (с. Тулой, ул. Строительная, </w:t>
      </w:r>
      <w:r w:rsidR="007B4626">
        <w:rPr>
          <w:sz w:val="28"/>
          <w:szCs w:val="28"/>
        </w:rPr>
        <w:t>1а, с. Турочак, ул. Набережная).</w:t>
      </w:r>
    </w:p>
    <w:p w:rsidR="003007EE" w:rsidRPr="003007EE" w:rsidRDefault="003007EE" w:rsidP="007B5CE9">
      <w:pPr>
        <w:ind w:firstLine="709"/>
        <w:jc w:val="both"/>
        <w:rPr>
          <w:sz w:val="28"/>
          <w:szCs w:val="28"/>
        </w:rPr>
      </w:pPr>
      <w:r w:rsidRPr="003007EE">
        <w:rPr>
          <w:sz w:val="28"/>
          <w:szCs w:val="28"/>
        </w:rPr>
        <w:t>В рамках программы «Формирование современной городской среды»</w:t>
      </w:r>
      <w:r>
        <w:rPr>
          <w:sz w:val="28"/>
          <w:szCs w:val="28"/>
        </w:rPr>
        <w:t xml:space="preserve"> </w:t>
      </w:r>
      <w:r w:rsidR="007B5CE9">
        <w:rPr>
          <w:sz w:val="28"/>
          <w:szCs w:val="28"/>
        </w:rPr>
        <w:t xml:space="preserve">и «Благоустройство сельских территорий» </w:t>
      </w: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Артыбашского</w:t>
      </w:r>
      <w:proofErr w:type="spellEnd"/>
      <w:r>
        <w:rPr>
          <w:sz w:val="28"/>
          <w:szCs w:val="28"/>
        </w:rPr>
        <w:t xml:space="preserve"> сельского поселения появится</w:t>
      </w:r>
      <w:r w:rsidR="007B5CE9">
        <w:rPr>
          <w:sz w:val="28"/>
          <w:szCs w:val="28"/>
        </w:rPr>
        <w:t xml:space="preserve"> современная спортивная площадка</w:t>
      </w:r>
      <w:r>
        <w:rPr>
          <w:sz w:val="28"/>
          <w:szCs w:val="28"/>
        </w:rPr>
        <w:t>, в с. Турочак обустроена площадка для занятия уличной спортивной гимнастикой и планируется обустройство парковой зоны</w:t>
      </w:r>
      <w:r w:rsidR="007B5CE9">
        <w:rPr>
          <w:sz w:val="28"/>
          <w:szCs w:val="28"/>
        </w:rPr>
        <w:t xml:space="preserve">. До 2023 года по участию в программе по благоустройству сельских территорий включены </w:t>
      </w:r>
      <w:r w:rsidR="00360765">
        <w:rPr>
          <w:sz w:val="28"/>
          <w:szCs w:val="28"/>
        </w:rPr>
        <w:t>6 проектов</w:t>
      </w:r>
      <w:r w:rsidR="007B5CE9">
        <w:rPr>
          <w:sz w:val="28"/>
          <w:szCs w:val="28"/>
        </w:rPr>
        <w:t xml:space="preserve"> мероприятий по </w:t>
      </w:r>
      <w:r w:rsidR="00360765">
        <w:rPr>
          <w:sz w:val="28"/>
          <w:szCs w:val="28"/>
        </w:rPr>
        <w:t>6</w:t>
      </w:r>
      <w:r w:rsidR="007B5CE9">
        <w:rPr>
          <w:sz w:val="28"/>
          <w:szCs w:val="28"/>
        </w:rPr>
        <w:t xml:space="preserve"> селам</w:t>
      </w:r>
      <w:r w:rsidR="00360765">
        <w:rPr>
          <w:sz w:val="28"/>
          <w:szCs w:val="28"/>
        </w:rPr>
        <w:t xml:space="preserve"> района</w:t>
      </w:r>
      <w:r w:rsidR="007B5CE9">
        <w:rPr>
          <w:sz w:val="28"/>
          <w:szCs w:val="28"/>
        </w:rPr>
        <w:t>.</w:t>
      </w:r>
    </w:p>
    <w:p w:rsidR="003007EE" w:rsidRDefault="003007EE" w:rsidP="003007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 году Турочакский район участв</w:t>
      </w:r>
      <w:r w:rsidR="001865B3">
        <w:rPr>
          <w:sz w:val="28"/>
          <w:szCs w:val="28"/>
        </w:rPr>
        <w:t>овал</w:t>
      </w:r>
      <w:r>
        <w:rPr>
          <w:sz w:val="28"/>
          <w:szCs w:val="28"/>
        </w:rPr>
        <w:t xml:space="preserve"> в реализации </w:t>
      </w:r>
      <w:r w:rsidR="001865B3">
        <w:rPr>
          <w:sz w:val="28"/>
          <w:szCs w:val="28"/>
        </w:rPr>
        <w:t xml:space="preserve">4 </w:t>
      </w:r>
      <w:r>
        <w:rPr>
          <w:sz w:val="28"/>
          <w:szCs w:val="28"/>
        </w:rPr>
        <w:t>национальных проектов:</w:t>
      </w:r>
    </w:p>
    <w:p w:rsidR="001865B3" w:rsidRPr="001865B3" w:rsidRDefault="001865B3" w:rsidP="001865B3">
      <w:pPr>
        <w:ind w:firstLine="709"/>
        <w:jc w:val="both"/>
        <w:rPr>
          <w:sz w:val="28"/>
          <w:szCs w:val="28"/>
        </w:rPr>
      </w:pPr>
      <w:r w:rsidRPr="001865B3">
        <w:rPr>
          <w:sz w:val="28"/>
          <w:szCs w:val="28"/>
        </w:rPr>
        <w:t xml:space="preserve">"Демография" </w:t>
      </w:r>
      <w:r>
        <w:rPr>
          <w:sz w:val="28"/>
          <w:szCs w:val="28"/>
        </w:rPr>
        <w:t>в</w:t>
      </w:r>
      <w:r w:rsidRPr="001865B3">
        <w:rPr>
          <w:sz w:val="28"/>
          <w:szCs w:val="28"/>
        </w:rPr>
        <w:t xml:space="preserve"> Турочакском районе в 2020 году будут построены 2 детских сада</w:t>
      </w:r>
      <w:r>
        <w:rPr>
          <w:sz w:val="28"/>
          <w:szCs w:val="28"/>
        </w:rPr>
        <w:t xml:space="preserve"> в селах Турочак и Бийка</w:t>
      </w:r>
      <w:r w:rsidRPr="001865B3">
        <w:rPr>
          <w:sz w:val="28"/>
          <w:szCs w:val="28"/>
        </w:rPr>
        <w:t>, что позволит создать 160 мест для детей.</w:t>
      </w:r>
    </w:p>
    <w:p w:rsidR="001865B3" w:rsidRPr="001865B3" w:rsidRDefault="001865B3" w:rsidP="00EF545A">
      <w:pPr>
        <w:ind w:firstLine="709"/>
        <w:jc w:val="both"/>
        <w:rPr>
          <w:sz w:val="28"/>
          <w:szCs w:val="28"/>
        </w:rPr>
      </w:pPr>
      <w:r w:rsidRPr="001865B3">
        <w:rPr>
          <w:sz w:val="28"/>
          <w:szCs w:val="28"/>
        </w:rPr>
        <w:t>На строительство направлена субсидия из федерального бюджета в размере 112 миллионов рублей.</w:t>
      </w:r>
    </w:p>
    <w:p w:rsidR="003007EE" w:rsidRPr="006A52F9" w:rsidRDefault="001865B3" w:rsidP="00BB355F">
      <w:pPr>
        <w:pStyle w:val="a7"/>
        <w:spacing w:before="0" w:after="0"/>
        <w:ind w:firstLine="709"/>
        <w:jc w:val="both"/>
        <w:rPr>
          <w:sz w:val="28"/>
          <w:szCs w:val="28"/>
        </w:rPr>
      </w:pPr>
      <w:r w:rsidRPr="001865B3">
        <w:rPr>
          <w:sz w:val="28"/>
          <w:szCs w:val="28"/>
        </w:rPr>
        <w:t xml:space="preserve">«Экология» в рамках этого проекта на территории района ведется строительство канализационных очистных сооружений хозяйственно-бытовых сточных вод, наружных сетей канализации, станции очистки </w:t>
      </w:r>
      <w:proofErr w:type="spellStart"/>
      <w:r w:rsidRPr="001865B3">
        <w:rPr>
          <w:sz w:val="28"/>
          <w:szCs w:val="28"/>
        </w:rPr>
        <w:t>подсланевых</w:t>
      </w:r>
      <w:proofErr w:type="spellEnd"/>
      <w:r w:rsidRPr="001865B3">
        <w:rPr>
          <w:sz w:val="28"/>
          <w:szCs w:val="28"/>
        </w:rPr>
        <w:t xml:space="preserve"> (нефтесодержащих) вод и строительство водопроводных сетей, водонапорных башен и скважин в селах Артыбаш и Иогач </w:t>
      </w:r>
    </w:p>
    <w:p w:rsidR="001865B3" w:rsidRPr="00EF545A" w:rsidRDefault="001865B3" w:rsidP="00BB355F">
      <w:pPr>
        <w:ind w:firstLine="709"/>
        <w:jc w:val="both"/>
        <w:rPr>
          <w:sz w:val="28"/>
          <w:szCs w:val="28"/>
        </w:rPr>
      </w:pPr>
      <w:r w:rsidRPr="00EF545A">
        <w:rPr>
          <w:sz w:val="28"/>
          <w:szCs w:val="28"/>
        </w:rPr>
        <w:t>«Культура» - приобретен передвижной многофункциональный культурный центр (автоклуб) для обслуживания сельского населения района. Общий объем финансирования составил 5,06 млн. рублей, 93% - средства федерального бюджета.</w:t>
      </w:r>
    </w:p>
    <w:p w:rsidR="001865B3" w:rsidRPr="00EF545A" w:rsidRDefault="001865B3" w:rsidP="00EF545A">
      <w:pPr>
        <w:ind w:firstLine="709"/>
        <w:jc w:val="both"/>
        <w:rPr>
          <w:sz w:val="28"/>
          <w:szCs w:val="28"/>
        </w:rPr>
      </w:pPr>
      <w:r w:rsidRPr="00EF545A">
        <w:rPr>
          <w:sz w:val="28"/>
          <w:szCs w:val="28"/>
        </w:rPr>
        <w:lastRenderedPageBreak/>
        <w:t>В настоящее время ведется разработка проект</w:t>
      </w:r>
      <w:r w:rsidR="009D22F8">
        <w:rPr>
          <w:sz w:val="28"/>
          <w:szCs w:val="28"/>
        </w:rPr>
        <w:t>н</w:t>
      </w:r>
      <w:r w:rsidRPr="00EF545A">
        <w:rPr>
          <w:sz w:val="28"/>
          <w:szCs w:val="28"/>
        </w:rPr>
        <w:t>о-сметной документации на</w:t>
      </w:r>
      <w:r w:rsidR="00BB355F">
        <w:rPr>
          <w:sz w:val="28"/>
          <w:szCs w:val="28"/>
        </w:rPr>
        <w:t xml:space="preserve"> </w:t>
      </w:r>
      <w:r w:rsidRPr="00EF545A">
        <w:rPr>
          <w:sz w:val="28"/>
          <w:szCs w:val="28"/>
        </w:rPr>
        <w:t>строительство культурно-досугового центра с. Иогач</w:t>
      </w:r>
      <w:r w:rsidR="00BB355F">
        <w:rPr>
          <w:sz w:val="28"/>
          <w:szCs w:val="28"/>
        </w:rPr>
        <w:t xml:space="preserve"> и </w:t>
      </w:r>
      <w:r w:rsidRPr="00EF545A">
        <w:rPr>
          <w:sz w:val="28"/>
          <w:szCs w:val="28"/>
        </w:rPr>
        <w:t>капитальный ремонт здания Дома Творчества и Досуга с. Турочак.</w:t>
      </w:r>
    </w:p>
    <w:p w:rsidR="00772B6B" w:rsidRPr="00BB355F" w:rsidRDefault="009734E0" w:rsidP="00EF545A">
      <w:pPr>
        <w:ind w:firstLine="709"/>
        <w:jc w:val="both"/>
        <w:rPr>
          <w:sz w:val="28"/>
          <w:szCs w:val="28"/>
        </w:rPr>
      </w:pPr>
      <w:r w:rsidRPr="00BB355F">
        <w:rPr>
          <w:sz w:val="28"/>
          <w:szCs w:val="28"/>
        </w:rPr>
        <w:t>«</w:t>
      </w:r>
      <w:r w:rsidR="005D2325" w:rsidRPr="00BB355F">
        <w:rPr>
          <w:sz w:val="28"/>
          <w:szCs w:val="28"/>
        </w:rPr>
        <w:t xml:space="preserve">Образование» </w:t>
      </w:r>
      <w:r w:rsidR="005D2325">
        <w:rPr>
          <w:sz w:val="28"/>
          <w:szCs w:val="28"/>
        </w:rPr>
        <w:t>более</w:t>
      </w:r>
      <w:r w:rsidR="00C66906">
        <w:rPr>
          <w:sz w:val="28"/>
          <w:szCs w:val="28"/>
        </w:rPr>
        <w:t xml:space="preserve"> подробно о реализации этого проекта скажу ниже.</w:t>
      </w:r>
    </w:p>
    <w:p w:rsidR="00CE154D" w:rsidRPr="00745533" w:rsidRDefault="003931DE" w:rsidP="00CE154D">
      <w:pPr>
        <w:ind w:firstLine="709"/>
        <w:jc w:val="both"/>
        <w:rPr>
          <w:sz w:val="28"/>
          <w:szCs w:val="28"/>
        </w:rPr>
      </w:pPr>
      <w:r w:rsidRPr="003931DE">
        <w:rPr>
          <w:rFonts w:ascii="Arial" w:hAnsi="Arial" w:cs="Arial"/>
          <w:color w:val="000000"/>
        </w:rPr>
        <w:t> </w:t>
      </w:r>
      <w:r w:rsidR="00CE154D" w:rsidRPr="00CE154D">
        <w:rPr>
          <w:sz w:val="28"/>
          <w:szCs w:val="28"/>
        </w:rPr>
        <w:t>В 2019 году очень активно работала административная комиссия</w:t>
      </w:r>
      <w:r w:rsidR="00CE154D" w:rsidRPr="00745533">
        <w:rPr>
          <w:sz w:val="28"/>
          <w:szCs w:val="28"/>
        </w:rPr>
        <w:t xml:space="preserve"> рассмотрено </w:t>
      </w:r>
      <w:r w:rsidR="00CE154D">
        <w:rPr>
          <w:sz w:val="28"/>
          <w:szCs w:val="28"/>
        </w:rPr>
        <w:t>178</w:t>
      </w:r>
      <w:r w:rsidR="00CE154D" w:rsidRPr="00745533">
        <w:rPr>
          <w:sz w:val="28"/>
          <w:szCs w:val="28"/>
        </w:rPr>
        <w:t xml:space="preserve"> дел</w:t>
      </w:r>
      <w:r w:rsidR="00CE154D">
        <w:rPr>
          <w:sz w:val="28"/>
          <w:szCs w:val="28"/>
        </w:rPr>
        <w:t>а</w:t>
      </w:r>
      <w:r w:rsidR="00CE154D" w:rsidRPr="00745533">
        <w:rPr>
          <w:sz w:val="28"/>
          <w:szCs w:val="28"/>
        </w:rPr>
        <w:t xml:space="preserve"> об административных правонарушениях</w:t>
      </w:r>
      <w:r w:rsidR="00CE154D">
        <w:rPr>
          <w:sz w:val="28"/>
          <w:szCs w:val="28"/>
        </w:rPr>
        <w:t xml:space="preserve"> - н</w:t>
      </w:r>
      <w:r w:rsidR="00CE154D" w:rsidRPr="00745533">
        <w:rPr>
          <w:sz w:val="28"/>
          <w:szCs w:val="28"/>
        </w:rPr>
        <w:t>арушение тишины и покоя граждан в ночное время</w:t>
      </w:r>
      <w:r w:rsidR="00CE154D">
        <w:rPr>
          <w:sz w:val="28"/>
          <w:szCs w:val="28"/>
        </w:rPr>
        <w:t>, семейно-бытовое дебоширство, нарушение требований муниципальных нормативных правовых актов, касающихся обеспечения благоустройства.</w:t>
      </w:r>
    </w:p>
    <w:p w:rsidR="009E1D37" w:rsidRDefault="003931DE" w:rsidP="009D22F8">
      <w:pPr>
        <w:shd w:val="clear" w:color="auto" w:fill="FFFFFF"/>
        <w:spacing w:after="150"/>
        <w:jc w:val="both"/>
        <w:rPr>
          <w:sz w:val="28"/>
          <w:szCs w:val="28"/>
        </w:rPr>
      </w:pPr>
      <w:r w:rsidRPr="003931DE">
        <w:rPr>
          <w:rFonts w:ascii="Arial" w:hAnsi="Arial" w:cs="Arial"/>
          <w:color w:val="000000"/>
        </w:rPr>
        <w:t> </w:t>
      </w:r>
      <w:r w:rsidRPr="003931DE">
        <w:rPr>
          <w:sz w:val="28"/>
          <w:szCs w:val="28"/>
        </w:rPr>
        <w:t xml:space="preserve">В повседневной деятельности были использованы различные формы работы. В администрацию района поступило </w:t>
      </w:r>
      <w:r w:rsidR="00070DF1">
        <w:rPr>
          <w:sz w:val="28"/>
          <w:szCs w:val="28"/>
        </w:rPr>
        <w:t>6767</w:t>
      </w:r>
      <w:r w:rsidRPr="003931DE">
        <w:rPr>
          <w:sz w:val="28"/>
          <w:szCs w:val="28"/>
        </w:rPr>
        <w:t xml:space="preserve"> документов, из них – более </w:t>
      </w:r>
      <w:r w:rsidR="00070DF1">
        <w:rPr>
          <w:sz w:val="28"/>
          <w:szCs w:val="28"/>
        </w:rPr>
        <w:t>100</w:t>
      </w:r>
      <w:r w:rsidRPr="003931DE">
        <w:rPr>
          <w:sz w:val="28"/>
          <w:szCs w:val="28"/>
        </w:rPr>
        <w:t xml:space="preserve"> обращений от граждан. Через «Инцидент менеджмент» в социальных сетях обработано </w:t>
      </w:r>
      <w:r w:rsidR="007628B9">
        <w:rPr>
          <w:sz w:val="28"/>
          <w:szCs w:val="28"/>
        </w:rPr>
        <w:t>15</w:t>
      </w:r>
      <w:r w:rsidRPr="003931DE">
        <w:rPr>
          <w:sz w:val="28"/>
          <w:szCs w:val="28"/>
        </w:rPr>
        <w:t xml:space="preserve"> обращений. Основная часть обращений касалась вопросов оказания материальной помощи, ремонта дорог, водоснабжения.</w:t>
      </w:r>
      <w:r w:rsidR="009E1D37">
        <w:rPr>
          <w:sz w:val="28"/>
          <w:szCs w:val="28"/>
        </w:rPr>
        <w:t xml:space="preserve"> </w:t>
      </w:r>
    </w:p>
    <w:p w:rsidR="003931DE" w:rsidRPr="003931DE" w:rsidRDefault="009E1D37" w:rsidP="009E1D3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9D7676">
        <w:rPr>
          <w:sz w:val="28"/>
          <w:szCs w:val="28"/>
        </w:rPr>
        <w:t>аказ</w:t>
      </w:r>
      <w:r>
        <w:rPr>
          <w:sz w:val="28"/>
          <w:szCs w:val="28"/>
        </w:rPr>
        <w:t>ы</w:t>
      </w:r>
      <w:r w:rsidRPr="009D7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9D7676">
        <w:rPr>
          <w:sz w:val="28"/>
          <w:szCs w:val="28"/>
        </w:rPr>
        <w:t xml:space="preserve">населения </w:t>
      </w:r>
      <w:r>
        <w:rPr>
          <w:sz w:val="28"/>
          <w:szCs w:val="28"/>
        </w:rPr>
        <w:t xml:space="preserve">и </w:t>
      </w:r>
      <w:r w:rsidRPr="009D7676">
        <w:rPr>
          <w:sz w:val="28"/>
          <w:szCs w:val="28"/>
        </w:rPr>
        <w:t>поручени</w:t>
      </w:r>
      <w:r>
        <w:rPr>
          <w:sz w:val="28"/>
          <w:szCs w:val="28"/>
        </w:rPr>
        <w:t>я</w:t>
      </w:r>
      <w:r w:rsidRPr="009D7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Совета депутатов муниципального образования «Турочакский район» </w:t>
      </w:r>
      <w:r w:rsidRPr="009D7676">
        <w:rPr>
          <w:sz w:val="28"/>
          <w:szCs w:val="28"/>
        </w:rPr>
        <w:t xml:space="preserve">по предыдущему </w:t>
      </w:r>
      <w:r w:rsidR="003B649A">
        <w:rPr>
          <w:sz w:val="28"/>
          <w:szCs w:val="28"/>
        </w:rPr>
        <w:t>о</w:t>
      </w:r>
      <w:r w:rsidRPr="009D7676">
        <w:rPr>
          <w:sz w:val="28"/>
          <w:szCs w:val="28"/>
        </w:rPr>
        <w:t xml:space="preserve">тчету и иных поручений </w:t>
      </w:r>
      <w:r w:rsidRPr="000F6195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0F6195">
        <w:rPr>
          <w:sz w:val="28"/>
          <w:szCs w:val="28"/>
        </w:rPr>
        <w:t xml:space="preserve"> депутатов муниципального образования «Турочакский район»</w:t>
      </w:r>
      <w:r>
        <w:rPr>
          <w:sz w:val="28"/>
          <w:szCs w:val="28"/>
        </w:rPr>
        <w:t xml:space="preserve">, </w:t>
      </w:r>
      <w:r w:rsidRPr="009D7676">
        <w:rPr>
          <w:sz w:val="28"/>
          <w:szCs w:val="28"/>
        </w:rPr>
        <w:t>в</w:t>
      </w:r>
      <w:r>
        <w:rPr>
          <w:sz w:val="28"/>
          <w:szCs w:val="28"/>
        </w:rPr>
        <w:t>ыданных А</w:t>
      </w:r>
      <w:r w:rsidRPr="009D7676">
        <w:rPr>
          <w:sz w:val="28"/>
          <w:szCs w:val="28"/>
        </w:rPr>
        <w:t>дминистрации муниципального образования</w:t>
      </w:r>
      <w:r>
        <w:rPr>
          <w:sz w:val="28"/>
          <w:szCs w:val="28"/>
        </w:rPr>
        <w:t xml:space="preserve"> «Турочакский район»</w:t>
      </w:r>
      <w:r w:rsidRPr="009D7676">
        <w:rPr>
          <w:sz w:val="28"/>
          <w:szCs w:val="28"/>
        </w:rPr>
        <w:t xml:space="preserve"> за отчетный период</w:t>
      </w:r>
      <w:r>
        <w:rPr>
          <w:sz w:val="28"/>
          <w:szCs w:val="28"/>
        </w:rPr>
        <w:t xml:space="preserve"> не поступал</w:t>
      </w:r>
      <w:r w:rsidR="009D22F8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3931DE" w:rsidRDefault="003931DE" w:rsidP="00807FFE">
      <w:pPr>
        <w:shd w:val="clear" w:color="auto" w:fill="FFFFFF"/>
        <w:ind w:firstLine="709"/>
        <w:jc w:val="both"/>
        <w:rPr>
          <w:sz w:val="28"/>
          <w:szCs w:val="28"/>
        </w:rPr>
      </w:pPr>
      <w:r w:rsidRPr="003931DE">
        <w:rPr>
          <w:sz w:val="28"/>
          <w:szCs w:val="28"/>
        </w:rPr>
        <w:t>Большое значение в повышении информированности населения имеют средства массовой информации. Районной газете «</w:t>
      </w:r>
      <w:r w:rsidR="00070DF1">
        <w:rPr>
          <w:sz w:val="28"/>
          <w:szCs w:val="28"/>
        </w:rPr>
        <w:t>Истоки плюс</w:t>
      </w:r>
      <w:r w:rsidRPr="003931DE">
        <w:rPr>
          <w:sz w:val="28"/>
          <w:szCs w:val="28"/>
        </w:rPr>
        <w:t xml:space="preserve">» удалось сохранить </w:t>
      </w:r>
      <w:r w:rsidR="007628B9" w:rsidRPr="003931DE">
        <w:rPr>
          <w:sz w:val="28"/>
          <w:szCs w:val="28"/>
        </w:rPr>
        <w:t>тираж более</w:t>
      </w:r>
      <w:r w:rsidRPr="003931DE">
        <w:rPr>
          <w:sz w:val="28"/>
          <w:szCs w:val="28"/>
        </w:rPr>
        <w:t xml:space="preserve"> </w:t>
      </w:r>
      <w:r w:rsidR="007628B9">
        <w:rPr>
          <w:sz w:val="28"/>
          <w:szCs w:val="28"/>
        </w:rPr>
        <w:t>1200</w:t>
      </w:r>
      <w:r w:rsidRPr="003931DE">
        <w:rPr>
          <w:sz w:val="28"/>
          <w:szCs w:val="28"/>
        </w:rPr>
        <w:t xml:space="preserve"> экземпляров. </w:t>
      </w:r>
      <w:r w:rsidR="00070DF1">
        <w:rPr>
          <w:sz w:val="28"/>
          <w:szCs w:val="28"/>
        </w:rPr>
        <w:t>В 2019 году г</w:t>
      </w:r>
      <w:r w:rsidRPr="003931DE">
        <w:rPr>
          <w:sz w:val="28"/>
          <w:szCs w:val="28"/>
        </w:rPr>
        <w:t xml:space="preserve">азета </w:t>
      </w:r>
      <w:r w:rsidR="007628B9">
        <w:rPr>
          <w:sz w:val="28"/>
          <w:szCs w:val="28"/>
        </w:rPr>
        <w:t>размещается на сайте администрации</w:t>
      </w:r>
      <w:r w:rsidRPr="003931DE">
        <w:rPr>
          <w:sz w:val="28"/>
          <w:szCs w:val="28"/>
        </w:rPr>
        <w:t>.</w:t>
      </w:r>
    </w:p>
    <w:p w:rsidR="000002A9" w:rsidRPr="003931DE" w:rsidRDefault="000002A9" w:rsidP="00C66906">
      <w:pPr>
        <w:shd w:val="clear" w:color="auto" w:fill="FFFFFF"/>
        <w:ind w:firstLine="709"/>
        <w:rPr>
          <w:sz w:val="28"/>
          <w:szCs w:val="28"/>
        </w:rPr>
      </w:pPr>
      <w:r w:rsidRPr="003931DE">
        <w:rPr>
          <w:sz w:val="28"/>
          <w:szCs w:val="28"/>
        </w:rPr>
        <w:t>Уважаемые депутаты и приглашенные!</w:t>
      </w:r>
    </w:p>
    <w:p w:rsidR="00795957" w:rsidRDefault="000002A9" w:rsidP="00795957">
      <w:pPr>
        <w:ind w:firstLine="709"/>
        <w:jc w:val="both"/>
        <w:rPr>
          <w:color w:val="1E1E1E"/>
          <w:sz w:val="28"/>
          <w:szCs w:val="28"/>
        </w:rPr>
      </w:pPr>
      <w:r w:rsidRPr="000002A9">
        <w:rPr>
          <w:sz w:val="28"/>
          <w:szCs w:val="28"/>
        </w:rPr>
        <w:t>В районе функционируют</w:t>
      </w:r>
      <w:r w:rsidRPr="003931DE">
        <w:rPr>
          <w:rFonts w:ascii="Arial" w:hAnsi="Arial" w:cs="Arial"/>
          <w:color w:val="000000"/>
          <w:sz w:val="28"/>
          <w:szCs w:val="28"/>
        </w:rPr>
        <w:t xml:space="preserve"> </w:t>
      </w:r>
      <w:r w:rsidR="00795957" w:rsidRPr="000002A9">
        <w:rPr>
          <w:color w:val="1E1E1E"/>
          <w:sz w:val="28"/>
          <w:szCs w:val="28"/>
        </w:rPr>
        <w:t>13 (школах)</w:t>
      </w:r>
      <w:r w:rsidR="00795957">
        <w:rPr>
          <w:color w:val="1E1E1E"/>
          <w:sz w:val="28"/>
          <w:szCs w:val="28"/>
        </w:rPr>
        <w:t xml:space="preserve"> общеобразовательных учреждения</w:t>
      </w:r>
      <w:r>
        <w:rPr>
          <w:color w:val="1E1E1E"/>
          <w:sz w:val="28"/>
          <w:szCs w:val="28"/>
        </w:rPr>
        <w:t>, в которых</w:t>
      </w:r>
      <w:r w:rsidR="00795957">
        <w:rPr>
          <w:color w:val="1E1E1E"/>
          <w:sz w:val="28"/>
          <w:szCs w:val="28"/>
        </w:rPr>
        <w:t xml:space="preserve"> обучается 2203 ученика, в 11 дошкольных учреждениях воспитывается 964 ребенка, в двух учреждениях дополнительного образования занимается 1456 детей.</w:t>
      </w:r>
    </w:p>
    <w:p w:rsidR="00795957" w:rsidRDefault="00795957" w:rsidP="007959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селе</w:t>
      </w:r>
      <w:r w:rsidRPr="0069079E">
        <w:rPr>
          <w:sz w:val="28"/>
          <w:szCs w:val="28"/>
        </w:rPr>
        <w:t xml:space="preserve"> Турочак </w:t>
      </w:r>
      <w:r>
        <w:rPr>
          <w:sz w:val="28"/>
          <w:szCs w:val="28"/>
        </w:rPr>
        <w:t>ис</w:t>
      </w:r>
      <w:r w:rsidRPr="0069079E">
        <w:rPr>
          <w:sz w:val="28"/>
          <w:szCs w:val="28"/>
        </w:rPr>
        <w:t xml:space="preserve">пользуются альтернативные формы дошкольного образования при детском саде «Родничок» </w:t>
      </w:r>
      <w:proofErr w:type="spellStart"/>
      <w:r w:rsidRPr="0069079E">
        <w:rPr>
          <w:sz w:val="28"/>
          <w:szCs w:val="28"/>
        </w:rPr>
        <w:t>Лекотека</w:t>
      </w:r>
      <w:proofErr w:type="spellEnd"/>
      <w:r w:rsidRPr="0069079E">
        <w:rPr>
          <w:sz w:val="28"/>
          <w:szCs w:val="28"/>
        </w:rPr>
        <w:t xml:space="preserve"> и ЦИПР (Центр игровой поддержки ребенка). </w:t>
      </w:r>
      <w:proofErr w:type="spellStart"/>
      <w:r w:rsidRPr="0069079E">
        <w:rPr>
          <w:sz w:val="28"/>
          <w:szCs w:val="28"/>
        </w:rPr>
        <w:t>Лекотека</w:t>
      </w:r>
      <w:proofErr w:type="spellEnd"/>
      <w:r w:rsidRPr="0069079E">
        <w:rPr>
          <w:sz w:val="28"/>
          <w:szCs w:val="28"/>
        </w:rPr>
        <w:t xml:space="preserve"> организована для детей с ограниченными возможностями здоровья. В 2018-19 учебном году здесь занимались 5 детей, 5 детей-инвалидов посещали группы полного дня и 1 – семейную группу.</w:t>
      </w:r>
      <w:r w:rsidRPr="004C4936">
        <w:rPr>
          <w:sz w:val="28"/>
          <w:szCs w:val="28"/>
        </w:rPr>
        <w:t xml:space="preserve"> </w:t>
      </w:r>
      <w:r w:rsidRPr="0069079E">
        <w:rPr>
          <w:sz w:val="28"/>
          <w:szCs w:val="28"/>
        </w:rPr>
        <w:t>Центр игровой поддержки ребенка посещали 36 малышей в возрасте от 10 месяцев до 3 лет и их родители</w:t>
      </w:r>
      <w:r>
        <w:rPr>
          <w:sz w:val="28"/>
          <w:szCs w:val="28"/>
        </w:rPr>
        <w:t>.</w:t>
      </w:r>
    </w:p>
    <w:p w:rsidR="00795957" w:rsidRDefault="00795957" w:rsidP="00795957">
      <w:pPr>
        <w:ind w:firstLine="709"/>
        <w:jc w:val="both"/>
        <w:rPr>
          <w:b/>
          <w:sz w:val="28"/>
          <w:szCs w:val="28"/>
        </w:rPr>
      </w:pPr>
      <w:r w:rsidRPr="0069079E">
        <w:rPr>
          <w:sz w:val="28"/>
          <w:szCs w:val="28"/>
        </w:rPr>
        <w:t xml:space="preserve"> </w:t>
      </w:r>
      <w:r w:rsidR="000002A9" w:rsidRPr="00D162BA">
        <w:rPr>
          <w:sz w:val="28"/>
          <w:szCs w:val="28"/>
        </w:rPr>
        <w:t>Для обеспечения</w:t>
      </w:r>
      <w:r w:rsidRPr="00D162BA">
        <w:rPr>
          <w:sz w:val="28"/>
          <w:szCs w:val="28"/>
        </w:rPr>
        <w:t xml:space="preserve"> доступности дошкольного образования для детей в возрасте от 2 месяцев до 3 лет</w:t>
      </w:r>
      <w:r>
        <w:rPr>
          <w:b/>
          <w:sz w:val="28"/>
          <w:szCs w:val="28"/>
        </w:rPr>
        <w:t xml:space="preserve"> </w:t>
      </w:r>
    </w:p>
    <w:p w:rsidR="00795957" w:rsidRPr="004854E5" w:rsidRDefault="00795957" w:rsidP="00795957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162BA">
        <w:rPr>
          <w:sz w:val="28"/>
          <w:szCs w:val="28"/>
        </w:rPr>
        <w:t>в рамках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Региональной программы</w:t>
      </w:r>
      <w:r w:rsidRPr="0069079E">
        <w:rPr>
          <w:sz w:val="28"/>
          <w:szCs w:val="28"/>
        </w:rPr>
        <w:t xml:space="preserve"> «Создание в Республике Алтай дополнительных мест для детей в возрасте до трех лет в образовательных организациях, осуществляющих образовательную деятельность по образовательным программам дошкольного об</w:t>
      </w:r>
      <w:r>
        <w:rPr>
          <w:sz w:val="28"/>
          <w:szCs w:val="28"/>
        </w:rPr>
        <w:t>разования» на 2018 - 2021 годы»</w:t>
      </w:r>
      <w:r w:rsidRPr="00D162BA">
        <w:rPr>
          <w:sz w:val="28"/>
          <w:szCs w:val="28"/>
        </w:rPr>
        <w:t xml:space="preserve"> </w:t>
      </w:r>
      <w:r w:rsidRPr="0069079E">
        <w:rPr>
          <w:sz w:val="28"/>
          <w:szCs w:val="28"/>
        </w:rPr>
        <w:t xml:space="preserve">в </w:t>
      </w:r>
      <w:r w:rsidR="000002A9" w:rsidRPr="0069079E">
        <w:rPr>
          <w:sz w:val="28"/>
          <w:szCs w:val="28"/>
        </w:rPr>
        <w:t>МДОУ «</w:t>
      </w:r>
      <w:r w:rsidRPr="0069079E">
        <w:rPr>
          <w:sz w:val="28"/>
          <w:szCs w:val="28"/>
        </w:rPr>
        <w:t>Родничок» создана ясельная группа, провели прием детей от 1,5 лет в фил</w:t>
      </w:r>
      <w:r>
        <w:rPr>
          <w:sz w:val="28"/>
          <w:szCs w:val="28"/>
        </w:rPr>
        <w:t>иал №1 «Чебурашка</w:t>
      </w:r>
      <w:r w:rsidR="000002A9" w:rsidRPr="004854E5">
        <w:rPr>
          <w:sz w:val="28"/>
          <w:szCs w:val="28"/>
        </w:rPr>
        <w:t>», открыты</w:t>
      </w:r>
      <w:r w:rsidRPr="004854E5">
        <w:rPr>
          <w:sz w:val="28"/>
          <w:szCs w:val="28"/>
        </w:rPr>
        <w:t xml:space="preserve"> 2 семейные группы в с. Кебезень и с. Иогач.</w:t>
      </w:r>
    </w:p>
    <w:p w:rsidR="00795957" w:rsidRDefault="00795957" w:rsidP="00795957">
      <w:pPr>
        <w:ind w:firstLine="709"/>
        <w:jc w:val="both"/>
        <w:rPr>
          <w:rFonts w:eastAsia="Batang"/>
          <w:sz w:val="28"/>
          <w:szCs w:val="28"/>
        </w:rPr>
      </w:pPr>
      <w:r w:rsidRPr="0069079E">
        <w:rPr>
          <w:rFonts w:eastAsia="Batang"/>
          <w:sz w:val="28"/>
          <w:szCs w:val="28"/>
        </w:rPr>
        <w:lastRenderedPageBreak/>
        <w:t xml:space="preserve">    - в рамках национального проекта «Демография» с целью </w:t>
      </w:r>
      <w:r w:rsidRPr="0069079E">
        <w:rPr>
          <w:color w:val="000000" w:themeColor="text1"/>
          <w:sz w:val="28"/>
          <w:szCs w:val="28"/>
          <w:shd w:val="clear" w:color="auto" w:fill="FFFFFF"/>
        </w:rPr>
        <w:t xml:space="preserve">создания условий для раннего развития детей до трех лет, реализации программы помощи родителям детей, получающих дошкольное образование в </w:t>
      </w:r>
      <w:r w:rsidR="000002A9" w:rsidRPr="0069079E">
        <w:rPr>
          <w:color w:val="000000" w:themeColor="text1"/>
          <w:sz w:val="28"/>
          <w:szCs w:val="28"/>
          <w:shd w:val="clear" w:color="auto" w:fill="FFFFFF"/>
        </w:rPr>
        <w:t>семье</w:t>
      </w:r>
      <w:r w:rsidR="000002A9" w:rsidRPr="0069079E">
        <w:rPr>
          <w:rFonts w:eastAsia="Batang"/>
          <w:color w:val="000000" w:themeColor="text1"/>
          <w:sz w:val="28"/>
          <w:szCs w:val="28"/>
        </w:rPr>
        <w:t xml:space="preserve"> в</w:t>
      </w:r>
      <w:r w:rsidRPr="0069079E">
        <w:rPr>
          <w:rFonts w:eastAsia="Batang"/>
          <w:sz w:val="28"/>
          <w:szCs w:val="28"/>
        </w:rPr>
        <w:t xml:space="preserve"> 2020 году в МО «Турочакский</w:t>
      </w:r>
      <w:r>
        <w:rPr>
          <w:rFonts w:eastAsia="Batang"/>
          <w:sz w:val="28"/>
          <w:szCs w:val="28"/>
        </w:rPr>
        <w:t xml:space="preserve"> район» ведется</w:t>
      </w:r>
      <w:r w:rsidRPr="0069079E">
        <w:rPr>
          <w:rFonts w:eastAsia="Batang"/>
          <w:sz w:val="28"/>
          <w:szCs w:val="28"/>
        </w:rPr>
        <w:t xml:space="preserve"> строительство детских садов в селе Бийка на 60 мест и в селе Турочак на 100 мест;</w:t>
      </w:r>
    </w:p>
    <w:p w:rsidR="00795957" w:rsidRDefault="00795957" w:rsidP="00795957">
      <w:pPr>
        <w:ind w:firstLine="709"/>
        <w:jc w:val="both"/>
        <w:rPr>
          <w:sz w:val="28"/>
          <w:szCs w:val="28"/>
        </w:rPr>
      </w:pPr>
      <w:r>
        <w:rPr>
          <w:rFonts w:eastAsia="Batang"/>
          <w:sz w:val="28"/>
          <w:szCs w:val="28"/>
        </w:rPr>
        <w:t xml:space="preserve">     - в рамках</w:t>
      </w:r>
      <w:r w:rsidRPr="0069079E">
        <w:rPr>
          <w:rFonts w:eastAsia="Batang"/>
          <w:sz w:val="28"/>
          <w:szCs w:val="28"/>
        </w:rPr>
        <w:t xml:space="preserve"> регионального проекта «Поддержка семей, имеющих детей»</w:t>
      </w:r>
      <w:r>
        <w:rPr>
          <w:rFonts w:eastAsia="Batang"/>
          <w:sz w:val="28"/>
          <w:szCs w:val="28"/>
        </w:rPr>
        <w:t xml:space="preserve"> начал свою работу консультационный центр.</w:t>
      </w:r>
      <w:r w:rsidRPr="0069079E">
        <w:rPr>
          <w:rFonts w:eastAsia="Batang"/>
          <w:sz w:val="28"/>
          <w:szCs w:val="28"/>
        </w:rPr>
        <w:t xml:space="preserve"> </w:t>
      </w:r>
      <w:r>
        <w:rPr>
          <w:rFonts w:eastAsia="Batang"/>
          <w:sz w:val="28"/>
          <w:szCs w:val="28"/>
        </w:rPr>
        <w:t xml:space="preserve">В </w:t>
      </w:r>
      <w:r w:rsidR="000002A9">
        <w:rPr>
          <w:rFonts w:eastAsia="Batang"/>
          <w:sz w:val="28"/>
          <w:szCs w:val="28"/>
        </w:rPr>
        <w:t xml:space="preserve">Центре </w:t>
      </w:r>
      <w:r w:rsidR="000002A9" w:rsidRPr="0069079E">
        <w:rPr>
          <w:rFonts w:eastAsia="Batang"/>
          <w:sz w:val="28"/>
          <w:szCs w:val="28"/>
        </w:rPr>
        <w:t>родители могут</w:t>
      </w:r>
      <w:r w:rsidRPr="0069079E">
        <w:rPr>
          <w:rFonts w:eastAsia="Batang"/>
          <w:sz w:val="28"/>
          <w:szCs w:val="28"/>
        </w:rPr>
        <w:t xml:space="preserve"> получить квалифицированную помощь психолога, логопеда, педагогов.</w:t>
      </w:r>
      <w:r w:rsidRPr="0069079E">
        <w:rPr>
          <w:sz w:val="28"/>
          <w:szCs w:val="28"/>
        </w:rPr>
        <w:t xml:space="preserve"> </w:t>
      </w:r>
    </w:p>
    <w:p w:rsidR="00795957" w:rsidRPr="00D162BA" w:rsidRDefault="00795957" w:rsidP="00795957">
      <w:pPr>
        <w:ind w:firstLine="709"/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 xml:space="preserve">Важным показателем качества образования являются результаты государственной итоговой аттестации в 11 классах. Все обучающиеся 11 классов прошли итоговую аттестацию и получили </w:t>
      </w:r>
      <w:r w:rsidR="000002A9">
        <w:rPr>
          <w:sz w:val="28"/>
          <w:szCs w:val="28"/>
        </w:rPr>
        <w:t>аттестаты,</w:t>
      </w:r>
      <w:r>
        <w:rPr>
          <w:sz w:val="28"/>
          <w:szCs w:val="28"/>
        </w:rPr>
        <w:t xml:space="preserve"> как и в предыдущие 3 года</w:t>
      </w:r>
    </w:p>
    <w:p w:rsidR="00795957" w:rsidRPr="00967F8C" w:rsidRDefault="00795957" w:rsidP="007959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7F8C">
        <w:rPr>
          <w:rFonts w:ascii="Times New Roman" w:hAnsi="Times New Roman" w:cs="Times New Roman"/>
          <w:b w:val="0"/>
          <w:sz w:val="28"/>
          <w:szCs w:val="28"/>
        </w:rPr>
        <w:t>176 обучающихся 9 классов прошли итоговую аттестацию, 17</w:t>
      </w:r>
      <w:r>
        <w:rPr>
          <w:rFonts w:ascii="Times New Roman" w:hAnsi="Times New Roman" w:cs="Times New Roman"/>
          <w:b w:val="0"/>
          <w:sz w:val="28"/>
          <w:szCs w:val="28"/>
        </w:rPr>
        <w:t>2 выпускника получили аттестаты, 4 человека остались на повторное обучение.</w:t>
      </w:r>
      <w:r w:rsidRPr="00967F8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795957" w:rsidRDefault="00795957" w:rsidP="00795957">
      <w:pPr>
        <w:pStyle w:val="ConsPlusTitle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В течение учебного года в Турочакском районе проводилась работа с детьми с ограниченными возможностями здоровья, это 191 школьник. </w:t>
      </w:r>
      <w:r w:rsidRPr="003432EA">
        <w:rPr>
          <w:rFonts w:ascii="Times New Roman" w:eastAsia="Calibri" w:hAnsi="Times New Roman" w:cs="Times New Roman"/>
          <w:b w:val="0"/>
          <w:sz w:val="28"/>
          <w:szCs w:val="28"/>
        </w:rPr>
        <w:t>В МОУ «</w:t>
      </w:r>
      <w:proofErr w:type="spellStart"/>
      <w:r w:rsidRPr="003432EA">
        <w:rPr>
          <w:rFonts w:ascii="Times New Roman" w:eastAsia="Calibri" w:hAnsi="Times New Roman" w:cs="Times New Roman"/>
          <w:b w:val="0"/>
          <w:sz w:val="28"/>
          <w:szCs w:val="28"/>
        </w:rPr>
        <w:t>Турочакской</w:t>
      </w:r>
      <w:proofErr w:type="spellEnd"/>
      <w:r w:rsidRPr="003432EA">
        <w:rPr>
          <w:rFonts w:ascii="Times New Roman" w:eastAsia="Calibri" w:hAnsi="Times New Roman" w:cs="Times New Roman"/>
          <w:b w:val="0"/>
          <w:sz w:val="28"/>
          <w:szCs w:val="28"/>
        </w:rPr>
        <w:t xml:space="preserve"> СОШ» созданы 3 класса для детей с ОВЗ. В таких классах отмечается значительная позитивная динамика в формировании устойчивой положительной мотивации к учебной деятельности, повышаются личностные и </w:t>
      </w:r>
      <w:proofErr w:type="spellStart"/>
      <w:r w:rsidRPr="003432EA">
        <w:rPr>
          <w:rFonts w:ascii="Times New Roman" w:eastAsia="Calibri" w:hAnsi="Times New Roman" w:cs="Times New Roman"/>
          <w:b w:val="0"/>
          <w:sz w:val="28"/>
          <w:szCs w:val="28"/>
        </w:rPr>
        <w:t>самооценочные</w:t>
      </w:r>
      <w:proofErr w:type="spellEnd"/>
      <w:r w:rsidRPr="003432EA">
        <w:rPr>
          <w:rFonts w:ascii="Times New Roman" w:eastAsia="Calibri" w:hAnsi="Times New Roman" w:cs="Times New Roman"/>
          <w:b w:val="0"/>
          <w:sz w:val="28"/>
          <w:szCs w:val="28"/>
        </w:rPr>
        <w:t xml:space="preserve"> показатели детей, что в перспективе своей способствует их более успешной социализации.</w:t>
      </w:r>
      <w:r w:rsidRPr="0069079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5957" w:rsidRPr="00205FBB" w:rsidRDefault="00795957" w:rsidP="007959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05FBB">
        <w:rPr>
          <w:rFonts w:ascii="Times New Roman" w:hAnsi="Times New Roman" w:cs="Times New Roman"/>
          <w:b w:val="0"/>
          <w:sz w:val="28"/>
          <w:szCs w:val="28"/>
        </w:rPr>
        <w:t xml:space="preserve">В 2018 году </w:t>
      </w:r>
      <w:r w:rsidR="000002A9" w:rsidRPr="00205FBB">
        <w:rPr>
          <w:rFonts w:ascii="Times New Roman" w:hAnsi="Times New Roman" w:cs="Times New Roman"/>
          <w:b w:val="0"/>
          <w:sz w:val="28"/>
          <w:szCs w:val="28"/>
        </w:rPr>
        <w:t>стартовал Федеральный</w:t>
      </w:r>
      <w:r w:rsidRPr="00205FBB">
        <w:rPr>
          <w:rFonts w:ascii="Times New Roman" w:hAnsi="Times New Roman" w:cs="Times New Roman"/>
          <w:b w:val="0"/>
          <w:sz w:val="28"/>
          <w:szCs w:val="28"/>
        </w:rPr>
        <w:t xml:space="preserve"> проект «Современная школа».  Республика Алтай, Турочакский район   не остается в стороне. </w:t>
      </w:r>
    </w:p>
    <w:p w:rsidR="00795957" w:rsidRPr="00205FBB" w:rsidRDefault="00795957" w:rsidP="007959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05FBB">
        <w:rPr>
          <w:rFonts w:ascii="Times New Roman" w:hAnsi="Times New Roman" w:cs="Times New Roman"/>
          <w:sz w:val="28"/>
          <w:szCs w:val="28"/>
        </w:rPr>
        <w:t xml:space="preserve">23 мая 2019 года приказом Министерства образования и науки Республики </w:t>
      </w:r>
      <w:r w:rsidR="000002A9" w:rsidRPr="00205FBB">
        <w:rPr>
          <w:rFonts w:ascii="Times New Roman" w:hAnsi="Times New Roman" w:cs="Times New Roman"/>
          <w:sz w:val="28"/>
          <w:szCs w:val="28"/>
        </w:rPr>
        <w:t>Алтай утвержден</w:t>
      </w:r>
      <w:r w:rsidRPr="00205FBB">
        <w:rPr>
          <w:rFonts w:ascii="Times New Roman" w:hAnsi="Times New Roman" w:cs="Times New Roman"/>
          <w:sz w:val="28"/>
          <w:szCs w:val="28"/>
        </w:rPr>
        <w:t xml:space="preserve"> перечень школ, куда вошли, в том числе </w:t>
      </w:r>
      <w:proofErr w:type="spellStart"/>
      <w:r w:rsidR="000002A9" w:rsidRPr="00205FBB">
        <w:rPr>
          <w:rFonts w:ascii="Times New Roman" w:hAnsi="Times New Roman" w:cs="Times New Roman"/>
          <w:sz w:val="28"/>
          <w:szCs w:val="28"/>
        </w:rPr>
        <w:t>Турочакская</w:t>
      </w:r>
      <w:proofErr w:type="spellEnd"/>
      <w:r w:rsidR="000002A9" w:rsidRPr="00205FBB">
        <w:rPr>
          <w:rFonts w:ascii="Times New Roman" w:hAnsi="Times New Roman" w:cs="Times New Roman"/>
          <w:sz w:val="28"/>
          <w:szCs w:val="28"/>
        </w:rPr>
        <w:t xml:space="preserve"> СОШ и</w:t>
      </w:r>
      <w:r w:rsidRPr="00205F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5FBB">
        <w:rPr>
          <w:rFonts w:ascii="Times New Roman" w:hAnsi="Times New Roman" w:cs="Times New Roman"/>
          <w:sz w:val="28"/>
          <w:szCs w:val="28"/>
        </w:rPr>
        <w:t>Иогачская</w:t>
      </w:r>
      <w:proofErr w:type="spellEnd"/>
      <w:r w:rsidRPr="00205FBB">
        <w:rPr>
          <w:rFonts w:ascii="Times New Roman" w:hAnsi="Times New Roman" w:cs="Times New Roman"/>
          <w:sz w:val="28"/>
          <w:szCs w:val="28"/>
        </w:rPr>
        <w:t xml:space="preserve"> СОШ. На их </w:t>
      </w:r>
      <w:r w:rsidR="000002A9" w:rsidRPr="00205FBB">
        <w:rPr>
          <w:rFonts w:ascii="Times New Roman" w:hAnsi="Times New Roman" w:cs="Times New Roman"/>
          <w:sz w:val="28"/>
          <w:szCs w:val="28"/>
        </w:rPr>
        <w:t>базе созданы</w:t>
      </w:r>
      <w:r w:rsidRPr="00205FBB">
        <w:rPr>
          <w:rFonts w:ascii="Times New Roman" w:hAnsi="Times New Roman" w:cs="Times New Roman"/>
          <w:sz w:val="28"/>
          <w:szCs w:val="28"/>
        </w:rPr>
        <w:t xml:space="preserve"> </w:t>
      </w:r>
      <w:r w:rsidR="000002A9" w:rsidRPr="00205FBB">
        <w:rPr>
          <w:rFonts w:ascii="Times New Roman" w:hAnsi="Times New Roman" w:cs="Times New Roman"/>
          <w:sz w:val="28"/>
          <w:szCs w:val="28"/>
        </w:rPr>
        <w:t>и уже</w:t>
      </w:r>
      <w:r w:rsidRPr="00205FBB">
        <w:rPr>
          <w:rFonts w:ascii="Times New Roman" w:hAnsi="Times New Roman" w:cs="Times New Roman"/>
          <w:sz w:val="28"/>
          <w:szCs w:val="28"/>
        </w:rPr>
        <w:t xml:space="preserve"> действуют   образовательные центры «Точка роста».</w:t>
      </w:r>
    </w:p>
    <w:p w:rsidR="00795957" w:rsidRDefault="00795957" w:rsidP="007959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5FB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Реализация проекта направлена на</w:t>
      </w:r>
      <w:r w:rsidRPr="00205F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внедрение новых методов обучения и воспитания, образовательных технологий, обеспечивающих </w:t>
      </w:r>
      <w:r w:rsidRPr="0069079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предметной области «Технология».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5957" w:rsidRPr="00967F8C" w:rsidRDefault="00795957" w:rsidP="007959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7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заявленных школ прошли курсовую подготовку, оформлены помещения для занятий. В школы поступило современное высокотехнологичное оборудование.</w:t>
      </w:r>
    </w:p>
    <w:p w:rsidR="00795957" w:rsidRPr="00967F8C" w:rsidRDefault="00795957" w:rsidP="00795957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этих школах наше участие в </w:t>
      </w:r>
      <w:r w:rsidR="000002A9" w:rsidRPr="00967F8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проекте не</w:t>
      </w:r>
      <w:r w:rsidRPr="0096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заканчивается. В 2020 году в проект войдут МОУ «</w:t>
      </w:r>
      <w:proofErr w:type="spellStart"/>
      <w:r w:rsidRPr="00967F8C">
        <w:rPr>
          <w:rFonts w:ascii="Times New Roman" w:eastAsia="Times New Roman" w:hAnsi="Times New Roman" w:cs="Times New Roman"/>
          <w:sz w:val="28"/>
          <w:szCs w:val="28"/>
          <w:lang w:eastAsia="ru-RU"/>
        </w:rPr>
        <w:t>Тондошенская</w:t>
      </w:r>
      <w:proofErr w:type="spellEnd"/>
      <w:r w:rsidRPr="0096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ООШ» и МОУ «</w:t>
      </w:r>
      <w:proofErr w:type="spellStart"/>
      <w:r w:rsidRPr="00967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Кебезенская</w:t>
      </w:r>
      <w:proofErr w:type="spellEnd"/>
      <w:r w:rsidRPr="0096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</w:t>
      </w:r>
    </w:p>
    <w:p w:rsidR="00795957" w:rsidRPr="0069079E" w:rsidRDefault="00795957" w:rsidP="00795957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079E">
        <w:rPr>
          <w:rFonts w:ascii="Times New Roman" w:eastAsia="Calibri" w:hAnsi="Times New Roman" w:cs="Times New Roman"/>
          <w:sz w:val="28"/>
          <w:szCs w:val="28"/>
        </w:rPr>
        <w:t>В целях реализации мероприятий федерального проекта «Успех каждого ребёнка» национального проекта «Образование», на основании распоряжения Правительства Республики Алтай с</w:t>
      </w:r>
      <w:r w:rsidRPr="006907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1 сентября 2019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года в Республике Алтай введена</w:t>
      </w:r>
      <w:r w:rsidRPr="006907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система персонифицированного финансирования дополнительных занятий для детей. Это значит, что каждый ребенок может заниматься, кроме школы, в кружках по интересам и спортивных секциях, которые выберет сам. Средства на обучение детей выделяет государство.</w:t>
      </w:r>
    </w:p>
    <w:p w:rsidR="00795957" w:rsidRPr="0069079E" w:rsidRDefault="00795957" w:rsidP="00795957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9079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Средства, которые дает Сертификат, можно потратить только на дополнительное обучение детей и только через Портал </w:t>
      </w:r>
      <w:proofErr w:type="spellStart"/>
      <w:r w:rsidRPr="0069079E">
        <w:rPr>
          <w:rFonts w:ascii="Times New Roman" w:eastAsia="Calibri" w:hAnsi="Times New Roman" w:cs="Times New Roman"/>
          <w:sz w:val="28"/>
          <w:szCs w:val="28"/>
          <w:lang w:eastAsia="ru-RU"/>
        </w:rPr>
        <w:t>допобразования</w:t>
      </w:r>
      <w:proofErr w:type="spellEnd"/>
      <w:r w:rsidRPr="0069079E">
        <w:rPr>
          <w:rFonts w:ascii="Times New Roman" w:eastAsia="Calibri" w:hAnsi="Times New Roman" w:cs="Times New Roman"/>
          <w:sz w:val="28"/>
          <w:szCs w:val="28"/>
          <w:lang w:eastAsia="ru-RU"/>
        </w:rPr>
        <w:t>. Деньги нельзя потратить на другие цели и нельзя обналичить. При этом в выборе занятий дети не ограничены.</w:t>
      </w:r>
    </w:p>
    <w:p w:rsidR="00795957" w:rsidRPr="00967F8C" w:rsidRDefault="00795957" w:rsidP="00795957">
      <w:pPr>
        <w:pStyle w:val="ConsPlusTitle"/>
        <w:ind w:firstLine="709"/>
        <w:jc w:val="both"/>
        <w:rPr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</w:pPr>
      <w:r w:rsidRPr="00967F8C">
        <w:rPr>
          <w:rFonts w:ascii="Times New Roman" w:hAnsi="Times New Roman" w:cs="Times New Roman"/>
          <w:b w:val="0"/>
          <w:iCs/>
          <w:sz w:val="28"/>
          <w:szCs w:val="28"/>
          <w:bdr w:val="none" w:sz="0" w:space="0" w:color="auto" w:frame="1"/>
        </w:rPr>
        <w:t>Осенью 2019 года в Республике Алтай в целях реализации мероприятий регионального проекта «Успех каждого ребенка» национального проекта «Образование», открыта инновационная площадка дополнительного образования - «Кванториум-04».</w:t>
      </w:r>
    </w:p>
    <w:p w:rsidR="00795957" w:rsidRPr="00967F8C" w:rsidRDefault="00795957" w:rsidP="00795957">
      <w:pPr>
        <w:pStyle w:val="a3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967F8C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Это не просто кружок технического направления, а детский технопарк. </w:t>
      </w:r>
      <w:r w:rsidRPr="0096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967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967F8C">
        <w:rPr>
          <w:rFonts w:ascii="Times New Roman" w:eastAsia="Times New Roman" w:hAnsi="Times New Roman" w:cs="Times New Roman"/>
          <w:sz w:val="28"/>
          <w:szCs w:val="28"/>
          <w:lang w:eastAsia="ru-RU"/>
        </w:rPr>
        <w:t>» — это новая модель дополнительного образования. Это площадка, оснащенная высокотехнологичным оборудованием, нацеленным на подготовку инженерных кадров, разработку, тестирование и внедрение инновационных технологий и идей</w:t>
      </w:r>
      <w:r w:rsidRPr="00967F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 </w:t>
      </w:r>
      <w:r w:rsidRPr="0096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 детей бесплатное, финансирование осуществляется за счет федерального и республиканского бюджетов. В региональном технопарке предусмотрено функционирование 5 </w:t>
      </w:r>
      <w:proofErr w:type="spellStart"/>
      <w:r w:rsidRPr="00967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квантумов</w:t>
      </w:r>
      <w:proofErr w:type="spellEnd"/>
      <w:r w:rsidRPr="00967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общей технологической площадки для всех отделений «</w:t>
      </w:r>
      <w:proofErr w:type="spellStart"/>
      <w:r w:rsidRPr="00967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Кванториума</w:t>
      </w:r>
      <w:proofErr w:type="spellEnd"/>
      <w:r w:rsidRPr="00967F8C">
        <w:rPr>
          <w:rFonts w:ascii="Times New Roman" w:eastAsia="Times New Roman" w:hAnsi="Times New Roman" w:cs="Times New Roman"/>
          <w:sz w:val="28"/>
          <w:szCs w:val="28"/>
          <w:lang w:eastAsia="ru-RU"/>
        </w:rPr>
        <w:t>» - «</w:t>
      </w:r>
      <w:proofErr w:type="spellStart"/>
      <w:r w:rsidRPr="00967F8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Хайтек</w:t>
      </w:r>
      <w:proofErr w:type="spellEnd"/>
      <w:r w:rsidRPr="00967F8C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795957" w:rsidRPr="00DB4F3D" w:rsidRDefault="00795957" w:rsidP="00795957">
      <w:pPr>
        <w:pStyle w:val="a3"/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</w:pPr>
      <w:r w:rsidRPr="00DB4F3D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Реализация данного проекта стала возможна благодаря поддержке инициативы Министерства образования и науки Республики Алтай со стороны Правительства Республики Алтай.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В 2019 году от муниципального образования Турочакский район </w:t>
      </w:r>
      <w:r w:rsidRPr="00967F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967F8C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Кванториум</w:t>
      </w:r>
      <w:proofErr w:type="spellEnd"/>
      <w:r w:rsidRPr="00967F8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посетили 4 человека из них 2 обучающихся и 2 педагога.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795957" w:rsidRDefault="00795957" w:rsidP="00795957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ремонтах в учреждениях образования необходимо сказать отдельно.</w:t>
      </w:r>
    </w:p>
    <w:p w:rsidR="00795957" w:rsidRDefault="00795957" w:rsidP="00795957">
      <w:pPr>
        <w:pStyle w:val="a3"/>
        <w:ind w:firstLine="567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</w:pPr>
      <w:r w:rsidRPr="00690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подготовку образовательных учреждений к новому учебному году затрачено 15 млн 690 тыс. рублей: из федерального бюджета выделено 5000 млн. рублей, из республиканского бюджета - 3 млн 561 тыс. руб.</w:t>
      </w:r>
      <w:r w:rsidR="000002A9" w:rsidRPr="00690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из</w:t>
      </w:r>
      <w:r w:rsidRPr="00690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- 7 млн 129 тыс. рублей.</w:t>
      </w:r>
    </w:p>
    <w:p w:rsidR="00795957" w:rsidRDefault="00795957" w:rsidP="00795957">
      <w:pPr>
        <w:pStyle w:val="a3"/>
        <w:ind w:firstLine="567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</w:pPr>
      <w:r w:rsidRPr="00690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подготовке к новому учебному году за счет средств местного бюджета проведены мероприятия по пожарной безопасности на сумму 490,0 тыс. руб., санитарно-эпидемиологические на 1 млн 887 тыс. руб. (из них на </w:t>
      </w:r>
      <w:proofErr w:type="spellStart"/>
      <w:r w:rsidRPr="00690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акарицидную</w:t>
      </w:r>
      <w:proofErr w:type="spellEnd"/>
      <w:r w:rsidRPr="00690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обработку 57,8 тыс. руб., на дератизацию 416,8 тыс. руб., на медицинские осмотры 558,3 тыс. руб., на санитарно-гигиеническое обучение 162,5 тыс. руб.), на подготовку к отопительному сезону и покупку твердого топлива затрачено 2 млн 156  тыс. руб., на антитеррористические мероприятия потрачено 300 тыс. руб..  Во всех учреждениях проведен текущий ремонт, на общую сумму 2 млн 188 тыс. рублей. </w:t>
      </w:r>
    </w:p>
    <w:p w:rsidR="00795957" w:rsidRPr="009124C1" w:rsidRDefault="00795957" w:rsidP="00795957">
      <w:pPr>
        <w:pStyle w:val="a3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регионального бюджета выделено </w:t>
      </w:r>
      <w:r w:rsidRPr="00690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 млн 420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для установки в о</w:t>
      </w:r>
      <w:r w:rsidRPr="00690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бразоват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ельных </w:t>
      </w:r>
      <w:r w:rsidR="00000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учреждениях системы</w:t>
      </w:r>
      <w:r w:rsidRPr="00690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экстренного оповещения работников, обучающихся и иных лиц, находящихся на объекте (территории), о потенциальной угрозе воз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никновения или возникновении ЧС. </w:t>
      </w:r>
    </w:p>
    <w:p w:rsidR="00795957" w:rsidRDefault="00795957" w:rsidP="00795957">
      <w:pPr>
        <w:pStyle w:val="a3"/>
        <w:ind w:firstLine="567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</w:pPr>
      <w:r w:rsidRPr="00690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капитальный ремонт спортивного зала в МОУ «</w:t>
      </w:r>
      <w:proofErr w:type="spellStart"/>
      <w:r w:rsidRPr="00690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Тондошенская</w:t>
      </w:r>
      <w:proofErr w:type="spellEnd"/>
      <w:r w:rsidRPr="00690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690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ощеобразовательная</w:t>
      </w:r>
      <w:proofErr w:type="spellEnd"/>
      <w:r w:rsidRPr="00690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школа» в рамках регионального проекта «Успех каждого ребенка» выделено 5 млн 370 тыс. рублей (за счет федерального </w:t>
      </w:r>
      <w:r w:rsidR="000002A9" w:rsidRPr="00690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бюджета –</w:t>
      </w:r>
      <w:r w:rsidRPr="00690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5000 млн руб., за счет республиканского бюджета Республики Алтай – 263,0 тыс. руб., за счет средств местного бюджета – 107,4 тыс. руб.)</w:t>
      </w:r>
    </w:p>
    <w:p w:rsidR="00795957" w:rsidRDefault="00795957" w:rsidP="00795957">
      <w:pPr>
        <w:pStyle w:val="a3"/>
        <w:ind w:firstLine="567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</w:pPr>
      <w:r w:rsidRPr="00690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Выделенные из республиканского бюджета средства, в </w:t>
      </w:r>
      <w:r w:rsidR="000002A9" w:rsidRPr="00690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размере 1</w:t>
      </w:r>
      <w:r w:rsidRPr="00690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млн 878 тыс. рублей на закупку учебников, освоены на 100 %.  </w:t>
      </w:r>
    </w:p>
    <w:p w:rsidR="00795957" w:rsidRPr="00C92E63" w:rsidRDefault="00795957" w:rsidP="00795957">
      <w:pPr>
        <w:pStyle w:val="a3"/>
        <w:ind w:firstLine="567"/>
        <w:jc w:val="both"/>
        <w:rPr>
          <w:rFonts w:ascii="Times New Roman" w:eastAsia="Times New Roman" w:hAnsi="Times New Roman" w:cs="Times New Roman"/>
          <w:iCs/>
          <w:color w:val="444444"/>
          <w:sz w:val="28"/>
          <w:szCs w:val="28"/>
          <w:bdr w:val="none" w:sz="0" w:space="0" w:color="auto" w:frame="1"/>
          <w:lang w:eastAsia="ru-RU"/>
        </w:rPr>
      </w:pPr>
      <w:r w:rsidRPr="0069079E">
        <w:rPr>
          <w:rFonts w:ascii="Times New Roman" w:eastAsia="Calibri" w:hAnsi="Times New Roman" w:cs="Times New Roman"/>
          <w:sz w:val="28"/>
          <w:szCs w:val="28"/>
        </w:rPr>
        <w:t xml:space="preserve">Во всех школах организовано горячее питание. Доля детей, охваченных горячим питанием, </w:t>
      </w:r>
      <w:r w:rsidR="000002A9" w:rsidRPr="0069079E">
        <w:rPr>
          <w:rFonts w:ascii="Times New Roman" w:eastAsia="Calibri" w:hAnsi="Times New Roman" w:cs="Times New Roman"/>
          <w:sz w:val="28"/>
          <w:szCs w:val="28"/>
        </w:rPr>
        <w:t>составляет 97</w:t>
      </w:r>
      <w:r w:rsidRPr="0069079E">
        <w:rPr>
          <w:rFonts w:ascii="Times New Roman" w:eastAsia="Calibri" w:hAnsi="Times New Roman" w:cs="Times New Roman"/>
          <w:sz w:val="28"/>
          <w:szCs w:val="28"/>
        </w:rPr>
        <w:t>,2</w:t>
      </w:r>
      <w:r w:rsidR="000002A9" w:rsidRPr="0069079E">
        <w:rPr>
          <w:rFonts w:ascii="Times New Roman" w:eastAsia="Calibri" w:hAnsi="Times New Roman" w:cs="Times New Roman"/>
          <w:sz w:val="28"/>
          <w:szCs w:val="28"/>
        </w:rPr>
        <w:t>%, 60</w:t>
      </w:r>
      <w:r w:rsidRPr="0069079E">
        <w:rPr>
          <w:rFonts w:ascii="Times New Roman" w:eastAsia="Calibri" w:hAnsi="Times New Roman" w:cs="Times New Roman"/>
          <w:sz w:val="28"/>
          <w:szCs w:val="28"/>
        </w:rPr>
        <w:t>,6</w:t>
      </w:r>
      <w:r w:rsidR="000002A9" w:rsidRPr="0069079E">
        <w:rPr>
          <w:rFonts w:ascii="Times New Roman" w:eastAsia="Calibri" w:hAnsi="Times New Roman" w:cs="Times New Roman"/>
          <w:sz w:val="28"/>
          <w:szCs w:val="28"/>
        </w:rPr>
        <w:t>% детей</w:t>
      </w:r>
      <w:r w:rsidRPr="0069079E">
        <w:rPr>
          <w:rFonts w:ascii="Times New Roman" w:eastAsia="Calibri" w:hAnsi="Times New Roman" w:cs="Times New Roman"/>
          <w:sz w:val="28"/>
          <w:szCs w:val="28"/>
        </w:rPr>
        <w:t xml:space="preserve"> получают льготное питание, 7,9% детей получают бесплатное двухразовое питание. На обеспечение школьного питания детей из малообеспеченных семей и детей с ОВЗ из средств регионального бюджета выделено 1 685 тыс. руб., из муниципального бюджета 2 840 тыс. рублей, из них 1 240 тыс. рублей на питание детей из малообеспеченных семей и 1 600 тыс. рублей на питание детей с ОВЗ. </w:t>
      </w:r>
    </w:p>
    <w:p w:rsidR="00795957" w:rsidRDefault="00795957" w:rsidP="000002A9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79E">
        <w:rPr>
          <w:rFonts w:ascii="Times New Roman" w:eastAsia="Calibri" w:hAnsi="Times New Roman" w:cs="Times New Roman"/>
          <w:sz w:val="28"/>
          <w:szCs w:val="28"/>
        </w:rPr>
        <w:t xml:space="preserve">      Все образовательные учреждения выращивают овощные культуры на приусадебных участках: картофель, капуста, морковь, свёкла, лук, зелень, помидоры, огурцы, яблоки.</w:t>
      </w:r>
    </w:p>
    <w:p w:rsidR="00795957" w:rsidRDefault="00795957" w:rsidP="000002A9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9079E">
        <w:rPr>
          <w:rFonts w:ascii="Times New Roman" w:eastAsia="Calibri" w:hAnsi="Times New Roman" w:cs="Times New Roman"/>
          <w:sz w:val="28"/>
          <w:szCs w:val="28"/>
        </w:rPr>
        <w:t>Проводятся родительские собрания по привлечению родителей к сбору овощной корзины. В 2019 году увеличены площади посевов на 39,5 соток, общая площадь посевов составила 200,5 соток.</w:t>
      </w:r>
      <w:r w:rsidRPr="0069079E">
        <w:rPr>
          <w:rFonts w:ascii="Times New Roman" w:eastAsia="Calibri" w:hAnsi="Times New Roman" w:cs="Times New Roman"/>
          <w:color w:val="C00000"/>
          <w:sz w:val="28"/>
          <w:szCs w:val="28"/>
        </w:rPr>
        <w:t xml:space="preserve"> </w:t>
      </w:r>
      <w:r w:rsidRPr="0069079E">
        <w:rPr>
          <w:rFonts w:ascii="Times New Roman" w:eastAsia="Calibri" w:hAnsi="Times New Roman" w:cs="Times New Roman"/>
          <w:sz w:val="28"/>
          <w:szCs w:val="28"/>
        </w:rPr>
        <w:t xml:space="preserve">Данные </w:t>
      </w:r>
      <w:r w:rsidR="000002A9" w:rsidRPr="0069079E">
        <w:rPr>
          <w:rFonts w:ascii="Times New Roman" w:eastAsia="Calibri" w:hAnsi="Times New Roman" w:cs="Times New Roman"/>
          <w:sz w:val="28"/>
          <w:szCs w:val="28"/>
        </w:rPr>
        <w:t>мероприятия позволяют</w:t>
      </w:r>
      <w:r w:rsidRPr="0069079E">
        <w:rPr>
          <w:rFonts w:ascii="Times New Roman" w:eastAsia="Calibri" w:hAnsi="Times New Roman" w:cs="Times New Roman"/>
          <w:sz w:val="28"/>
          <w:szCs w:val="28"/>
        </w:rPr>
        <w:t xml:space="preserve"> снижать стоимость обедов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795957" w:rsidRDefault="00795957" w:rsidP="007261D3">
      <w:pPr>
        <w:pStyle w:val="a3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Остаются нерешенными такие проблемы как строительство школы в с. Дмитриевка, строительство детского сада в с. Кебезень и строительство спортивного </w:t>
      </w:r>
      <w:r w:rsidR="000002A9">
        <w:rPr>
          <w:rFonts w:ascii="Times New Roman" w:eastAsia="Calibri" w:hAnsi="Times New Roman" w:cs="Times New Roman"/>
          <w:sz w:val="28"/>
          <w:szCs w:val="28"/>
        </w:rPr>
        <w:t>зала для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образовательного учреждения в с. Верх-Бийск.</w:t>
      </w:r>
    </w:p>
    <w:p w:rsidR="00795957" w:rsidRPr="00276B36" w:rsidRDefault="00795957" w:rsidP="004F2910">
      <w:pPr>
        <w:pStyle w:val="a3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002A9" w:rsidRPr="00000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Успешно развивается культурна</w:t>
      </w:r>
      <w:r w:rsidR="000002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жизнь района. Функционирует </w:t>
      </w:r>
      <w:r w:rsidRPr="00276B36">
        <w:rPr>
          <w:rFonts w:ascii="Times New Roman" w:hAnsi="Times New Roman" w:cs="Times New Roman"/>
          <w:sz w:val="28"/>
          <w:szCs w:val="28"/>
          <w:lang w:eastAsia="ru-RU"/>
        </w:rPr>
        <w:t>19 учреждений культурно-досугового типа,</w:t>
      </w:r>
      <w:r w:rsidRPr="00276B36">
        <w:rPr>
          <w:rFonts w:ascii="Times New Roman" w:hAnsi="Times New Roman" w:cs="Times New Roman"/>
          <w:sz w:val="28"/>
          <w:szCs w:val="28"/>
        </w:rPr>
        <w:t xml:space="preserve"> из них 11 сельских домов культуры, 7 сельских клубов, 1 Дом Творчества и Досуга, с общим числом посадочных мест 1836 и</w:t>
      </w:r>
      <w:r w:rsidRPr="00276B36">
        <w:rPr>
          <w:rFonts w:ascii="Times New Roman" w:hAnsi="Times New Roman" w:cs="Times New Roman"/>
          <w:sz w:val="28"/>
          <w:szCs w:val="28"/>
          <w:lang w:eastAsia="ru-RU"/>
        </w:rPr>
        <w:t xml:space="preserve"> 12 библиотек.</w:t>
      </w:r>
    </w:p>
    <w:p w:rsidR="000002A9" w:rsidRPr="000002A9" w:rsidRDefault="000002A9" w:rsidP="000002A9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A9">
        <w:rPr>
          <w:rFonts w:ascii="Times New Roman" w:eastAsia="Calibri" w:hAnsi="Times New Roman" w:cs="Times New Roman"/>
          <w:sz w:val="28"/>
          <w:szCs w:val="28"/>
        </w:rPr>
        <w:t xml:space="preserve">В районе </w:t>
      </w:r>
      <w:r w:rsidR="007261D3" w:rsidRPr="000002A9">
        <w:rPr>
          <w:rFonts w:ascii="Times New Roman" w:eastAsia="Calibri" w:hAnsi="Times New Roman" w:cs="Times New Roman"/>
          <w:sz w:val="28"/>
          <w:szCs w:val="28"/>
        </w:rPr>
        <w:t>действуют 1</w:t>
      </w:r>
      <w:r w:rsidR="007261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261D3" w:rsidRPr="000002A9">
        <w:rPr>
          <w:rFonts w:ascii="Times New Roman" w:eastAsia="Calibri" w:hAnsi="Times New Roman" w:cs="Times New Roman"/>
          <w:sz w:val="28"/>
          <w:szCs w:val="28"/>
        </w:rPr>
        <w:t>коллектив</w:t>
      </w:r>
      <w:r w:rsidRPr="000002A9">
        <w:rPr>
          <w:rFonts w:ascii="Times New Roman" w:eastAsia="Calibri" w:hAnsi="Times New Roman" w:cs="Times New Roman"/>
          <w:sz w:val="28"/>
          <w:szCs w:val="28"/>
        </w:rPr>
        <w:t xml:space="preserve">, имеющих звание «Образцовый» и </w:t>
      </w:r>
      <w:r w:rsidR="007261D3">
        <w:rPr>
          <w:rFonts w:ascii="Times New Roman" w:eastAsia="Calibri" w:hAnsi="Times New Roman" w:cs="Times New Roman"/>
          <w:sz w:val="28"/>
          <w:szCs w:val="28"/>
        </w:rPr>
        <w:t>4</w:t>
      </w:r>
      <w:r w:rsidRPr="000002A9">
        <w:rPr>
          <w:rFonts w:ascii="Times New Roman" w:eastAsia="Calibri" w:hAnsi="Times New Roman" w:cs="Times New Roman"/>
          <w:sz w:val="28"/>
          <w:szCs w:val="28"/>
        </w:rPr>
        <w:t xml:space="preserve"> коллектив</w:t>
      </w:r>
      <w:r w:rsidR="007261D3">
        <w:rPr>
          <w:rFonts w:ascii="Times New Roman" w:eastAsia="Calibri" w:hAnsi="Times New Roman" w:cs="Times New Roman"/>
          <w:sz w:val="28"/>
          <w:szCs w:val="28"/>
        </w:rPr>
        <w:t>а</w:t>
      </w:r>
      <w:r w:rsidRPr="000002A9">
        <w:rPr>
          <w:rFonts w:ascii="Times New Roman" w:eastAsia="Calibri" w:hAnsi="Times New Roman" w:cs="Times New Roman"/>
          <w:sz w:val="28"/>
          <w:szCs w:val="28"/>
        </w:rPr>
        <w:t xml:space="preserve">, имеющих звание «Народный». </w:t>
      </w:r>
    </w:p>
    <w:p w:rsidR="007261D3" w:rsidRDefault="000002A9" w:rsidP="004F2910">
      <w:pPr>
        <w:ind w:firstLine="709"/>
        <w:jc w:val="both"/>
        <w:rPr>
          <w:rFonts w:eastAsia="Calibri"/>
          <w:sz w:val="28"/>
          <w:szCs w:val="28"/>
        </w:rPr>
      </w:pPr>
      <w:r w:rsidRPr="000002A9">
        <w:rPr>
          <w:rFonts w:eastAsia="Calibri"/>
          <w:sz w:val="28"/>
          <w:szCs w:val="28"/>
        </w:rPr>
        <w:t xml:space="preserve">2019 год ознаменовался «Годом театра» в Российской Федерации, что нашло отражение в деятельности учреждений культуры. Брендовым мероприятием района стал </w:t>
      </w:r>
      <w:r w:rsidR="008E1FC9" w:rsidRPr="003D146F">
        <w:rPr>
          <w:sz w:val="28"/>
          <w:szCs w:val="28"/>
          <w:lang w:val="en-US"/>
        </w:rPr>
        <w:t>V</w:t>
      </w:r>
      <w:r w:rsidR="008E1FC9" w:rsidRPr="003D146F">
        <w:rPr>
          <w:sz w:val="28"/>
          <w:szCs w:val="28"/>
        </w:rPr>
        <w:t xml:space="preserve"> Городской открытый фестиваль народного творчества</w:t>
      </w:r>
      <w:r w:rsidRPr="000002A9">
        <w:rPr>
          <w:rFonts w:eastAsia="Calibri"/>
          <w:sz w:val="28"/>
          <w:szCs w:val="28"/>
        </w:rPr>
        <w:t xml:space="preserve">. </w:t>
      </w:r>
    </w:p>
    <w:p w:rsidR="00DB05DC" w:rsidRPr="003D146F" w:rsidRDefault="00DB05DC" w:rsidP="004F291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Наши артисты участвовали в таких конкурсах как </w:t>
      </w:r>
      <w:r w:rsidRPr="003D146F">
        <w:rPr>
          <w:sz w:val="28"/>
          <w:szCs w:val="28"/>
        </w:rPr>
        <w:t xml:space="preserve">«Сокровенный мой Алтай», посвященного международному </w:t>
      </w:r>
      <w:r w:rsidRPr="00DB05DC">
        <w:rPr>
          <w:sz w:val="28"/>
          <w:szCs w:val="28"/>
        </w:rPr>
        <w:t>Дню коренных народов мира с. Кош-Агач,</w:t>
      </w:r>
      <w:r>
        <w:rPr>
          <w:sz w:val="28"/>
          <w:szCs w:val="28"/>
        </w:rPr>
        <w:t xml:space="preserve"> </w:t>
      </w:r>
      <w:r w:rsidRPr="003D146F">
        <w:rPr>
          <w:sz w:val="28"/>
          <w:szCs w:val="28"/>
        </w:rPr>
        <w:t>выставка-ярмарка «Талант мастеров»</w:t>
      </w:r>
      <w:r>
        <w:rPr>
          <w:sz w:val="28"/>
          <w:szCs w:val="28"/>
        </w:rPr>
        <w:t xml:space="preserve">, </w:t>
      </w:r>
      <w:r w:rsidRPr="003D146F">
        <w:rPr>
          <w:sz w:val="28"/>
          <w:szCs w:val="28"/>
        </w:rPr>
        <w:t>Юмористический конкурс «</w:t>
      </w:r>
      <w:proofErr w:type="spellStart"/>
      <w:r w:rsidRPr="003D146F">
        <w:rPr>
          <w:sz w:val="28"/>
          <w:szCs w:val="28"/>
        </w:rPr>
        <w:t>Тастаракай</w:t>
      </w:r>
      <w:proofErr w:type="spellEnd"/>
      <w:r w:rsidRPr="003D146F">
        <w:rPr>
          <w:sz w:val="28"/>
          <w:szCs w:val="28"/>
        </w:rPr>
        <w:t>» г. Горно-Алтайск</w:t>
      </w:r>
      <w:r>
        <w:rPr>
          <w:sz w:val="28"/>
          <w:szCs w:val="28"/>
        </w:rPr>
        <w:t xml:space="preserve">, </w:t>
      </w:r>
      <w:r w:rsidRPr="003D146F">
        <w:rPr>
          <w:sz w:val="28"/>
          <w:szCs w:val="28"/>
          <w:lang w:val="en-US"/>
        </w:rPr>
        <w:t>VII</w:t>
      </w:r>
      <w:r w:rsidRPr="003D146F">
        <w:rPr>
          <w:sz w:val="28"/>
          <w:szCs w:val="28"/>
        </w:rPr>
        <w:t xml:space="preserve"> Открытый городской фестиваль народного творчества «Играй и пой, мой край родной», посвященный 310-летию города Бийска</w:t>
      </w:r>
      <w:r>
        <w:rPr>
          <w:sz w:val="28"/>
          <w:szCs w:val="28"/>
        </w:rPr>
        <w:t xml:space="preserve">, </w:t>
      </w:r>
      <w:r w:rsidRPr="003D146F">
        <w:rPr>
          <w:sz w:val="28"/>
          <w:szCs w:val="28"/>
        </w:rPr>
        <w:t>Всероссийский фестиваль-конкурс исполнительских искусств «</w:t>
      </w:r>
      <w:r w:rsidRPr="003D146F">
        <w:rPr>
          <w:sz w:val="28"/>
          <w:szCs w:val="28"/>
          <w:lang w:val="en-US"/>
        </w:rPr>
        <w:t>YELLOW</w:t>
      </w:r>
      <w:r w:rsidRPr="003D146F">
        <w:rPr>
          <w:sz w:val="28"/>
          <w:szCs w:val="28"/>
        </w:rPr>
        <w:t xml:space="preserve"> </w:t>
      </w:r>
      <w:r w:rsidRPr="003D146F">
        <w:rPr>
          <w:sz w:val="28"/>
          <w:szCs w:val="28"/>
          <w:lang w:val="en-US"/>
        </w:rPr>
        <w:t>FEST</w:t>
      </w:r>
      <w:r w:rsidRPr="003D146F">
        <w:rPr>
          <w:sz w:val="28"/>
          <w:szCs w:val="28"/>
        </w:rPr>
        <w:t>» Г. Новосибирск</w:t>
      </w:r>
      <w:r>
        <w:rPr>
          <w:sz w:val="28"/>
          <w:szCs w:val="28"/>
        </w:rPr>
        <w:t xml:space="preserve">, </w:t>
      </w:r>
      <w:r w:rsidRPr="003D146F">
        <w:rPr>
          <w:sz w:val="28"/>
          <w:szCs w:val="28"/>
        </w:rPr>
        <w:t>11 Международный фестиваль-конкурс детского, юношеского и взрослого творчества «</w:t>
      </w:r>
      <w:r>
        <w:rPr>
          <w:sz w:val="28"/>
          <w:szCs w:val="28"/>
        </w:rPr>
        <w:t xml:space="preserve">Новые берега»  (заочно) г. Сочи, </w:t>
      </w:r>
      <w:r w:rsidRPr="003D146F">
        <w:rPr>
          <w:sz w:val="28"/>
          <w:szCs w:val="28"/>
          <w:lang w:val="en-US"/>
        </w:rPr>
        <w:t>III</w:t>
      </w:r>
      <w:r w:rsidRPr="003D146F">
        <w:rPr>
          <w:sz w:val="28"/>
          <w:szCs w:val="28"/>
        </w:rPr>
        <w:t xml:space="preserve"> Всероссийский Фестиваль-конкурс «Единение культур –единение искусств- единение России</w:t>
      </w:r>
      <w:r>
        <w:rPr>
          <w:sz w:val="28"/>
          <w:szCs w:val="28"/>
        </w:rPr>
        <w:t xml:space="preserve">»,  </w:t>
      </w:r>
      <w:r w:rsidRPr="003D146F">
        <w:rPr>
          <w:sz w:val="28"/>
          <w:szCs w:val="28"/>
        </w:rPr>
        <w:t>Международный хореографический онлайн конкурс «</w:t>
      </w:r>
      <w:proofErr w:type="spellStart"/>
      <w:r w:rsidRPr="003D146F">
        <w:rPr>
          <w:sz w:val="28"/>
          <w:szCs w:val="28"/>
        </w:rPr>
        <w:t>Танцемания</w:t>
      </w:r>
      <w:proofErr w:type="spellEnd"/>
      <w:r>
        <w:rPr>
          <w:sz w:val="28"/>
          <w:szCs w:val="28"/>
        </w:rPr>
        <w:t xml:space="preserve">», </w:t>
      </w:r>
      <w:r w:rsidRPr="003D146F">
        <w:rPr>
          <w:sz w:val="28"/>
          <w:szCs w:val="28"/>
          <w:lang w:val="en-US"/>
        </w:rPr>
        <w:t>VIII</w:t>
      </w:r>
      <w:r w:rsidRPr="003D146F">
        <w:rPr>
          <w:sz w:val="28"/>
          <w:szCs w:val="28"/>
        </w:rPr>
        <w:t xml:space="preserve"> Международный Заочный хореографический конкурс «Во власти танца»</w:t>
      </w:r>
      <w:r>
        <w:rPr>
          <w:sz w:val="28"/>
          <w:szCs w:val="28"/>
        </w:rPr>
        <w:t xml:space="preserve">  и другие, и при каждом участии наши артисты завоевывают призы и сердца.</w:t>
      </w:r>
    </w:p>
    <w:p w:rsidR="00991D95" w:rsidRPr="003D146F" w:rsidRDefault="00991D95" w:rsidP="009F6F22">
      <w:pPr>
        <w:ind w:firstLine="709"/>
        <w:jc w:val="both"/>
        <w:rPr>
          <w:sz w:val="28"/>
          <w:szCs w:val="28"/>
        </w:rPr>
      </w:pPr>
      <w:r w:rsidRPr="003D146F">
        <w:rPr>
          <w:sz w:val="28"/>
          <w:szCs w:val="28"/>
        </w:rPr>
        <w:t xml:space="preserve">В рамках Года театра Домом Творчества и Досуга стремительно развивается театр. В настоящее время работает 4 театральных коллектива, </w:t>
      </w:r>
      <w:r w:rsidRPr="003D146F">
        <w:rPr>
          <w:sz w:val="28"/>
          <w:szCs w:val="28"/>
        </w:rPr>
        <w:lastRenderedPageBreak/>
        <w:t xml:space="preserve">один из которых - кукольный. В 2019 году показаны новые спектакли для детей «Красавица и Чудовище», «Новогодняя </w:t>
      </w:r>
      <w:proofErr w:type="spellStart"/>
      <w:r w:rsidRPr="003D146F">
        <w:rPr>
          <w:sz w:val="28"/>
          <w:szCs w:val="28"/>
        </w:rPr>
        <w:t>бедокурия</w:t>
      </w:r>
      <w:proofErr w:type="spellEnd"/>
      <w:r w:rsidRPr="003D146F">
        <w:rPr>
          <w:sz w:val="28"/>
          <w:szCs w:val="28"/>
        </w:rPr>
        <w:t xml:space="preserve"> </w:t>
      </w:r>
      <w:proofErr w:type="spellStart"/>
      <w:r w:rsidRPr="003D146F">
        <w:rPr>
          <w:sz w:val="28"/>
          <w:szCs w:val="28"/>
        </w:rPr>
        <w:t>Фурфыси</w:t>
      </w:r>
      <w:proofErr w:type="spellEnd"/>
      <w:r w:rsidRPr="003D146F">
        <w:rPr>
          <w:sz w:val="28"/>
          <w:szCs w:val="28"/>
        </w:rPr>
        <w:t xml:space="preserve"> </w:t>
      </w:r>
      <w:proofErr w:type="spellStart"/>
      <w:r w:rsidRPr="003D146F">
        <w:rPr>
          <w:sz w:val="28"/>
          <w:szCs w:val="28"/>
        </w:rPr>
        <w:t>Хвостулькиной</w:t>
      </w:r>
      <w:proofErr w:type="spellEnd"/>
      <w:r w:rsidRPr="003D146F">
        <w:rPr>
          <w:sz w:val="28"/>
          <w:szCs w:val="28"/>
        </w:rPr>
        <w:t xml:space="preserve">». Для взрослых «Сказка про Егора стрельца» «Ау» на стихи местного поэта. Впервые запущен социальный проект «Театр детям». Работники ДТД совместно с работниками библиотеки проводят мини театральные постановки с куклами выезжая в детские сады. </w:t>
      </w:r>
    </w:p>
    <w:p w:rsidR="00795957" w:rsidRDefault="00795957" w:rsidP="009F6F22">
      <w:pPr>
        <w:ind w:firstLine="708"/>
        <w:jc w:val="both"/>
        <w:rPr>
          <w:sz w:val="28"/>
          <w:szCs w:val="28"/>
        </w:rPr>
      </w:pPr>
      <w:r w:rsidRPr="00DE5214">
        <w:rPr>
          <w:color w:val="FF0000"/>
          <w:sz w:val="28"/>
        </w:rPr>
        <w:t xml:space="preserve"> </w:t>
      </w:r>
      <w:r w:rsidRPr="003D146F">
        <w:rPr>
          <w:sz w:val="28"/>
          <w:szCs w:val="28"/>
        </w:rPr>
        <w:t xml:space="preserve">При Доме Творчества и Досуга </w:t>
      </w:r>
      <w:r w:rsidR="000002A9" w:rsidRPr="003D146F">
        <w:rPr>
          <w:sz w:val="28"/>
          <w:szCs w:val="28"/>
        </w:rPr>
        <w:t>действует кинотеатр</w:t>
      </w:r>
      <w:r w:rsidRPr="003D146F">
        <w:rPr>
          <w:sz w:val="28"/>
          <w:szCs w:val="28"/>
        </w:rPr>
        <w:t xml:space="preserve"> «Турочак 3</w:t>
      </w:r>
      <w:r w:rsidRPr="003D146F">
        <w:rPr>
          <w:sz w:val="28"/>
          <w:szCs w:val="28"/>
          <w:lang w:val="en-US"/>
        </w:rPr>
        <w:t>D</w:t>
      </w:r>
      <w:r w:rsidRPr="003D146F">
        <w:rPr>
          <w:sz w:val="28"/>
          <w:szCs w:val="28"/>
        </w:rPr>
        <w:t xml:space="preserve">», которому 28 ноября исполнилось год.  </w:t>
      </w:r>
      <w:r w:rsidR="000002A9" w:rsidRPr="003D146F">
        <w:rPr>
          <w:sz w:val="28"/>
          <w:szCs w:val="28"/>
        </w:rPr>
        <w:t>За 2019</w:t>
      </w:r>
      <w:r w:rsidRPr="003D146F">
        <w:rPr>
          <w:sz w:val="28"/>
          <w:szCs w:val="28"/>
        </w:rPr>
        <w:t xml:space="preserve"> год </w:t>
      </w:r>
      <w:r w:rsidR="000002A9" w:rsidRPr="003D146F">
        <w:rPr>
          <w:sz w:val="28"/>
          <w:szCs w:val="28"/>
        </w:rPr>
        <w:t>кинотеатр посетило</w:t>
      </w:r>
      <w:r w:rsidRPr="003D146F">
        <w:rPr>
          <w:sz w:val="28"/>
          <w:szCs w:val="28"/>
        </w:rPr>
        <w:t xml:space="preserve"> 5004 </w:t>
      </w:r>
      <w:r w:rsidR="000002A9" w:rsidRPr="003D146F">
        <w:rPr>
          <w:sz w:val="28"/>
          <w:szCs w:val="28"/>
        </w:rPr>
        <w:t>тысячи зрителей</w:t>
      </w:r>
      <w:r w:rsidRPr="003D146F">
        <w:rPr>
          <w:sz w:val="28"/>
          <w:szCs w:val="28"/>
        </w:rPr>
        <w:t>. Сеансов показано 1095, процент показа российских фильмов составил 59,7. В кинотеатре проводятся различные акции для детей и молодежи. Так каждую ср</w:t>
      </w:r>
      <w:r w:rsidR="007261D3">
        <w:rPr>
          <w:sz w:val="28"/>
          <w:szCs w:val="28"/>
        </w:rPr>
        <w:t>еду действует «Молодежный день»</w:t>
      </w:r>
      <w:r w:rsidRPr="003D146F">
        <w:rPr>
          <w:sz w:val="28"/>
          <w:szCs w:val="28"/>
        </w:rPr>
        <w:t>.</w:t>
      </w:r>
    </w:p>
    <w:p w:rsidR="007955E3" w:rsidRPr="003D146F" w:rsidRDefault="007955E3" w:rsidP="009F6F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Впервые в 2019 году прошел молодежный фестиваль «Слушай сюда»,</w:t>
      </w:r>
      <w:r w:rsidR="009F6F22">
        <w:rPr>
          <w:sz w:val="28"/>
          <w:szCs w:val="28"/>
        </w:rPr>
        <w:t xml:space="preserve"> который п</w:t>
      </w:r>
      <w:r w:rsidR="00237A45">
        <w:rPr>
          <w:sz w:val="28"/>
          <w:szCs w:val="28"/>
        </w:rPr>
        <w:t>оддержало все население района, п</w:t>
      </w:r>
      <w:r w:rsidR="009F6F22">
        <w:rPr>
          <w:sz w:val="28"/>
          <w:szCs w:val="28"/>
        </w:rPr>
        <w:t xml:space="preserve">ланируем проводить </w:t>
      </w:r>
      <w:r w:rsidR="00237A45">
        <w:rPr>
          <w:sz w:val="28"/>
          <w:szCs w:val="28"/>
        </w:rPr>
        <w:t xml:space="preserve">его </w:t>
      </w:r>
      <w:r w:rsidR="009F6F22">
        <w:rPr>
          <w:sz w:val="28"/>
          <w:szCs w:val="28"/>
        </w:rPr>
        <w:t>ежегодно.</w:t>
      </w:r>
    </w:p>
    <w:p w:rsidR="005C4A0F" w:rsidRPr="0015372A" w:rsidRDefault="00596C61" w:rsidP="009F6F2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Конечно же активно участвует в жизни района и наша молодежь:</w:t>
      </w:r>
      <w:r w:rsidR="009F6F22">
        <w:rPr>
          <w:sz w:val="28"/>
          <w:szCs w:val="28"/>
        </w:rPr>
        <w:t xml:space="preserve"> у</w:t>
      </w:r>
      <w:r w:rsidR="005C4A0F">
        <w:rPr>
          <w:sz w:val="28"/>
          <w:szCs w:val="28"/>
        </w:rPr>
        <w:t>част</w:t>
      </w:r>
      <w:r>
        <w:rPr>
          <w:sz w:val="28"/>
          <w:szCs w:val="28"/>
        </w:rPr>
        <w:t xml:space="preserve">вовали </w:t>
      </w:r>
      <w:r w:rsidR="005C4A0F">
        <w:rPr>
          <w:sz w:val="28"/>
          <w:szCs w:val="28"/>
        </w:rPr>
        <w:t xml:space="preserve">в международном форуме Добровольцев с торжественной церемонией вручение премии «Доброволец </w:t>
      </w:r>
      <w:proofErr w:type="spellStart"/>
      <w:r w:rsidR="005C4A0F">
        <w:rPr>
          <w:sz w:val="28"/>
          <w:szCs w:val="28"/>
        </w:rPr>
        <w:t>Росии</w:t>
      </w:r>
      <w:proofErr w:type="spellEnd"/>
      <w:r w:rsidR="005C4A0F">
        <w:rPr>
          <w:sz w:val="28"/>
          <w:szCs w:val="28"/>
        </w:rPr>
        <w:t>», посвященный Году Добровольца (в г.</w:t>
      </w:r>
      <w:r w:rsidR="008C7E93">
        <w:rPr>
          <w:sz w:val="28"/>
          <w:szCs w:val="28"/>
        </w:rPr>
        <w:t xml:space="preserve"> </w:t>
      </w:r>
      <w:r w:rsidR="005C4A0F">
        <w:rPr>
          <w:sz w:val="28"/>
          <w:szCs w:val="28"/>
        </w:rPr>
        <w:t>Москва) в составе делегации от республики</w:t>
      </w:r>
      <w:r>
        <w:rPr>
          <w:sz w:val="28"/>
          <w:szCs w:val="28"/>
        </w:rPr>
        <w:t xml:space="preserve">, </w:t>
      </w:r>
      <w:r w:rsidR="005C4A0F">
        <w:rPr>
          <w:sz w:val="28"/>
          <w:szCs w:val="28"/>
        </w:rPr>
        <w:t>в республиканском конкурсе «Хрустальное сердце Алтая»</w:t>
      </w:r>
      <w:r>
        <w:rPr>
          <w:sz w:val="28"/>
          <w:szCs w:val="28"/>
        </w:rPr>
        <w:t>.</w:t>
      </w:r>
    </w:p>
    <w:p w:rsidR="005C4A0F" w:rsidRDefault="005C4A0F" w:rsidP="009F6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Продолжает работу районное волонтерское движение «Кто, если не мы». Добровольцы Турочакского района работают по нескольким направлениям:</w:t>
      </w:r>
    </w:p>
    <w:p w:rsidR="005C4A0F" w:rsidRDefault="00596C61" w:rsidP="009F6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Волонтерство</w:t>
      </w:r>
      <w:proofErr w:type="spellEnd"/>
      <w:r>
        <w:rPr>
          <w:sz w:val="28"/>
          <w:szCs w:val="28"/>
        </w:rPr>
        <w:t xml:space="preserve"> Победы, социальное, </w:t>
      </w:r>
      <w:proofErr w:type="spellStart"/>
      <w:r>
        <w:rPr>
          <w:sz w:val="28"/>
          <w:szCs w:val="28"/>
        </w:rPr>
        <w:t>в</w:t>
      </w:r>
      <w:r w:rsidR="005C4A0F">
        <w:rPr>
          <w:sz w:val="28"/>
          <w:szCs w:val="28"/>
        </w:rPr>
        <w:t>олонтерство</w:t>
      </w:r>
      <w:proofErr w:type="spellEnd"/>
      <w:r w:rsidR="005C4A0F">
        <w:rPr>
          <w:sz w:val="28"/>
          <w:szCs w:val="28"/>
        </w:rPr>
        <w:t xml:space="preserve"> в сфере культуры</w:t>
      </w:r>
      <w:r>
        <w:rPr>
          <w:sz w:val="28"/>
          <w:szCs w:val="28"/>
        </w:rPr>
        <w:t>, э</w:t>
      </w:r>
      <w:r w:rsidR="005C4A0F">
        <w:rPr>
          <w:sz w:val="28"/>
          <w:szCs w:val="28"/>
        </w:rPr>
        <w:t xml:space="preserve">кологическое </w:t>
      </w:r>
      <w:proofErr w:type="spellStart"/>
      <w:r w:rsidR="005C4A0F">
        <w:rPr>
          <w:sz w:val="28"/>
          <w:szCs w:val="28"/>
        </w:rPr>
        <w:t>волонтерство</w:t>
      </w:r>
      <w:proofErr w:type="spellEnd"/>
      <w:r w:rsidR="005C4A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5C4A0F">
        <w:rPr>
          <w:sz w:val="28"/>
          <w:szCs w:val="28"/>
        </w:rPr>
        <w:t xml:space="preserve">Серебряное </w:t>
      </w:r>
      <w:proofErr w:type="spellStart"/>
      <w:r w:rsidR="005C4A0F">
        <w:rPr>
          <w:sz w:val="28"/>
          <w:szCs w:val="28"/>
        </w:rPr>
        <w:t>волонтерство</w:t>
      </w:r>
      <w:proofErr w:type="spellEnd"/>
      <w:r>
        <w:rPr>
          <w:sz w:val="28"/>
          <w:szCs w:val="28"/>
        </w:rPr>
        <w:t>.</w:t>
      </w:r>
    </w:p>
    <w:p w:rsidR="005C4A0F" w:rsidRDefault="00596C61" w:rsidP="009F6F2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Хочется отметить активную работу </w:t>
      </w:r>
      <w:r w:rsidR="005C4A0F">
        <w:rPr>
          <w:sz w:val="28"/>
          <w:szCs w:val="28"/>
        </w:rPr>
        <w:t>военно-патриотический клуб</w:t>
      </w:r>
      <w:r>
        <w:rPr>
          <w:sz w:val="28"/>
          <w:szCs w:val="28"/>
        </w:rPr>
        <w:t>а</w:t>
      </w:r>
      <w:r w:rsidR="005C4A0F">
        <w:rPr>
          <w:sz w:val="28"/>
          <w:szCs w:val="28"/>
        </w:rPr>
        <w:t xml:space="preserve"> «Подвиг»</w:t>
      </w:r>
      <w:r>
        <w:rPr>
          <w:sz w:val="28"/>
          <w:szCs w:val="28"/>
        </w:rPr>
        <w:t>, о</w:t>
      </w:r>
      <w:r w:rsidR="005C4A0F" w:rsidRPr="00443898">
        <w:rPr>
          <w:sz w:val="28"/>
          <w:szCs w:val="28"/>
        </w:rPr>
        <w:t xml:space="preserve">традно, что наши выпускники по окончании школы продолжают обучение в высших </w:t>
      </w:r>
      <w:r w:rsidR="005C4A0F">
        <w:rPr>
          <w:sz w:val="28"/>
          <w:szCs w:val="28"/>
        </w:rPr>
        <w:t xml:space="preserve">учебных заведениях </w:t>
      </w:r>
      <w:r>
        <w:rPr>
          <w:sz w:val="28"/>
          <w:szCs w:val="28"/>
        </w:rPr>
        <w:t>Министерства Обороны РФ.</w:t>
      </w:r>
    </w:p>
    <w:p w:rsidR="005C4A0F" w:rsidRPr="0073337D" w:rsidRDefault="00596C61" w:rsidP="00596C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8 </w:t>
      </w:r>
      <w:r w:rsidRPr="0073337D">
        <w:rPr>
          <w:sz w:val="28"/>
          <w:szCs w:val="28"/>
        </w:rPr>
        <w:t>творческ</w:t>
      </w:r>
      <w:r>
        <w:rPr>
          <w:sz w:val="28"/>
          <w:szCs w:val="28"/>
        </w:rPr>
        <w:t>их</w:t>
      </w:r>
      <w:r w:rsidRPr="0073337D">
        <w:rPr>
          <w:sz w:val="28"/>
          <w:szCs w:val="28"/>
        </w:rPr>
        <w:t xml:space="preserve"> и одаренн</w:t>
      </w:r>
      <w:r>
        <w:rPr>
          <w:sz w:val="28"/>
          <w:szCs w:val="28"/>
        </w:rPr>
        <w:t>ых</w:t>
      </w:r>
      <w:r w:rsidRPr="0073337D">
        <w:rPr>
          <w:sz w:val="28"/>
          <w:szCs w:val="28"/>
        </w:rPr>
        <w:t xml:space="preserve"> молод</w:t>
      </w:r>
      <w:r>
        <w:rPr>
          <w:sz w:val="28"/>
          <w:szCs w:val="28"/>
        </w:rPr>
        <w:t xml:space="preserve">ых людей </w:t>
      </w:r>
      <w:r w:rsidR="005C4A0F">
        <w:rPr>
          <w:sz w:val="28"/>
          <w:szCs w:val="28"/>
        </w:rPr>
        <w:t>получ</w:t>
      </w:r>
      <w:r>
        <w:rPr>
          <w:sz w:val="28"/>
          <w:szCs w:val="28"/>
        </w:rPr>
        <w:t>али</w:t>
      </w:r>
      <w:r w:rsidR="005C4A0F">
        <w:rPr>
          <w:sz w:val="28"/>
          <w:szCs w:val="28"/>
        </w:rPr>
        <w:t xml:space="preserve"> стипенди</w:t>
      </w:r>
      <w:r>
        <w:rPr>
          <w:sz w:val="28"/>
          <w:szCs w:val="28"/>
        </w:rPr>
        <w:t>ю</w:t>
      </w:r>
      <w:r w:rsidR="005C4A0F">
        <w:rPr>
          <w:sz w:val="28"/>
          <w:szCs w:val="28"/>
        </w:rPr>
        <w:t xml:space="preserve"> Главы </w:t>
      </w:r>
      <w:r w:rsidR="005C4A0F" w:rsidRPr="0073337D">
        <w:rPr>
          <w:sz w:val="28"/>
          <w:szCs w:val="28"/>
        </w:rPr>
        <w:t>МО «Турочакский район» для</w:t>
      </w:r>
      <w:r w:rsidR="005C4A0F">
        <w:rPr>
          <w:sz w:val="28"/>
          <w:szCs w:val="28"/>
        </w:rPr>
        <w:t xml:space="preserve">. </w:t>
      </w:r>
    </w:p>
    <w:p w:rsidR="009B1FFC" w:rsidRDefault="00596C61" w:rsidP="00357FA5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Спортивная жизнь в</w:t>
      </w:r>
      <w:r w:rsidR="00D00410">
        <w:rPr>
          <w:sz w:val="28"/>
          <w:szCs w:val="28"/>
        </w:rPr>
        <w:t xml:space="preserve"> районе также не стоит на месте: проведено 18 районных соревно</w:t>
      </w:r>
      <w:r w:rsidR="00804ACA">
        <w:rPr>
          <w:sz w:val="28"/>
          <w:szCs w:val="28"/>
        </w:rPr>
        <w:t xml:space="preserve">ваний по различным видам спорта, наши спортсмены </w:t>
      </w:r>
      <w:r w:rsidR="00F3495E">
        <w:rPr>
          <w:sz w:val="28"/>
          <w:szCs w:val="28"/>
        </w:rPr>
        <w:t>участвуют во всех республиканских соревнованиях и занимают призовые места.</w:t>
      </w:r>
    </w:p>
    <w:p w:rsidR="00C60780" w:rsidRPr="00C60780" w:rsidRDefault="00C60780" w:rsidP="00357FA5">
      <w:pPr>
        <w:ind w:firstLine="709"/>
        <w:jc w:val="both"/>
        <w:rPr>
          <w:sz w:val="28"/>
          <w:szCs w:val="28"/>
        </w:rPr>
      </w:pPr>
      <w:r w:rsidRPr="00C60780">
        <w:rPr>
          <w:sz w:val="28"/>
          <w:szCs w:val="28"/>
        </w:rPr>
        <w:t>Уважаемые депутаты и приглашенные!</w:t>
      </w:r>
    </w:p>
    <w:p w:rsidR="00C60780" w:rsidRPr="00C60780" w:rsidRDefault="00C60780" w:rsidP="00357FA5">
      <w:pPr>
        <w:ind w:firstLine="709"/>
        <w:jc w:val="both"/>
        <w:rPr>
          <w:sz w:val="28"/>
          <w:szCs w:val="28"/>
        </w:rPr>
      </w:pPr>
      <w:r w:rsidRPr="00C60780">
        <w:rPr>
          <w:sz w:val="28"/>
          <w:szCs w:val="28"/>
        </w:rPr>
        <w:t xml:space="preserve"> Прошедший 2019 год был знаменателен и общественно-политическими событиями, которые сформировали повестку дня нашего ближайшего будущего и определили приоритетные направления работы. Это состоявшиеся выборы Главы Республики </w:t>
      </w:r>
      <w:r>
        <w:rPr>
          <w:sz w:val="28"/>
          <w:szCs w:val="28"/>
        </w:rPr>
        <w:t>Алтай</w:t>
      </w:r>
      <w:r w:rsidRPr="00C60780">
        <w:rPr>
          <w:sz w:val="28"/>
          <w:szCs w:val="28"/>
        </w:rPr>
        <w:t xml:space="preserve">. Район показал хорошие результаты на выборах Главы </w:t>
      </w:r>
      <w:r>
        <w:rPr>
          <w:sz w:val="28"/>
          <w:szCs w:val="28"/>
        </w:rPr>
        <w:t>Р</w:t>
      </w:r>
      <w:r w:rsidRPr="00C60780">
        <w:rPr>
          <w:sz w:val="28"/>
          <w:szCs w:val="28"/>
        </w:rPr>
        <w:t>еспублики</w:t>
      </w:r>
      <w:r>
        <w:rPr>
          <w:sz w:val="28"/>
          <w:szCs w:val="28"/>
        </w:rPr>
        <w:t xml:space="preserve"> Алтай</w:t>
      </w:r>
      <w:r w:rsidRPr="00C60780">
        <w:rPr>
          <w:sz w:val="28"/>
          <w:szCs w:val="28"/>
        </w:rPr>
        <w:t xml:space="preserve">. Выборы прошли организованно, без нарушений. Активность избирателей в районе составила </w:t>
      </w:r>
      <w:r w:rsidR="00716CB8">
        <w:rPr>
          <w:sz w:val="28"/>
          <w:szCs w:val="28"/>
        </w:rPr>
        <w:t>42%</w:t>
      </w:r>
      <w:r w:rsidRPr="00C60780">
        <w:rPr>
          <w:sz w:val="28"/>
          <w:szCs w:val="28"/>
        </w:rPr>
        <w:t xml:space="preserve">, где за </w:t>
      </w:r>
      <w:proofErr w:type="spellStart"/>
      <w:r>
        <w:rPr>
          <w:sz w:val="28"/>
          <w:szCs w:val="28"/>
        </w:rPr>
        <w:t>Хорохордина</w:t>
      </w:r>
      <w:proofErr w:type="spellEnd"/>
      <w:r>
        <w:rPr>
          <w:sz w:val="28"/>
          <w:szCs w:val="28"/>
        </w:rPr>
        <w:t xml:space="preserve"> Олега Леонидовича от</w:t>
      </w:r>
      <w:r w:rsidRPr="00C60780">
        <w:rPr>
          <w:sz w:val="28"/>
          <w:szCs w:val="28"/>
        </w:rPr>
        <w:t xml:space="preserve">дали свои голоса </w:t>
      </w:r>
      <w:r w:rsidR="00716CB8">
        <w:rPr>
          <w:sz w:val="28"/>
          <w:szCs w:val="28"/>
        </w:rPr>
        <w:t>71,2</w:t>
      </w:r>
      <w:r w:rsidRPr="00C60780">
        <w:rPr>
          <w:sz w:val="28"/>
          <w:szCs w:val="28"/>
        </w:rPr>
        <w:t xml:space="preserve"> </w:t>
      </w:r>
      <w:r w:rsidR="006E3643" w:rsidRPr="00C60780">
        <w:rPr>
          <w:sz w:val="28"/>
          <w:szCs w:val="28"/>
        </w:rPr>
        <w:t>% тем</w:t>
      </w:r>
      <w:r w:rsidRPr="00C60780">
        <w:rPr>
          <w:sz w:val="28"/>
          <w:szCs w:val="28"/>
        </w:rPr>
        <w:t xml:space="preserve"> самым внесли весомый и значимый вклад в определение будущего нашей республики.</w:t>
      </w:r>
    </w:p>
    <w:p w:rsidR="00C60780" w:rsidRDefault="00C60780" w:rsidP="00357FA5">
      <w:pPr>
        <w:ind w:firstLine="709"/>
        <w:jc w:val="both"/>
        <w:rPr>
          <w:sz w:val="28"/>
          <w:szCs w:val="28"/>
        </w:rPr>
      </w:pPr>
      <w:r w:rsidRPr="00C60780">
        <w:rPr>
          <w:sz w:val="28"/>
          <w:szCs w:val="28"/>
        </w:rPr>
        <w:t>Искренне благодарю всех избирателей района, принявших участие в голосовании, за активную гражданскую позицию, а организаторов выборов и членов избирательных комиссий за профессионализм, ответственность и слаженную работу.</w:t>
      </w:r>
    </w:p>
    <w:p w:rsidR="007E1D48" w:rsidRPr="007E1D48" w:rsidRDefault="008C7E93" w:rsidP="00357FA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</w:t>
      </w:r>
      <w:r w:rsidR="007E1D48" w:rsidRPr="007E1D48">
        <w:rPr>
          <w:sz w:val="28"/>
          <w:szCs w:val="28"/>
        </w:rPr>
        <w:t>важаемые депутаты и приглашенные!</w:t>
      </w:r>
    </w:p>
    <w:p w:rsidR="007E1D48" w:rsidRPr="007E1D48" w:rsidRDefault="007E1D48" w:rsidP="00357FA5">
      <w:pPr>
        <w:shd w:val="clear" w:color="auto" w:fill="FFFFFF"/>
        <w:ind w:firstLine="709"/>
        <w:jc w:val="both"/>
        <w:rPr>
          <w:sz w:val="28"/>
          <w:szCs w:val="28"/>
        </w:rPr>
      </w:pPr>
      <w:r w:rsidRPr="007E1D48">
        <w:rPr>
          <w:sz w:val="28"/>
          <w:szCs w:val="28"/>
        </w:rPr>
        <w:t> Сегодня мы с вами встречаемся в преддверии серьезных политических событий. Это внесение поправок в основной закон нашей страны - в Конституцию Российской Федерации, которую инициировал Президент Российской Федерации В.В. Путин при обращении с Посланием к Федеральному Собранию.</w:t>
      </w:r>
    </w:p>
    <w:p w:rsidR="007E1D48" w:rsidRPr="007E1D48" w:rsidRDefault="007E1D48" w:rsidP="007E1D48">
      <w:pPr>
        <w:shd w:val="clear" w:color="auto" w:fill="FFFFFF"/>
        <w:ind w:firstLine="709"/>
        <w:jc w:val="both"/>
        <w:rPr>
          <w:sz w:val="28"/>
          <w:szCs w:val="28"/>
        </w:rPr>
      </w:pPr>
      <w:r w:rsidRPr="007E1D48">
        <w:rPr>
          <w:sz w:val="28"/>
          <w:szCs w:val="28"/>
        </w:rPr>
        <w:t>Главное значение нынешних поправок - это углубление демократизации страны за счёт повышения значения гражданского общества и эффективности институтов в стране.</w:t>
      </w:r>
    </w:p>
    <w:p w:rsidR="007E1D48" w:rsidRPr="007E1D48" w:rsidRDefault="007E1D48" w:rsidP="007E1D48">
      <w:pPr>
        <w:shd w:val="clear" w:color="auto" w:fill="FFFFFF"/>
        <w:ind w:firstLine="709"/>
        <w:jc w:val="both"/>
        <w:rPr>
          <w:sz w:val="28"/>
          <w:szCs w:val="28"/>
        </w:rPr>
      </w:pPr>
      <w:r w:rsidRPr="007E1D48">
        <w:rPr>
          <w:sz w:val="28"/>
          <w:szCs w:val="28"/>
        </w:rPr>
        <w:t>В ближайшие годы мы будем решать задачи, обозначенные в Указах и Посланиях Президента России и Главы республики. Они направлены на рост качества жизни, повышение рождаемости, доходов людей, усиление поддержки семей, заботы о материнстве и детстве, развитие сфер образования и здравоохранения, воспитание молодёжи. Будем со всеми ответственными службами района выстраивать системную эффективную работу по своим направлениям.</w:t>
      </w:r>
    </w:p>
    <w:p w:rsidR="007E1D48" w:rsidRPr="007E1D48" w:rsidRDefault="007E1D48" w:rsidP="007E1D48">
      <w:pPr>
        <w:shd w:val="clear" w:color="auto" w:fill="FFFFFF"/>
        <w:ind w:firstLine="709"/>
        <w:jc w:val="both"/>
        <w:rPr>
          <w:sz w:val="28"/>
          <w:szCs w:val="28"/>
        </w:rPr>
      </w:pPr>
      <w:r w:rsidRPr="007E1D48">
        <w:rPr>
          <w:sz w:val="28"/>
          <w:szCs w:val="28"/>
        </w:rPr>
        <w:t>Мы должны достойно провести все мероприятия Года памяти и славы и на высоком уровне отметить 75-летие Великой Победы. Уделить особое внимание заботе о наших ветеранах, патриотической работе с молодежью, укреплению исторической памяти.</w:t>
      </w:r>
      <w:bookmarkStart w:id="0" w:name="_GoBack"/>
      <w:bookmarkEnd w:id="0"/>
    </w:p>
    <w:p w:rsidR="007E1D48" w:rsidRPr="007E1D48" w:rsidRDefault="007E1D48" w:rsidP="007E1D48">
      <w:pPr>
        <w:shd w:val="clear" w:color="auto" w:fill="FFFFFF"/>
        <w:ind w:firstLine="709"/>
        <w:jc w:val="both"/>
        <w:rPr>
          <w:sz w:val="28"/>
          <w:szCs w:val="28"/>
        </w:rPr>
      </w:pPr>
      <w:r w:rsidRPr="007E1D48">
        <w:rPr>
          <w:sz w:val="28"/>
          <w:szCs w:val="28"/>
        </w:rPr>
        <w:t xml:space="preserve">В настоящее время в районе проживают </w:t>
      </w:r>
      <w:r w:rsidR="0056796D">
        <w:rPr>
          <w:sz w:val="28"/>
          <w:szCs w:val="28"/>
        </w:rPr>
        <w:t>2</w:t>
      </w:r>
      <w:r w:rsidRPr="007E1D48">
        <w:rPr>
          <w:sz w:val="28"/>
          <w:szCs w:val="28"/>
        </w:rPr>
        <w:t xml:space="preserve"> ветеран</w:t>
      </w:r>
      <w:r w:rsidR="0056796D">
        <w:rPr>
          <w:sz w:val="28"/>
          <w:szCs w:val="28"/>
        </w:rPr>
        <w:t>а</w:t>
      </w:r>
      <w:r w:rsidRPr="007E1D48">
        <w:rPr>
          <w:sz w:val="28"/>
          <w:szCs w:val="28"/>
        </w:rPr>
        <w:t xml:space="preserve"> войны, более </w:t>
      </w:r>
      <w:r w:rsidR="0056796D">
        <w:rPr>
          <w:sz w:val="28"/>
          <w:szCs w:val="28"/>
        </w:rPr>
        <w:t>46</w:t>
      </w:r>
      <w:r w:rsidRPr="007E1D48">
        <w:rPr>
          <w:sz w:val="28"/>
          <w:szCs w:val="28"/>
        </w:rPr>
        <w:t xml:space="preserve"> тружеников тыла</w:t>
      </w:r>
      <w:r w:rsidR="0056796D">
        <w:rPr>
          <w:sz w:val="28"/>
          <w:szCs w:val="28"/>
        </w:rPr>
        <w:t xml:space="preserve"> и вдов</w:t>
      </w:r>
      <w:r w:rsidRPr="007E1D48">
        <w:rPr>
          <w:sz w:val="28"/>
          <w:szCs w:val="28"/>
        </w:rPr>
        <w:t>. Важно организовать работу по их поддержке, привлечь волонтеров помогать пожилым людям. Нужно также привести в порядок все памятники Победы</w:t>
      </w:r>
      <w:r w:rsidR="00CD0889">
        <w:rPr>
          <w:sz w:val="28"/>
          <w:szCs w:val="28"/>
        </w:rPr>
        <w:t xml:space="preserve"> и места, связанные с датой Победы</w:t>
      </w:r>
      <w:r w:rsidRPr="007E1D48">
        <w:rPr>
          <w:sz w:val="28"/>
          <w:szCs w:val="28"/>
        </w:rPr>
        <w:t>.</w:t>
      </w:r>
    </w:p>
    <w:p w:rsidR="007E1D48" w:rsidRDefault="007E1D48" w:rsidP="00040EC6">
      <w:pPr>
        <w:shd w:val="clear" w:color="auto" w:fill="FFFFFF"/>
        <w:ind w:firstLine="709"/>
        <w:jc w:val="both"/>
        <w:rPr>
          <w:sz w:val="28"/>
          <w:szCs w:val="28"/>
        </w:rPr>
      </w:pPr>
      <w:r w:rsidRPr="007E1D48">
        <w:rPr>
          <w:sz w:val="28"/>
          <w:szCs w:val="28"/>
        </w:rPr>
        <w:t>В рамках Года эстетики населённых пунктов необходимо продолжить работу по созданию комфортной среды, асфальтированию улиц, освещению, водо</w:t>
      </w:r>
      <w:r w:rsidRPr="007E1D48">
        <w:rPr>
          <w:sz w:val="28"/>
          <w:szCs w:val="28"/>
        </w:rPr>
        <w:softHyphen/>
        <w:t>снабжению, благоустройству общественных территорий.</w:t>
      </w:r>
    </w:p>
    <w:p w:rsidR="00040EC6" w:rsidRPr="00040EC6" w:rsidRDefault="00040EC6" w:rsidP="00040EC6">
      <w:pPr>
        <w:shd w:val="clear" w:color="auto" w:fill="FFFFFF"/>
        <w:ind w:firstLine="709"/>
        <w:jc w:val="both"/>
        <w:rPr>
          <w:sz w:val="28"/>
          <w:szCs w:val="28"/>
        </w:rPr>
      </w:pPr>
      <w:r w:rsidRPr="00040EC6">
        <w:rPr>
          <w:sz w:val="28"/>
          <w:szCs w:val="28"/>
        </w:rPr>
        <w:t>В сентябре 2020 года пройдет Всероссийская перепись населения. Наша обязанность на уровне муниципалитета – оказывать полную поддержку Федеральной службе государственной статистики. Нужно помогать координировать работу переписчиков, вести информационно-разъяснительную работу среди населения. Надо выстроить коммуникации со всеми домохозяйствами, поработать с собственниками частных домов, чтобы на них были установлены адресные таблички. Необходимо обратить внимание на замену изношенных таблиц с названиями улиц.</w:t>
      </w:r>
    </w:p>
    <w:p w:rsidR="00040EC6" w:rsidRPr="00040EC6" w:rsidRDefault="00040EC6" w:rsidP="00040EC6">
      <w:pPr>
        <w:shd w:val="clear" w:color="auto" w:fill="FFFFFF"/>
        <w:ind w:firstLine="709"/>
        <w:jc w:val="both"/>
        <w:rPr>
          <w:sz w:val="28"/>
          <w:szCs w:val="28"/>
        </w:rPr>
      </w:pPr>
      <w:r w:rsidRPr="00040EC6">
        <w:rPr>
          <w:sz w:val="28"/>
          <w:szCs w:val="28"/>
        </w:rPr>
        <w:t xml:space="preserve">Перед нами стоят сложные, ответственные задачи. Но я уверен, что мы их успешно решим. В </w:t>
      </w:r>
      <w:r>
        <w:rPr>
          <w:sz w:val="28"/>
          <w:szCs w:val="28"/>
        </w:rPr>
        <w:t>Турочакском</w:t>
      </w:r>
      <w:r w:rsidRPr="00040EC6">
        <w:rPr>
          <w:sz w:val="28"/>
          <w:szCs w:val="28"/>
        </w:rPr>
        <w:t xml:space="preserve"> районе живут и трудятся замечательные люди, молодежь, ветераны. Многие из них – профессионалы высокого уровня, с хорошим опытом, достигшие значимых успехов.</w:t>
      </w:r>
    </w:p>
    <w:p w:rsidR="00040EC6" w:rsidRDefault="00040EC6" w:rsidP="00040EC6">
      <w:pPr>
        <w:shd w:val="clear" w:color="auto" w:fill="FFFFFF"/>
        <w:ind w:firstLine="709"/>
        <w:jc w:val="both"/>
        <w:rPr>
          <w:sz w:val="28"/>
          <w:szCs w:val="28"/>
        </w:rPr>
      </w:pPr>
      <w:r w:rsidRPr="00040EC6">
        <w:rPr>
          <w:sz w:val="28"/>
          <w:szCs w:val="28"/>
        </w:rPr>
        <w:t>Я хочу искренне поблагодарить вас за ваш труд, профессионализм, высокую компетенцию в решении насущных проблем и самое главное – ответственное отношение к своей работе. Если мы хотим сделать что-то хорошее, это можно сделать только вместе.</w:t>
      </w:r>
    </w:p>
    <w:p w:rsidR="0072760E" w:rsidRPr="00CC5172" w:rsidRDefault="00040EC6" w:rsidP="00245863">
      <w:pPr>
        <w:shd w:val="clear" w:color="auto" w:fill="FFFFFF"/>
        <w:ind w:firstLine="709"/>
        <w:jc w:val="both"/>
        <w:rPr>
          <w:sz w:val="28"/>
          <w:szCs w:val="28"/>
        </w:rPr>
      </w:pPr>
      <w:r w:rsidRPr="00040EC6">
        <w:rPr>
          <w:sz w:val="28"/>
          <w:szCs w:val="28"/>
        </w:rPr>
        <w:t xml:space="preserve">Уверен, что мы и впредь будем работать так же дружно, слаженно и эффективно. </w:t>
      </w:r>
      <w:r w:rsidR="00245863">
        <w:rPr>
          <w:sz w:val="28"/>
          <w:szCs w:val="28"/>
        </w:rPr>
        <w:t xml:space="preserve">         </w:t>
      </w:r>
      <w:r w:rsidR="0072760E">
        <w:rPr>
          <w:sz w:val="28"/>
          <w:szCs w:val="28"/>
        </w:rPr>
        <w:t>Спасибо за внимание!</w:t>
      </w:r>
    </w:p>
    <w:sectPr w:rsidR="0072760E" w:rsidRPr="00CC51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5C2" w:rsidRDefault="004915C2" w:rsidP="009D22F8">
      <w:r>
        <w:separator/>
      </w:r>
    </w:p>
  </w:endnote>
  <w:endnote w:type="continuationSeparator" w:id="0">
    <w:p w:rsidR="004915C2" w:rsidRDefault="004915C2" w:rsidP="009D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2833874"/>
      <w:docPartObj>
        <w:docPartGallery w:val="Page Numbers (Bottom of Page)"/>
        <w:docPartUnique/>
      </w:docPartObj>
    </w:sdtPr>
    <w:sdtEndPr/>
    <w:sdtContent>
      <w:p w:rsidR="009D22F8" w:rsidRDefault="009D22F8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5863">
          <w:rPr>
            <w:noProof/>
          </w:rPr>
          <w:t>2</w:t>
        </w:r>
        <w:r>
          <w:fldChar w:fldCharType="end"/>
        </w:r>
      </w:p>
    </w:sdtContent>
  </w:sdt>
  <w:p w:rsidR="009D22F8" w:rsidRDefault="009D22F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5C2" w:rsidRDefault="004915C2" w:rsidP="009D22F8">
      <w:r>
        <w:separator/>
      </w:r>
    </w:p>
  </w:footnote>
  <w:footnote w:type="continuationSeparator" w:id="0">
    <w:p w:rsidR="004915C2" w:rsidRDefault="004915C2" w:rsidP="009D2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D56EE"/>
    <w:multiLevelType w:val="hybridMultilevel"/>
    <w:tmpl w:val="511E53AA"/>
    <w:lvl w:ilvl="0" w:tplc="D848D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0020E"/>
    <w:multiLevelType w:val="hybridMultilevel"/>
    <w:tmpl w:val="506227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00042"/>
    <w:multiLevelType w:val="hybridMultilevel"/>
    <w:tmpl w:val="111A832C"/>
    <w:lvl w:ilvl="0" w:tplc="D848D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BC5EBC"/>
    <w:multiLevelType w:val="hybridMultilevel"/>
    <w:tmpl w:val="47E20128"/>
    <w:lvl w:ilvl="0" w:tplc="8B083DE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A90"/>
    <w:rsid w:val="000002A9"/>
    <w:rsid w:val="00040EC6"/>
    <w:rsid w:val="00070DF1"/>
    <w:rsid w:val="000A028F"/>
    <w:rsid w:val="000A1EE8"/>
    <w:rsid w:val="001865B3"/>
    <w:rsid w:val="001B20C7"/>
    <w:rsid w:val="001B5A64"/>
    <w:rsid w:val="001D6159"/>
    <w:rsid w:val="001D68F9"/>
    <w:rsid w:val="001E3847"/>
    <w:rsid w:val="001F1A2E"/>
    <w:rsid w:val="00231929"/>
    <w:rsid w:val="00237A45"/>
    <w:rsid w:val="0024479C"/>
    <w:rsid w:val="00245863"/>
    <w:rsid w:val="00253CE5"/>
    <w:rsid w:val="00255B09"/>
    <w:rsid w:val="002C4E91"/>
    <w:rsid w:val="002D12C8"/>
    <w:rsid w:val="002E2C0F"/>
    <w:rsid w:val="003007EE"/>
    <w:rsid w:val="00317BBA"/>
    <w:rsid w:val="00345320"/>
    <w:rsid w:val="00355A57"/>
    <w:rsid w:val="00357FA5"/>
    <w:rsid w:val="00360765"/>
    <w:rsid w:val="003931DE"/>
    <w:rsid w:val="003B649A"/>
    <w:rsid w:val="003C7847"/>
    <w:rsid w:val="00472D2F"/>
    <w:rsid w:val="004915C2"/>
    <w:rsid w:val="004C6501"/>
    <w:rsid w:val="004E0866"/>
    <w:rsid w:val="004F2910"/>
    <w:rsid w:val="00500328"/>
    <w:rsid w:val="0056796D"/>
    <w:rsid w:val="00596C61"/>
    <w:rsid w:val="005C4A0F"/>
    <w:rsid w:val="005D2325"/>
    <w:rsid w:val="006156D1"/>
    <w:rsid w:val="0062163F"/>
    <w:rsid w:val="00665AE8"/>
    <w:rsid w:val="006A52F9"/>
    <w:rsid w:val="006E3643"/>
    <w:rsid w:val="00713260"/>
    <w:rsid w:val="00716CB8"/>
    <w:rsid w:val="00722A90"/>
    <w:rsid w:val="007261D3"/>
    <w:rsid w:val="0072760E"/>
    <w:rsid w:val="00735BA4"/>
    <w:rsid w:val="007628B9"/>
    <w:rsid w:val="00772B6B"/>
    <w:rsid w:val="007955E3"/>
    <w:rsid w:val="00795957"/>
    <w:rsid w:val="007B4626"/>
    <w:rsid w:val="007B5CE9"/>
    <w:rsid w:val="007C7892"/>
    <w:rsid w:val="007E1D48"/>
    <w:rsid w:val="00804ACA"/>
    <w:rsid w:val="00807FFE"/>
    <w:rsid w:val="00823EC5"/>
    <w:rsid w:val="00837863"/>
    <w:rsid w:val="00863C1F"/>
    <w:rsid w:val="00893784"/>
    <w:rsid w:val="008C7E93"/>
    <w:rsid w:val="008E1FC9"/>
    <w:rsid w:val="00903E4A"/>
    <w:rsid w:val="00970C81"/>
    <w:rsid w:val="009734E0"/>
    <w:rsid w:val="00985D40"/>
    <w:rsid w:val="00991D95"/>
    <w:rsid w:val="009B1FFC"/>
    <w:rsid w:val="009D22F8"/>
    <w:rsid w:val="009E0429"/>
    <w:rsid w:val="009E1D37"/>
    <w:rsid w:val="009E61B5"/>
    <w:rsid w:val="009F58CD"/>
    <w:rsid w:val="009F6F22"/>
    <w:rsid w:val="00A77B43"/>
    <w:rsid w:val="00AC0567"/>
    <w:rsid w:val="00B50CCA"/>
    <w:rsid w:val="00BB355F"/>
    <w:rsid w:val="00BB5FD0"/>
    <w:rsid w:val="00C41129"/>
    <w:rsid w:val="00C60780"/>
    <w:rsid w:val="00C66906"/>
    <w:rsid w:val="00C90693"/>
    <w:rsid w:val="00CB69DF"/>
    <w:rsid w:val="00CD0889"/>
    <w:rsid w:val="00CE154D"/>
    <w:rsid w:val="00D00410"/>
    <w:rsid w:val="00D005F3"/>
    <w:rsid w:val="00D140EC"/>
    <w:rsid w:val="00D22BA5"/>
    <w:rsid w:val="00D62CEB"/>
    <w:rsid w:val="00D66302"/>
    <w:rsid w:val="00D80A55"/>
    <w:rsid w:val="00D81C67"/>
    <w:rsid w:val="00DB05DC"/>
    <w:rsid w:val="00DC7EF3"/>
    <w:rsid w:val="00DD3E30"/>
    <w:rsid w:val="00E65093"/>
    <w:rsid w:val="00EF545A"/>
    <w:rsid w:val="00F2177A"/>
    <w:rsid w:val="00F3495E"/>
    <w:rsid w:val="00F42F51"/>
    <w:rsid w:val="00F51213"/>
    <w:rsid w:val="00FB28D2"/>
    <w:rsid w:val="00FD77F6"/>
    <w:rsid w:val="00FE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4A52B"/>
  <w15:chartTrackingRefBased/>
  <w15:docId w15:val="{EAD82BA6-0F39-47CB-9FDA-381A784D3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37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893784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93784"/>
  </w:style>
  <w:style w:type="paragraph" w:styleId="a5">
    <w:name w:val="List Paragraph"/>
    <w:basedOn w:val="a"/>
    <w:uiPriority w:val="34"/>
    <w:qFormat/>
    <w:rsid w:val="006A52F9"/>
    <w:pPr>
      <w:ind w:left="720"/>
      <w:contextualSpacing/>
    </w:pPr>
    <w:rPr>
      <w:sz w:val="24"/>
      <w:szCs w:val="24"/>
    </w:rPr>
  </w:style>
  <w:style w:type="character" w:styleId="a6">
    <w:name w:val="Strong"/>
    <w:basedOn w:val="a0"/>
    <w:uiPriority w:val="22"/>
    <w:qFormat/>
    <w:rsid w:val="006A52F9"/>
    <w:rPr>
      <w:b/>
      <w:bCs/>
    </w:rPr>
  </w:style>
  <w:style w:type="paragraph" w:styleId="a7">
    <w:name w:val="Normal (Web)"/>
    <w:basedOn w:val="a"/>
    <w:uiPriority w:val="99"/>
    <w:unhideWhenUsed/>
    <w:rsid w:val="006A52F9"/>
    <w:pPr>
      <w:spacing w:before="240" w:after="240"/>
    </w:pPr>
    <w:rPr>
      <w:sz w:val="24"/>
      <w:szCs w:val="24"/>
    </w:rPr>
  </w:style>
  <w:style w:type="paragraph" w:customStyle="1" w:styleId="a8">
    <w:name w:val="Заголовок статьи"/>
    <w:basedOn w:val="a"/>
    <w:next w:val="a"/>
    <w:rsid w:val="0062163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</w:rPr>
  </w:style>
  <w:style w:type="character" w:styleId="a9">
    <w:name w:val="Emphasis"/>
    <w:basedOn w:val="a0"/>
    <w:uiPriority w:val="20"/>
    <w:qFormat/>
    <w:rsid w:val="005C4A0F"/>
    <w:rPr>
      <w:i/>
      <w:iCs/>
    </w:rPr>
  </w:style>
  <w:style w:type="paragraph" w:styleId="aa">
    <w:name w:val="Body Text Indent"/>
    <w:basedOn w:val="a"/>
    <w:link w:val="ab"/>
    <w:uiPriority w:val="99"/>
    <w:rsid w:val="00D81C67"/>
    <w:pPr>
      <w:suppressAutoHyphens/>
      <w:ind w:firstLine="708"/>
      <w:jc w:val="both"/>
    </w:pPr>
    <w:rPr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rsid w:val="00D81C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">
    <w:name w:val="paragraph"/>
    <w:basedOn w:val="a"/>
    <w:rsid w:val="00345320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345320"/>
  </w:style>
  <w:style w:type="character" w:customStyle="1" w:styleId="eop">
    <w:name w:val="eop"/>
    <w:rsid w:val="00345320"/>
  </w:style>
  <w:style w:type="paragraph" w:styleId="ac">
    <w:name w:val="Balloon Text"/>
    <w:basedOn w:val="a"/>
    <w:link w:val="ad"/>
    <w:uiPriority w:val="99"/>
    <w:semiHidden/>
    <w:unhideWhenUsed/>
    <w:rsid w:val="00EF54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F545A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header"/>
    <w:basedOn w:val="a"/>
    <w:link w:val="af"/>
    <w:uiPriority w:val="99"/>
    <w:unhideWhenUsed/>
    <w:rsid w:val="009D22F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D22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9D22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9D22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7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399D81-3B4F-49F2-BDA7-1392C8E66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9</Pages>
  <Words>3622</Words>
  <Characters>20648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91</cp:revision>
  <cp:lastPrinted>2020-04-16T04:44:00Z</cp:lastPrinted>
  <dcterms:created xsi:type="dcterms:W3CDTF">2020-04-08T04:21:00Z</dcterms:created>
  <dcterms:modified xsi:type="dcterms:W3CDTF">2020-04-17T02:51:00Z</dcterms:modified>
</cp:coreProperties>
</file>