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77564" w14:textId="77777777" w:rsidR="00B44F73" w:rsidRDefault="00B44F73" w:rsidP="00B44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1</w:t>
      </w:r>
    </w:p>
    <w:p w14:paraId="3B2F74C4" w14:textId="77777777" w:rsidR="00B44F73" w:rsidRDefault="00B44F73" w:rsidP="00B44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</w:t>
      </w:r>
    </w:p>
    <w:p w14:paraId="269F4B36" w14:textId="77777777" w:rsidR="00B44F73" w:rsidRDefault="00B44F73" w:rsidP="00B44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151F73" w14:textId="77777777" w:rsidR="00B44F73" w:rsidRPr="0080354B" w:rsidRDefault="00B44F73" w:rsidP="00B44F73">
      <w:pPr>
        <w:tabs>
          <w:tab w:val="left" w:pos="720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54B">
        <w:rPr>
          <w:rFonts w:ascii="Times New Roman" w:hAnsi="Times New Roman"/>
          <w:b/>
          <w:sz w:val="28"/>
          <w:szCs w:val="28"/>
        </w:rPr>
        <w:t>Общественного Совета</w:t>
      </w:r>
    </w:p>
    <w:p w14:paraId="6D644788" w14:textId="77777777" w:rsidR="00B44F73" w:rsidRPr="0080354B" w:rsidRDefault="00B44F73" w:rsidP="00B44F73">
      <w:pPr>
        <w:tabs>
          <w:tab w:val="left" w:pos="720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0354B">
        <w:rPr>
          <w:rFonts w:ascii="Times New Roman" w:hAnsi="Times New Roman"/>
          <w:b/>
          <w:sz w:val="28"/>
          <w:szCs w:val="28"/>
        </w:rPr>
        <w:t>по  проведению</w:t>
      </w:r>
      <w:proofErr w:type="gramEnd"/>
      <w:r w:rsidRPr="0080354B">
        <w:rPr>
          <w:rFonts w:ascii="Times New Roman" w:hAnsi="Times New Roman"/>
          <w:b/>
          <w:sz w:val="28"/>
          <w:szCs w:val="28"/>
        </w:rPr>
        <w:t xml:space="preserve"> независимой оценки качества условий</w:t>
      </w:r>
    </w:p>
    <w:p w14:paraId="3B19148F" w14:textId="77777777" w:rsidR="00B44F73" w:rsidRPr="0080354B" w:rsidRDefault="00B44F73" w:rsidP="00B44F73">
      <w:pPr>
        <w:tabs>
          <w:tab w:val="left" w:pos="720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54B">
        <w:rPr>
          <w:rFonts w:ascii="Times New Roman" w:hAnsi="Times New Roman"/>
          <w:b/>
          <w:sz w:val="28"/>
          <w:szCs w:val="28"/>
        </w:rPr>
        <w:t>оказания услуг учреждениями в сфере культуры и образования</w:t>
      </w:r>
    </w:p>
    <w:p w14:paraId="4C367802" w14:textId="77777777" w:rsidR="00B44F73" w:rsidRDefault="00B44F73" w:rsidP="00B44F73">
      <w:pPr>
        <w:tabs>
          <w:tab w:val="left" w:pos="720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54B">
        <w:rPr>
          <w:rFonts w:ascii="Times New Roman" w:hAnsi="Times New Roman"/>
          <w:b/>
          <w:sz w:val="28"/>
          <w:szCs w:val="28"/>
        </w:rPr>
        <w:t>муниципального образования «Турочакский район»</w:t>
      </w:r>
    </w:p>
    <w:p w14:paraId="60A6B832" w14:textId="77777777" w:rsidR="00B44F73" w:rsidRDefault="00B44F73" w:rsidP="00B44F73">
      <w:pPr>
        <w:tabs>
          <w:tab w:val="left" w:pos="720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(далее - Общественный совет)</w:t>
      </w:r>
    </w:p>
    <w:p w14:paraId="76F53D56" w14:textId="77777777" w:rsidR="00B44F73" w:rsidRDefault="00B44F73" w:rsidP="00B44F73">
      <w:pPr>
        <w:pStyle w:val="10"/>
        <w:keepNext/>
        <w:keepLines/>
        <w:shd w:val="clear" w:color="auto" w:fill="auto"/>
        <w:spacing w:after="0" w:line="240" w:lineRule="auto"/>
        <w:ind w:left="20"/>
        <w:rPr>
          <w:rFonts w:ascii="Times New Roman" w:hAnsi="Times New Roman"/>
          <w:bCs w:val="0"/>
          <w:color w:val="000000"/>
          <w:sz w:val="28"/>
          <w:szCs w:val="28"/>
        </w:rPr>
      </w:pPr>
    </w:p>
    <w:p w14:paraId="393F1104" w14:textId="77777777" w:rsidR="00B44F73" w:rsidRDefault="00B44F73" w:rsidP="00B44F7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января 2020 г.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с.Турочак</w:t>
      </w:r>
    </w:p>
    <w:p w14:paraId="437C9B32" w14:textId="77777777" w:rsidR="00B44F73" w:rsidRDefault="00B44F73" w:rsidP="00B44F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65"/>
        <w:gridCol w:w="14185"/>
      </w:tblGrid>
      <w:tr w:rsidR="00B44F73" w14:paraId="4662A747" w14:textId="77777777" w:rsidTr="00FA449C">
        <w:tc>
          <w:tcPr>
            <w:tcW w:w="665" w:type="dxa"/>
          </w:tcPr>
          <w:p w14:paraId="1E5AB7B7" w14:textId="77777777" w:rsidR="00B44F73" w:rsidRDefault="00B44F73" w:rsidP="00FA44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4185" w:type="dxa"/>
          </w:tcPr>
          <w:p w14:paraId="1946A633" w14:textId="77777777" w:rsidR="00B44F73" w:rsidRDefault="00B44F73" w:rsidP="00FA44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вопросов</w:t>
            </w:r>
          </w:p>
        </w:tc>
      </w:tr>
      <w:tr w:rsidR="00B44F73" w:rsidRPr="007E53D8" w14:paraId="10F689CA" w14:textId="77777777" w:rsidTr="00FA449C">
        <w:tc>
          <w:tcPr>
            <w:tcW w:w="665" w:type="dxa"/>
          </w:tcPr>
          <w:p w14:paraId="51B823D6" w14:textId="77777777" w:rsidR="00B44F73" w:rsidRDefault="00B44F73" w:rsidP="00FA44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5" w:type="dxa"/>
          </w:tcPr>
          <w:p w14:paraId="2043A8CD" w14:textId="77777777" w:rsidR="00B44F73" w:rsidRDefault="00B44F73" w:rsidP="00FA449C">
            <w:pPr>
              <w:tabs>
                <w:tab w:val="left" w:pos="720"/>
                <w:tab w:val="left" w:pos="637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Проведение независимой оценки качества</w:t>
            </w:r>
            <w:r w:rsidRPr="0080354B">
              <w:rPr>
                <w:rFonts w:ascii="Times New Roman" w:hAnsi="Times New Roman"/>
                <w:b/>
                <w:sz w:val="28"/>
                <w:szCs w:val="28"/>
              </w:rPr>
              <w:t xml:space="preserve"> условий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354B">
              <w:rPr>
                <w:rFonts w:ascii="Times New Roman" w:hAnsi="Times New Roman"/>
                <w:b/>
                <w:sz w:val="28"/>
                <w:szCs w:val="28"/>
              </w:rPr>
              <w:t>оказания услуг учреждениями в сфере культуры и образования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354B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«Турочакский район»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2020 г.</w:t>
            </w:r>
          </w:p>
          <w:p w14:paraId="5EAF9511" w14:textId="77777777" w:rsidR="00B44F73" w:rsidRPr="007E53D8" w:rsidRDefault="00B44F73" w:rsidP="00FA449C">
            <w:pPr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7E53D8">
              <w:rPr>
                <w:rFonts w:ascii="Times New Roman" w:hAnsi="Times New Roman"/>
                <w:i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Фоменко О.Н.– председатель Общественного совета</w:t>
            </w:r>
          </w:p>
        </w:tc>
      </w:tr>
      <w:tr w:rsidR="00B44F73" w:rsidRPr="0003552D" w14:paraId="61AA459D" w14:textId="77777777" w:rsidTr="00FA449C">
        <w:tc>
          <w:tcPr>
            <w:tcW w:w="665" w:type="dxa"/>
          </w:tcPr>
          <w:p w14:paraId="5D10D157" w14:textId="77777777" w:rsidR="00B44F73" w:rsidRDefault="00B44F73" w:rsidP="00FA44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5" w:type="dxa"/>
          </w:tcPr>
          <w:p w14:paraId="693BD0F8" w14:textId="77777777" w:rsidR="00B44F73" w:rsidRDefault="00B44F73" w:rsidP="00FA449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Определить  списочный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состав учреждений на 2020 г. по</w:t>
            </w:r>
            <w:r w:rsidRPr="00730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F22">
              <w:rPr>
                <w:rFonts w:ascii="Times New Roman" w:hAnsi="Times New Roman"/>
                <w:sz w:val="28"/>
                <w:szCs w:val="28"/>
              </w:rPr>
              <w:t>проведению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57147">
              <w:rPr>
                <w:rFonts w:ascii="Times New Roman" w:hAnsi="Times New Roman"/>
                <w:sz w:val="28"/>
                <w:szCs w:val="28"/>
              </w:rPr>
              <w:t xml:space="preserve">независимой системы оценки качества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условий </w:t>
            </w:r>
            <w:r w:rsidRPr="00157147">
              <w:rPr>
                <w:rFonts w:ascii="Times New Roman" w:hAnsi="Times New Roman"/>
                <w:sz w:val="28"/>
                <w:szCs w:val="28"/>
              </w:rPr>
              <w:t>оказания услуг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учреждениями </w:t>
            </w:r>
            <w:r w:rsidRPr="00157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сфере культуры и образования муниципального образования «Турочакский район». </w:t>
            </w:r>
          </w:p>
          <w:p w14:paraId="36CC962E" w14:textId="77777777" w:rsidR="00B44F73" w:rsidRPr="0003552D" w:rsidRDefault="00B44F73" w:rsidP="00FA449C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3552D">
              <w:rPr>
                <w:rFonts w:ascii="Times New Roman" w:hAnsi="Times New Roman"/>
                <w:i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Фоменко О.Н.– председатель Общественного совета</w:t>
            </w:r>
          </w:p>
        </w:tc>
      </w:tr>
    </w:tbl>
    <w:p w14:paraId="5C3D8F3F" w14:textId="77777777" w:rsidR="00B44F73" w:rsidRDefault="00B44F73" w:rsidP="00B44F73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0AD3D5A" w14:textId="77777777" w:rsidR="00B44F73" w:rsidRDefault="00B44F73" w:rsidP="00B44F73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</w:p>
    <w:p w14:paraId="51177AE3" w14:textId="77777777" w:rsidR="00B44F73" w:rsidRDefault="00B44F73" w:rsidP="00B44F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2.Абашева Марина Семеновна – председатель всероссийского общества инвалидов «Турочакского района» (по согласованию);</w:t>
      </w:r>
    </w:p>
    <w:p w14:paraId="0CD24477" w14:textId="11C53BC4" w:rsidR="00B44F73" w:rsidRDefault="00B44F73" w:rsidP="00B44F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Чикова Зоя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Александровна -</w:t>
      </w:r>
      <w:r>
        <w:rPr>
          <w:rFonts w:ascii="Times New Roman" w:hAnsi="Times New Roman"/>
          <w:sz w:val="28"/>
          <w:szCs w:val="28"/>
        </w:rPr>
        <w:t xml:space="preserve"> член общественного совета (по согласованию)</w:t>
      </w:r>
    </w:p>
    <w:p w14:paraId="79992F37" w14:textId="77777777" w:rsidR="00B44F73" w:rsidRDefault="00B44F73" w:rsidP="00B44F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Ялбакпашева Галина Сафроновна – председатель Коордиционного совета коренных малочисленных народов муниципального образования «Турочакский район»</w:t>
      </w:r>
    </w:p>
    <w:p w14:paraId="04B554B5" w14:textId="77777777" w:rsidR="00B44F73" w:rsidRDefault="00B44F73" w:rsidP="00B44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5.Казанцева Алёна Валерьевна – член общественного совета (по согласованию);</w:t>
      </w:r>
    </w:p>
    <w:p w14:paraId="3B7F63D1" w14:textId="77777777" w:rsidR="00B44F73" w:rsidRDefault="00B44F73" w:rsidP="00B44F73">
      <w:pPr>
        <w:pStyle w:val="a3"/>
        <w:spacing w:line="240" w:lineRule="auto"/>
        <w:ind w:left="0" w:firstLine="568"/>
        <w:rPr>
          <w:rFonts w:ascii="Times New Roman" w:hAnsi="Times New Roman"/>
          <w:sz w:val="28"/>
          <w:szCs w:val="28"/>
        </w:rPr>
      </w:pPr>
    </w:p>
    <w:p w14:paraId="21252E62" w14:textId="77777777" w:rsidR="00B44F73" w:rsidRPr="00426882" w:rsidRDefault="00B44F73" w:rsidP="00B44F73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426882">
        <w:rPr>
          <w:rFonts w:ascii="Times New Roman" w:hAnsi="Times New Roman"/>
          <w:b/>
          <w:sz w:val="28"/>
          <w:szCs w:val="28"/>
        </w:rPr>
        <w:t>Приглашенные:</w:t>
      </w:r>
    </w:p>
    <w:p w14:paraId="2A7116D5" w14:textId="196D3653" w:rsidR="00B44F73" w:rsidRDefault="00B44F73" w:rsidP="00B44F7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Черепанова Н.С. - </w:t>
      </w:r>
      <w:r>
        <w:rPr>
          <w:rFonts w:ascii="Times New Roman" w:hAnsi="Times New Roman"/>
          <w:sz w:val="28"/>
          <w:szCs w:val="28"/>
        </w:rPr>
        <w:t>начальник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>«Турочакский</w:t>
      </w:r>
      <w:r>
        <w:rPr>
          <w:rFonts w:ascii="Times New Roman" w:hAnsi="Times New Roman"/>
          <w:sz w:val="28"/>
          <w:szCs w:val="28"/>
        </w:rPr>
        <w:t xml:space="preserve"> район»</w:t>
      </w:r>
    </w:p>
    <w:p w14:paraId="4F85A9D1" w14:textId="77777777" w:rsidR="00B44F73" w:rsidRDefault="00B44F73" w:rsidP="00B44F7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Михайлова Е.Г.– директор МУК «Дом Творчества и Досуга» с. Турочак.</w:t>
      </w:r>
    </w:p>
    <w:p w14:paraId="55D098DB" w14:textId="77777777" w:rsidR="00B44F73" w:rsidRDefault="00B44F73" w:rsidP="00B44F7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Веревкина Т.И. – директор МУ ДО «Турочакская ДШИ».</w:t>
      </w:r>
    </w:p>
    <w:p w14:paraId="3E84F2E8" w14:textId="77777777" w:rsidR="00B44F73" w:rsidRDefault="00B44F73" w:rsidP="00B44F7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0D6796F6" w14:textId="77777777" w:rsidR="00B44F73" w:rsidRDefault="00B44F73" w:rsidP="00B44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ОБЩЕСТВЕННЫЙ СОВЕТ РЕШИЛ:</w:t>
      </w:r>
    </w:p>
    <w:p w14:paraId="5A170553" w14:textId="77777777" w:rsidR="00B44F73" w:rsidRDefault="00B44F73" w:rsidP="00B44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0343691" w14:textId="77777777" w:rsidR="00B44F73" w:rsidRPr="00166CE0" w:rsidRDefault="00B44F73" w:rsidP="00B44F73">
      <w:pPr>
        <w:tabs>
          <w:tab w:val="left" w:pos="720"/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Pr="00166CE0">
        <w:rPr>
          <w:rFonts w:ascii="Times New Roman" w:hAnsi="Times New Roman"/>
          <w:sz w:val="28"/>
          <w:szCs w:val="28"/>
        </w:rPr>
        <w:t>. Провести  независимую оценку качества условий оказания услуг учреждениями в сфере культуры и образования муниципального образования «Турочакский район» в 2020 году в следующих  юридических учреждениях, совместно с их филиалами: МОУ «Иогачская СОШ»</w:t>
      </w:r>
      <w:r>
        <w:rPr>
          <w:rFonts w:ascii="Times New Roman" w:hAnsi="Times New Roman"/>
          <w:sz w:val="28"/>
          <w:szCs w:val="28"/>
        </w:rPr>
        <w:t>.</w:t>
      </w:r>
    </w:p>
    <w:p w14:paraId="2E1E245B" w14:textId="77777777" w:rsidR="00B44F73" w:rsidRPr="00D715D4" w:rsidRDefault="00B44F73" w:rsidP="00B44F7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14:paraId="55657C11" w14:textId="77777777" w:rsidR="00B44F73" w:rsidRDefault="00B44F73" w:rsidP="00B44F73">
      <w:pPr>
        <w:rPr>
          <w:rFonts w:ascii="Times New Roman" w:hAnsi="Times New Roman"/>
          <w:sz w:val="28"/>
          <w:szCs w:val="28"/>
        </w:rPr>
      </w:pPr>
    </w:p>
    <w:p w14:paraId="31557D2E" w14:textId="77777777" w:rsidR="00B44F73" w:rsidRDefault="00B44F73" w:rsidP="00B44F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Общественного совета                                           О.Н. Фоменко</w:t>
      </w:r>
    </w:p>
    <w:p w14:paraId="37B021DB" w14:textId="77777777" w:rsidR="00B44F73" w:rsidRDefault="00B44F73" w:rsidP="00B44F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А.В. Казанцева </w:t>
      </w:r>
    </w:p>
    <w:p w14:paraId="1EA0559A" w14:textId="77777777" w:rsidR="00F7172B" w:rsidRDefault="00F7172B"/>
    <w:sectPr w:rsidR="00F7172B" w:rsidSect="00B44F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D6"/>
    <w:rsid w:val="00001ED6"/>
    <w:rsid w:val="00B44F73"/>
    <w:rsid w:val="00F7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16C42-FD8E-41E7-9FC6-C1153EC1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F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F73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B44F7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44F73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4">
    <w:name w:val="Table Grid"/>
    <w:basedOn w:val="a1"/>
    <w:uiPriority w:val="59"/>
    <w:rsid w:val="00B44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11A2B-4558-4A49-AA5B-D59DA59B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2021-12-20T09:00:00Z</dcterms:created>
  <dcterms:modified xsi:type="dcterms:W3CDTF">2021-12-20T09:01:00Z</dcterms:modified>
</cp:coreProperties>
</file>