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EB" w:rsidRDefault="000822EB" w:rsidP="000822E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</w:t>
      </w:r>
      <w:r w:rsidRPr="001B3D06">
        <w:rPr>
          <w:b/>
          <w:color w:val="000000"/>
          <w:sz w:val="28"/>
          <w:szCs w:val="28"/>
        </w:rPr>
        <w:t>жегодн</w:t>
      </w:r>
      <w:r>
        <w:rPr>
          <w:b/>
          <w:color w:val="000000"/>
          <w:sz w:val="28"/>
          <w:szCs w:val="28"/>
        </w:rPr>
        <w:t>ое</w:t>
      </w:r>
      <w:r w:rsidRPr="001B3D06">
        <w:rPr>
          <w:b/>
          <w:color w:val="000000"/>
          <w:sz w:val="28"/>
          <w:szCs w:val="28"/>
        </w:rPr>
        <w:t xml:space="preserve"> инвестиционн</w:t>
      </w:r>
      <w:r>
        <w:rPr>
          <w:b/>
          <w:color w:val="000000"/>
          <w:sz w:val="28"/>
          <w:szCs w:val="28"/>
        </w:rPr>
        <w:t>ое</w:t>
      </w:r>
      <w:r w:rsidRPr="001B3D06">
        <w:rPr>
          <w:b/>
          <w:color w:val="000000"/>
          <w:sz w:val="28"/>
          <w:szCs w:val="28"/>
        </w:rPr>
        <w:t xml:space="preserve"> послани</w:t>
      </w:r>
      <w:r>
        <w:rPr>
          <w:b/>
          <w:color w:val="000000"/>
          <w:sz w:val="28"/>
          <w:szCs w:val="28"/>
        </w:rPr>
        <w:t>е</w:t>
      </w:r>
      <w:r w:rsidRPr="001B3D06">
        <w:rPr>
          <w:b/>
          <w:color w:val="000000"/>
          <w:sz w:val="28"/>
          <w:szCs w:val="28"/>
        </w:rPr>
        <w:t xml:space="preserve"> главы </w:t>
      </w:r>
    </w:p>
    <w:p w:rsidR="000822EB" w:rsidRDefault="000822EB" w:rsidP="000822EB">
      <w:pPr>
        <w:jc w:val="center"/>
        <w:rPr>
          <w:b/>
          <w:color w:val="000000"/>
          <w:sz w:val="28"/>
          <w:szCs w:val="28"/>
        </w:rPr>
      </w:pPr>
      <w:r w:rsidRPr="001B3D06">
        <w:rPr>
          <w:b/>
          <w:color w:val="000000"/>
          <w:sz w:val="28"/>
          <w:szCs w:val="28"/>
        </w:rPr>
        <w:t>Администрации</w:t>
      </w:r>
      <w:r>
        <w:rPr>
          <w:b/>
          <w:color w:val="000000"/>
          <w:sz w:val="28"/>
          <w:szCs w:val="28"/>
        </w:rPr>
        <w:t xml:space="preserve"> </w:t>
      </w:r>
      <w:r w:rsidRPr="001B3D06">
        <w:rPr>
          <w:b/>
          <w:color w:val="000000"/>
          <w:sz w:val="28"/>
          <w:szCs w:val="28"/>
        </w:rPr>
        <w:t xml:space="preserve">муниципального образования </w:t>
      </w:r>
    </w:p>
    <w:p w:rsidR="000822EB" w:rsidRDefault="000822EB" w:rsidP="000822EB">
      <w:pPr>
        <w:ind w:firstLine="709"/>
        <w:jc w:val="center"/>
        <w:rPr>
          <w:b/>
          <w:color w:val="000000"/>
          <w:sz w:val="28"/>
          <w:szCs w:val="28"/>
        </w:rPr>
      </w:pPr>
      <w:r w:rsidRPr="001B3D06">
        <w:rPr>
          <w:b/>
          <w:color w:val="000000"/>
          <w:sz w:val="28"/>
          <w:szCs w:val="28"/>
        </w:rPr>
        <w:t>«Турочакский район»</w:t>
      </w:r>
      <w:r>
        <w:rPr>
          <w:b/>
          <w:color w:val="000000"/>
          <w:sz w:val="28"/>
          <w:szCs w:val="28"/>
        </w:rPr>
        <w:t xml:space="preserve"> на 2018 год.</w:t>
      </w:r>
    </w:p>
    <w:p w:rsidR="000822EB" w:rsidRDefault="000822EB" w:rsidP="000822EB">
      <w:pPr>
        <w:ind w:firstLine="709"/>
        <w:jc w:val="center"/>
        <w:rPr>
          <w:b/>
          <w:color w:val="000000"/>
          <w:sz w:val="28"/>
          <w:szCs w:val="28"/>
        </w:rPr>
      </w:pPr>
    </w:p>
    <w:p w:rsidR="000822EB" w:rsidRDefault="000822EB" w:rsidP="000822EB">
      <w:pPr>
        <w:ind w:firstLine="709"/>
        <w:jc w:val="center"/>
        <w:rPr>
          <w:b/>
          <w:color w:val="000000"/>
          <w:sz w:val="28"/>
          <w:szCs w:val="28"/>
        </w:rPr>
      </w:pPr>
    </w:p>
    <w:p w:rsidR="000822EB" w:rsidRPr="00982C64" w:rsidRDefault="000822EB" w:rsidP="000822EB">
      <w:pPr>
        <w:ind w:firstLine="709"/>
        <w:jc w:val="both"/>
        <w:rPr>
          <w:sz w:val="28"/>
          <w:szCs w:val="28"/>
        </w:rPr>
      </w:pPr>
      <w:r w:rsidRPr="00982C64">
        <w:rPr>
          <w:sz w:val="28"/>
          <w:szCs w:val="28"/>
        </w:rPr>
        <w:t>В 2017 году предприятиями и организациями (по полному кругу) всех форм собственности на развитие экономики и социальной сферы использовано 709,4 млн. рублей инвестиций в основной капитал, в том числе:</w:t>
      </w:r>
    </w:p>
    <w:p w:rsidR="000822EB" w:rsidRPr="00982C64" w:rsidRDefault="000822EB" w:rsidP="000822EB">
      <w:pPr>
        <w:ind w:firstLine="709"/>
        <w:jc w:val="both"/>
        <w:rPr>
          <w:sz w:val="28"/>
          <w:szCs w:val="28"/>
        </w:rPr>
      </w:pPr>
      <w:r w:rsidRPr="00982C64">
        <w:rPr>
          <w:sz w:val="28"/>
          <w:szCs w:val="28"/>
        </w:rPr>
        <w:t>по организациям, не относящимся к субъектам малого предпринимательства (крупные и средние организации) – 389,8 млн.</w:t>
      </w:r>
      <w:r>
        <w:rPr>
          <w:sz w:val="28"/>
          <w:szCs w:val="28"/>
        </w:rPr>
        <w:t xml:space="preserve"> </w:t>
      </w:r>
      <w:r w:rsidRPr="00982C64">
        <w:rPr>
          <w:sz w:val="28"/>
          <w:szCs w:val="28"/>
        </w:rPr>
        <w:t>руб. Из них инвестиции в основной капитал:</w:t>
      </w:r>
    </w:p>
    <w:p w:rsidR="000822EB" w:rsidRPr="00982C64" w:rsidRDefault="000822EB" w:rsidP="000822EB">
      <w:pPr>
        <w:ind w:firstLine="709"/>
        <w:jc w:val="both"/>
        <w:rPr>
          <w:sz w:val="28"/>
          <w:szCs w:val="28"/>
        </w:rPr>
      </w:pPr>
      <w:r w:rsidRPr="00982C64">
        <w:rPr>
          <w:sz w:val="28"/>
          <w:szCs w:val="28"/>
        </w:rPr>
        <w:t>- за счет бюджетных средств – 315,3</w:t>
      </w:r>
      <w:r>
        <w:rPr>
          <w:sz w:val="28"/>
          <w:szCs w:val="28"/>
        </w:rPr>
        <w:t xml:space="preserve"> млн. руб.</w:t>
      </w:r>
      <w:r w:rsidRPr="00982C64">
        <w:rPr>
          <w:sz w:val="28"/>
          <w:szCs w:val="28"/>
        </w:rPr>
        <w:t>,</w:t>
      </w:r>
    </w:p>
    <w:p w:rsidR="000822EB" w:rsidRPr="00982C64" w:rsidRDefault="000822EB" w:rsidP="000822EB">
      <w:pPr>
        <w:ind w:firstLine="709"/>
        <w:jc w:val="both"/>
        <w:rPr>
          <w:sz w:val="28"/>
          <w:szCs w:val="28"/>
        </w:rPr>
      </w:pPr>
      <w:r w:rsidRPr="00982C64">
        <w:rPr>
          <w:sz w:val="28"/>
          <w:szCs w:val="28"/>
        </w:rPr>
        <w:t>- за счет внебюджетных источников – 74,5 млн.</w:t>
      </w:r>
      <w:r>
        <w:rPr>
          <w:sz w:val="28"/>
          <w:szCs w:val="28"/>
        </w:rPr>
        <w:t xml:space="preserve"> </w:t>
      </w:r>
      <w:r w:rsidRPr="00982C64">
        <w:rPr>
          <w:sz w:val="28"/>
          <w:szCs w:val="28"/>
        </w:rPr>
        <w:t>руб., на душу насел</w:t>
      </w:r>
      <w:r>
        <w:rPr>
          <w:sz w:val="28"/>
          <w:szCs w:val="28"/>
        </w:rPr>
        <w:t>ения - 6,0 тыс. руб.</w:t>
      </w:r>
    </w:p>
    <w:p w:rsidR="000822EB" w:rsidRPr="00CF68F3" w:rsidRDefault="000822EB" w:rsidP="00082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Турочакский</w:t>
      </w:r>
      <w:r w:rsidRPr="00CF68F3">
        <w:rPr>
          <w:sz w:val="28"/>
          <w:szCs w:val="28"/>
        </w:rPr>
        <w:t> район обладает высоким инвестиционным потенциалом</w:t>
      </w:r>
      <w:r>
        <w:rPr>
          <w:sz w:val="28"/>
          <w:szCs w:val="28"/>
        </w:rPr>
        <w:t>.  В районе и</w:t>
      </w:r>
      <w:r w:rsidRPr="00CF68F3">
        <w:rPr>
          <w:sz w:val="28"/>
          <w:szCs w:val="28"/>
        </w:rPr>
        <w:t>мею</w:t>
      </w:r>
      <w:r>
        <w:rPr>
          <w:sz w:val="28"/>
          <w:szCs w:val="28"/>
        </w:rPr>
        <w:t>тся все</w:t>
      </w:r>
      <w:r w:rsidRPr="00CF68F3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ы</w:t>
      </w:r>
      <w:r w:rsidRPr="00CF68F3">
        <w:rPr>
          <w:sz w:val="28"/>
          <w:szCs w:val="28"/>
        </w:rPr>
        <w:t xml:space="preserve"> производства и сфер приложения капитала, включающий такие виды, как ресурсно-сырьевой, производственный, инфраструк</w:t>
      </w:r>
      <w:r>
        <w:rPr>
          <w:sz w:val="28"/>
          <w:szCs w:val="28"/>
        </w:rPr>
        <w:t>турный</w:t>
      </w:r>
      <w:r w:rsidRPr="00CF68F3">
        <w:rPr>
          <w:sz w:val="28"/>
          <w:szCs w:val="28"/>
        </w:rPr>
        <w:t>.</w:t>
      </w:r>
    </w:p>
    <w:p w:rsidR="000822EB" w:rsidRDefault="000822EB" w:rsidP="000822EB">
      <w:pPr>
        <w:rPr>
          <w:bCs/>
          <w:sz w:val="28"/>
          <w:szCs w:val="28"/>
        </w:rPr>
      </w:pPr>
      <w:r w:rsidRPr="00B8378B">
        <w:rPr>
          <w:bCs/>
          <w:iCs/>
          <w:sz w:val="28"/>
          <w:szCs w:val="28"/>
        </w:rPr>
        <w:t>Стратегическими ориентирами</w:t>
      </w:r>
      <w:r w:rsidRPr="00725C3B">
        <w:rPr>
          <w:bCs/>
          <w:iCs/>
          <w:sz w:val="28"/>
          <w:szCs w:val="28"/>
        </w:rPr>
        <w:t xml:space="preserve"> инвестиционного развития </w:t>
      </w:r>
      <w:r w:rsidRPr="00725C3B">
        <w:rPr>
          <w:bCs/>
          <w:sz w:val="28"/>
          <w:szCs w:val="28"/>
        </w:rPr>
        <w:t>являются:</w:t>
      </w:r>
      <w:r>
        <w:rPr>
          <w:bCs/>
          <w:sz w:val="28"/>
          <w:szCs w:val="28"/>
        </w:rPr>
        <w:t xml:space="preserve"> </w:t>
      </w:r>
    </w:p>
    <w:p w:rsidR="000822EB" w:rsidRPr="00725C3B" w:rsidRDefault="000822EB" w:rsidP="000822EB">
      <w:pPr>
        <w:rPr>
          <w:sz w:val="28"/>
          <w:szCs w:val="28"/>
        </w:rPr>
      </w:pPr>
      <w:r w:rsidRPr="00725C3B">
        <w:rPr>
          <w:bCs/>
          <w:iCs/>
          <w:sz w:val="28"/>
          <w:szCs w:val="28"/>
        </w:rPr>
        <w:t>а) в промышленности:</w:t>
      </w:r>
    </w:p>
    <w:p w:rsidR="000822EB" w:rsidRPr="00CF68F3" w:rsidRDefault="000822EB" w:rsidP="000822EB">
      <w:pPr>
        <w:numPr>
          <w:ilvl w:val="0"/>
          <w:numId w:val="2"/>
        </w:numPr>
        <w:jc w:val="both"/>
        <w:rPr>
          <w:sz w:val="28"/>
          <w:szCs w:val="28"/>
        </w:rPr>
      </w:pPr>
      <w:r w:rsidRPr="00CF68F3">
        <w:rPr>
          <w:sz w:val="28"/>
          <w:szCs w:val="28"/>
        </w:rPr>
        <w:t xml:space="preserve">технологическое обновление производственных мощностей на основе внедрения </w:t>
      </w:r>
      <w:r w:rsidRPr="001B642D">
        <w:rPr>
          <w:sz w:val="28"/>
          <w:szCs w:val="28"/>
        </w:rPr>
        <w:t>передовых технологий</w:t>
      </w:r>
      <w:r w:rsidRPr="00CF68F3">
        <w:rPr>
          <w:sz w:val="28"/>
          <w:szCs w:val="28"/>
        </w:rPr>
        <w:t>;</w:t>
      </w:r>
    </w:p>
    <w:p w:rsidR="000822EB" w:rsidRPr="00CF68F3" w:rsidRDefault="000822EB" w:rsidP="000822EB">
      <w:pPr>
        <w:numPr>
          <w:ilvl w:val="0"/>
          <w:numId w:val="2"/>
        </w:numPr>
        <w:jc w:val="both"/>
        <w:rPr>
          <w:sz w:val="28"/>
          <w:szCs w:val="28"/>
        </w:rPr>
      </w:pPr>
      <w:r w:rsidRPr="00CF68F3">
        <w:rPr>
          <w:sz w:val="28"/>
          <w:szCs w:val="28"/>
        </w:rPr>
        <w:t>внедрение энергосберегающих и малоотходных ресурсосберегающих технологий;</w:t>
      </w:r>
    </w:p>
    <w:p w:rsidR="000822EB" w:rsidRPr="00725C3B" w:rsidRDefault="000822EB" w:rsidP="000822EB">
      <w:pPr>
        <w:jc w:val="both"/>
        <w:rPr>
          <w:sz w:val="28"/>
          <w:szCs w:val="28"/>
        </w:rPr>
      </w:pPr>
      <w:r w:rsidRPr="00725C3B">
        <w:rPr>
          <w:bCs/>
          <w:iCs/>
          <w:sz w:val="28"/>
          <w:szCs w:val="28"/>
        </w:rPr>
        <w:t>б) в отрасли АПК:  </w:t>
      </w:r>
    </w:p>
    <w:p w:rsidR="000822EB" w:rsidRPr="00CF68F3" w:rsidRDefault="000822EB" w:rsidP="000822EB">
      <w:pPr>
        <w:numPr>
          <w:ilvl w:val="0"/>
          <w:numId w:val="3"/>
        </w:numPr>
        <w:jc w:val="both"/>
        <w:rPr>
          <w:sz w:val="28"/>
          <w:szCs w:val="28"/>
        </w:rPr>
      </w:pPr>
      <w:r w:rsidRPr="00CF68F3">
        <w:rPr>
          <w:sz w:val="28"/>
          <w:szCs w:val="28"/>
        </w:rPr>
        <w:t>увеличение производства продукции животноводства;</w:t>
      </w:r>
    </w:p>
    <w:p w:rsidR="000822EB" w:rsidRPr="00CF68F3" w:rsidRDefault="000822EB" w:rsidP="000822EB">
      <w:pPr>
        <w:numPr>
          <w:ilvl w:val="0"/>
          <w:numId w:val="3"/>
        </w:numPr>
        <w:jc w:val="both"/>
        <w:rPr>
          <w:sz w:val="28"/>
          <w:szCs w:val="28"/>
        </w:rPr>
      </w:pPr>
      <w:r w:rsidRPr="00CF68F3">
        <w:rPr>
          <w:sz w:val="28"/>
          <w:szCs w:val="28"/>
        </w:rPr>
        <w:t>замещение импорта овощной продукции за счет создания и развития тепличн</w:t>
      </w:r>
      <w:r>
        <w:rPr>
          <w:sz w:val="28"/>
          <w:szCs w:val="28"/>
        </w:rPr>
        <w:t>ого</w:t>
      </w:r>
      <w:r w:rsidRPr="00CF68F3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а</w:t>
      </w:r>
      <w:r w:rsidRPr="00CF68F3">
        <w:rPr>
          <w:sz w:val="28"/>
          <w:szCs w:val="28"/>
        </w:rPr>
        <w:t>;</w:t>
      </w:r>
    </w:p>
    <w:p w:rsidR="000822EB" w:rsidRPr="00CF68F3" w:rsidRDefault="000822EB" w:rsidP="000822EB">
      <w:pPr>
        <w:numPr>
          <w:ilvl w:val="0"/>
          <w:numId w:val="3"/>
        </w:numPr>
        <w:jc w:val="both"/>
        <w:rPr>
          <w:sz w:val="28"/>
          <w:szCs w:val="28"/>
        </w:rPr>
      </w:pPr>
      <w:r w:rsidRPr="00CF68F3">
        <w:rPr>
          <w:sz w:val="28"/>
          <w:szCs w:val="28"/>
        </w:rPr>
        <w:t>стимулирование создания заготовительных и снабженческо-сбытовых структур, а также производств по переработке сельскохозяйственной продукции, производимой крестьянско-фермерскими и личными подсобными хозяйствами;</w:t>
      </w:r>
    </w:p>
    <w:p w:rsidR="000822EB" w:rsidRPr="00CF68F3" w:rsidRDefault="000822EB" w:rsidP="000822EB">
      <w:pPr>
        <w:numPr>
          <w:ilvl w:val="0"/>
          <w:numId w:val="3"/>
        </w:numPr>
        <w:jc w:val="both"/>
        <w:rPr>
          <w:sz w:val="28"/>
          <w:szCs w:val="28"/>
        </w:rPr>
      </w:pPr>
      <w:r w:rsidRPr="00CF68F3">
        <w:rPr>
          <w:sz w:val="28"/>
          <w:szCs w:val="28"/>
        </w:rPr>
        <w:t>развитие социальной инфраструктуры села, улучшение жилищных условий сельского населения, поддержка комплексной компактной застройки и благоустройство сельских поселений.</w:t>
      </w:r>
    </w:p>
    <w:p w:rsidR="000822EB" w:rsidRPr="00725C3B" w:rsidRDefault="000822EB" w:rsidP="000822EB">
      <w:pPr>
        <w:jc w:val="both"/>
        <w:rPr>
          <w:sz w:val="28"/>
          <w:szCs w:val="28"/>
        </w:rPr>
      </w:pPr>
      <w:r w:rsidRPr="00725C3B">
        <w:rPr>
          <w:bCs/>
          <w:iCs/>
          <w:sz w:val="28"/>
          <w:szCs w:val="28"/>
        </w:rPr>
        <w:t>в) в сфере ЖКХ:</w:t>
      </w:r>
    </w:p>
    <w:p w:rsidR="000822EB" w:rsidRPr="00CF68F3" w:rsidRDefault="000822EB" w:rsidP="000822EB">
      <w:pPr>
        <w:numPr>
          <w:ilvl w:val="0"/>
          <w:numId w:val="4"/>
        </w:numPr>
        <w:rPr>
          <w:sz w:val="28"/>
          <w:szCs w:val="28"/>
        </w:rPr>
      </w:pPr>
      <w:r w:rsidRPr="00CF68F3">
        <w:rPr>
          <w:sz w:val="28"/>
          <w:szCs w:val="28"/>
        </w:rPr>
        <w:t>привлечение субъектов частного предпринимательства к управлению и инвестированию в жилищно-коммунальную инфраструктуру;</w:t>
      </w:r>
    </w:p>
    <w:p w:rsidR="000822EB" w:rsidRPr="00CF68F3" w:rsidRDefault="000822EB" w:rsidP="000822EB">
      <w:pPr>
        <w:numPr>
          <w:ilvl w:val="0"/>
          <w:numId w:val="4"/>
        </w:numPr>
        <w:rPr>
          <w:sz w:val="28"/>
          <w:szCs w:val="28"/>
        </w:rPr>
      </w:pPr>
      <w:r w:rsidRPr="00CF68F3">
        <w:rPr>
          <w:sz w:val="28"/>
          <w:szCs w:val="28"/>
        </w:rPr>
        <w:t>повышение уровня благоустройства сельских поселений.</w:t>
      </w:r>
    </w:p>
    <w:p w:rsidR="000822EB" w:rsidRPr="00725C3B" w:rsidRDefault="000822EB" w:rsidP="000822EB">
      <w:pPr>
        <w:jc w:val="both"/>
        <w:rPr>
          <w:sz w:val="28"/>
          <w:szCs w:val="28"/>
        </w:rPr>
      </w:pPr>
      <w:r w:rsidRPr="00725C3B">
        <w:rPr>
          <w:bCs/>
          <w:iCs/>
          <w:sz w:val="28"/>
          <w:szCs w:val="28"/>
        </w:rPr>
        <w:t>д</w:t>
      </w:r>
      <w:r w:rsidRPr="00B8378B">
        <w:rPr>
          <w:bCs/>
          <w:iCs/>
          <w:sz w:val="28"/>
          <w:szCs w:val="28"/>
        </w:rPr>
        <w:t xml:space="preserve">) в </w:t>
      </w:r>
      <w:r>
        <w:rPr>
          <w:bCs/>
          <w:iCs/>
          <w:sz w:val="28"/>
          <w:szCs w:val="28"/>
        </w:rPr>
        <w:t>бюджетной сфере</w:t>
      </w:r>
      <w:r w:rsidRPr="00B8378B">
        <w:rPr>
          <w:bCs/>
          <w:iCs/>
          <w:sz w:val="28"/>
          <w:szCs w:val="28"/>
        </w:rPr>
        <w:t>:</w:t>
      </w:r>
    </w:p>
    <w:p w:rsidR="000822EB" w:rsidRPr="00CF68F3" w:rsidRDefault="000822EB" w:rsidP="000822EB">
      <w:pPr>
        <w:numPr>
          <w:ilvl w:val="0"/>
          <w:numId w:val="5"/>
        </w:numPr>
        <w:jc w:val="both"/>
        <w:rPr>
          <w:sz w:val="28"/>
          <w:szCs w:val="28"/>
        </w:rPr>
      </w:pPr>
      <w:r w:rsidRPr="00CF68F3">
        <w:rPr>
          <w:sz w:val="28"/>
          <w:szCs w:val="28"/>
        </w:rPr>
        <w:t>модернизация материально-технической базы муниципальных образовательных учреждений, оснащение общеобразовательных учреждений современным учебно-лабораторным, спортивным оборудованием; </w:t>
      </w:r>
    </w:p>
    <w:p w:rsidR="000822EB" w:rsidRPr="00CF68F3" w:rsidRDefault="000822EB" w:rsidP="000822EB">
      <w:pPr>
        <w:ind w:left="720"/>
        <w:jc w:val="both"/>
        <w:rPr>
          <w:sz w:val="28"/>
          <w:szCs w:val="28"/>
        </w:rPr>
      </w:pPr>
    </w:p>
    <w:p w:rsidR="000822EB" w:rsidRPr="00725C3B" w:rsidRDefault="000822EB" w:rsidP="000822EB">
      <w:pPr>
        <w:rPr>
          <w:sz w:val="28"/>
          <w:szCs w:val="28"/>
        </w:rPr>
      </w:pPr>
      <w:r w:rsidRPr="00725C3B">
        <w:rPr>
          <w:bCs/>
          <w:iCs/>
          <w:sz w:val="28"/>
          <w:szCs w:val="28"/>
        </w:rPr>
        <w:lastRenderedPageBreak/>
        <w:t>Основные направления</w:t>
      </w:r>
      <w:r w:rsidRPr="00725C3B">
        <w:rPr>
          <w:sz w:val="28"/>
          <w:szCs w:val="28"/>
        </w:rPr>
        <w:t> </w:t>
      </w:r>
      <w:r w:rsidRPr="00725C3B">
        <w:rPr>
          <w:bCs/>
          <w:iCs/>
          <w:sz w:val="28"/>
          <w:szCs w:val="28"/>
        </w:rPr>
        <w:t>улучшения инвестиционного климата</w:t>
      </w:r>
      <w:r w:rsidRPr="00725C3B">
        <w:rPr>
          <w:sz w:val="28"/>
          <w:szCs w:val="28"/>
        </w:rPr>
        <w:t>:</w:t>
      </w:r>
    </w:p>
    <w:p w:rsidR="000822EB" w:rsidRPr="00BD0042" w:rsidRDefault="000822EB" w:rsidP="000822EB">
      <w:pPr>
        <w:numPr>
          <w:ilvl w:val="0"/>
          <w:numId w:val="6"/>
        </w:numPr>
        <w:jc w:val="both"/>
        <w:rPr>
          <w:sz w:val="28"/>
          <w:szCs w:val="28"/>
        </w:rPr>
      </w:pPr>
      <w:r w:rsidRPr="00BD004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D0042">
        <w:rPr>
          <w:sz w:val="28"/>
          <w:szCs w:val="28"/>
        </w:rPr>
        <w:t>недрение</w:t>
      </w:r>
      <w:r>
        <w:rPr>
          <w:sz w:val="28"/>
          <w:szCs w:val="28"/>
        </w:rPr>
        <w:t>, актуализация и исполнение</w:t>
      </w:r>
      <w:r w:rsidRPr="00BD0042">
        <w:rPr>
          <w:sz w:val="28"/>
          <w:szCs w:val="28"/>
        </w:rPr>
        <w:t xml:space="preserve"> Стандарта деятельности органов местного самоуправления по обеспечению благоприятного инвестиционного климата в Турочакск</w:t>
      </w:r>
      <w:r>
        <w:rPr>
          <w:sz w:val="28"/>
          <w:szCs w:val="28"/>
        </w:rPr>
        <w:t>ом</w:t>
      </w:r>
      <w:r w:rsidRPr="00BD004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BD0042">
        <w:rPr>
          <w:sz w:val="28"/>
          <w:szCs w:val="28"/>
        </w:rPr>
        <w:t>;</w:t>
      </w:r>
    </w:p>
    <w:p w:rsidR="000822EB" w:rsidRPr="00CF68F3" w:rsidRDefault="000822EB" w:rsidP="000822EB">
      <w:pPr>
        <w:numPr>
          <w:ilvl w:val="0"/>
          <w:numId w:val="6"/>
        </w:numPr>
        <w:jc w:val="both"/>
        <w:rPr>
          <w:sz w:val="28"/>
          <w:szCs w:val="28"/>
        </w:rPr>
      </w:pPr>
      <w:r w:rsidRPr="00CF68F3">
        <w:rPr>
          <w:sz w:val="28"/>
          <w:szCs w:val="28"/>
        </w:rPr>
        <w:t>повышение эффективности взаимодействия органов местного</w:t>
      </w:r>
      <w:r>
        <w:rPr>
          <w:sz w:val="28"/>
          <w:szCs w:val="28"/>
        </w:rPr>
        <w:t xml:space="preserve"> </w:t>
      </w:r>
      <w:r w:rsidRPr="00CF68F3">
        <w:rPr>
          <w:sz w:val="28"/>
          <w:szCs w:val="28"/>
        </w:rPr>
        <w:t>самоуправления и инвесторов;</w:t>
      </w:r>
    </w:p>
    <w:p w:rsidR="000822EB" w:rsidRPr="00CF68F3" w:rsidRDefault="000822EB" w:rsidP="000822EB">
      <w:pPr>
        <w:numPr>
          <w:ilvl w:val="0"/>
          <w:numId w:val="6"/>
        </w:numPr>
        <w:rPr>
          <w:sz w:val="28"/>
          <w:szCs w:val="28"/>
        </w:rPr>
      </w:pPr>
      <w:r w:rsidRPr="00CF68F3">
        <w:rPr>
          <w:sz w:val="28"/>
          <w:szCs w:val="28"/>
        </w:rPr>
        <w:t>достижение большей инфраструктурной обеспеченности района;</w:t>
      </w:r>
    </w:p>
    <w:p w:rsidR="000822EB" w:rsidRDefault="000822EB" w:rsidP="000822EB">
      <w:pPr>
        <w:numPr>
          <w:ilvl w:val="0"/>
          <w:numId w:val="6"/>
        </w:numPr>
        <w:rPr>
          <w:sz w:val="28"/>
          <w:szCs w:val="28"/>
        </w:rPr>
      </w:pPr>
      <w:r w:rsidRPr="00CF68F3">
        <w:rPr>
          <w:sz w:val="28"/>
          <w:szCs w:val="28"/>
        </w:rPr>
        <w:t>реализация мер по улучшен</w:t>
      </w:r>
      <w:r>
        <w:rPr>
          <w:sz w:val="28"/>
          <w:szCs w:val="28"/>
        </w:rPr>
        <w:t>ию условий для развития бизнеса;</w:t>
      </w:r>
    </w:p>
    <w:p w:rsidR="000822EB" w:rsidRPr="00CF68F3" w:rsidRDefault="000822EB" w:rsidP="000822EB">
      <w:pPr>
        <w:numPr>
          <w:ilvl w:val="0"/>
          <w:numId w:val="6"/>
        </w:numPr>
        <w:jc w:val="both"/>
        <w:rPr>
          <w:sz w:val="28"/>
          <w:szCs w:val="28"/>
        </w:rPr>
      </w:pPr>
      <w:r w:rsidRPr="00CF68F3">
        <w:rPr>
          <w:sz w:val="28"/>
          <w:szCs w:val="28"/>
        </w:rPr>
        <w:t xml:space="preserve">реализация мероприятий по информационному освещению возможностей района и предложений по совместному </w:t>
      </w:r>
      <w:r>
        <w:rPr>
          <w:sz w:val="28"/>
          <w:szCs w:val="28"/>
        </w:rPr>
        <w:t>с бизнесом</w:t>
      </w:r>
      <w:r w:rsidRPr="00CF68F3">
        <w:rPr>
          <w:sz w:val="28"/>
          <w:szCs w:val="28"/>
        </w:rPr>
        <w:t xml:space="preserve"> освоению ресурсно-сырьевой и туристической сферы;</w:t>
      </w:r>
    </w:p>
    <w:p w:rsidR="000822EB" w:rsidRPr="00CF68F3" w:rsidRDefault="000822EB" w:rsidP="000822EB">
      <w:pPr>
        <w:numPr>
          <w:ilvl w:val="0"/>
          <w:numId w:val="6"/>
        </w:numPr>
        <w:jc w:val="both"/>
        <w:rPr>
          <w:sz w:val="28"/>
          <w:szCs w:val="28"/>
        </w:rPr>
      </w:pPr>
      <w:r w:rsidRPr="00CF68F3">
        <w:rPr>
          <w:sz w:val="28"/>
          <w:szCs w:val="28"/>
        </w:rPr>
        <w:t>создание нормативной базы, предлагающей максимальный пакет побудительных механизмов для инвесторов;</w:t>
      </w:r>
    </w:p>
    <w:p w:rsidR="000822EB" w:rsidRPr="00CF68F3" w:rsidRDefault="000822EB" w:rsidP="000822EB">
      <w:pPr>
        <w:numPr>
          <w:ilvl w:val="0"/>
          <w:numId w:val="6"/>
        </w:numPr>
        <w:jc w:val="both"/>
        <w:rPr>
          <w:sz w:val="28"/>
          <w:szCs w:val="28"/>
        </w:rPr>
      </w:pPr>
      <w:r w:rsidRPr="00CF68F3">
        <w:rPr>
          <w:sz w:val="28"/>
          <w:szCs w:val="28"/>
        </w:rPr>
        <w:t>активизация работы по привлечению средств в рамках федеральных и региональных программ;</w:t>
      </w:r>
    </w:p>
    <w:p w:rsidR="000822EB" w:rsidRPr="00CF68F3" w:rsidRDefault="000822EB" w:rsidP="000822EB">
      <w:pPr>
        <w:numPr>
          <w:ilvl w:val="0"/>
          <w:numId w:val="6"/>
        </w:numPr>
        <w:jc w:val="both"/>
        <w:rPr>
          <w:sz w:val="28"/>
          <w:szCs w:val="28"/>
        </w:rPr>
      </w:pPr>
      <w:r w:rsidRPr="00CF68F3">
        <w:rPr>
          <w:sz w:val="28"/>
          <w:szCs w:val="28"/>
        </w:rPr>
        <w:t>поддержка малого предпринимательства;</w:t>
      </w:r>
    </w:p>
    <w:p w:rsidR="000822EB" w:rsidRDefault="000822EB" w:rsidP="000822EB">
      <w:pPr>
        <w:rPr>
          <w:sz w:val="28"/>
          <w:szCs w:val="28"/>
        </w:rPr>
      </w:pPr>
    </w:p>
    <w:p w:rsidR="000822EB" w:rsidRPr="00725C3B" w:rsidRDefault="000822EB" w:rsidP="000822EB">
      <w:pPr>
        <w:rPr>
          <w:sz w:val="28"/>
          <w:szCs w:val="28"/>
        </w:rPr>
      </w:pPr>
      <w:r w:rsidRPr="00725C3B">
        <w:rPr>
          <w:bCs/>
          <w:sz w:val="28"/>
          <w:szCs w:val="28"/>
        </w:rPr>
        <w:t>Меры по совершенствованию инвестиционной политики:</w:t>
      </w:r>
      <w:r>
        <w:rPr>
          <w:bCs/>
          <w:sz w:val="28"/>
          <w:szCs w:val="28"/>
        </w:rPr>
        <w:t xml:space="preserve"> </w:t>
      </w:r>
    </w:p>
    <w:p w:rsidR="000822EB" w:rsidRPr="002F6333" w:rsidRDefault="000822EB" w:rsidP="000822E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E42DB">
        <w:rPr>
          <w:sz w:val="28"/>
          <w:szCs w:val="28"/>
        </w:rPr>
        <w:t>нформирование предпринимателей по вопросам предоставления финансовой и имущественной поддержки</w:t>
      </w:r>
      <w:r>
        <w:rPr>
          <w:sz w:val="28"/>
          <w:szCs w:val="28"/>
        </w:rPr>
        <w:t>;</w:t>
      </w:r>
    </w:p>
    <w:p w:rsidR="000822EB" w:rsidRDefault="000822EB" w:rsidP="000822E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2F6333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 Администрации муниципального образования «Турочакский район»,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 xml:space="preserve"> внедрен на территории района;</w:t>
      </w:r>
    </w:p>
    <w:p w:rsidR="000822EB" w:rsidRPr="002F6333" w:rsidRDefault="000822EB" w:rsidP="000822E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поддержка</w:t>
      </w:r>
      <w:r w:rsidRPr="00656F56">
        <w:rPr>
          <w:sz w:val="28"/>
          <w:szCs w:val="28"/>
        </w:rPr>
        <w:t xml:space="preserve"> специализированно</w:t>
      </w:r>
      <w:r>
        <w:rPr>
          <w:sz w:val="28"/>
          <w:szCs w:val="28"/>
        </w:rPr>
        <w:t>й страницы</w:t>
      </w:r>
      <w:r w:rsidRPr="00656F56">
        <w:rPr>
          <w:sz w:val="28"/>
          <w:szCs w:val="28"/>
        </w:rPr>
        <w:t xml:space="preserve"> </w:t>
      </w:r>
      <w:proofErr w:type="spellStart"/>
      <w:r w:rsidRPr="00656F56">
        <w:rPr>
          <w:sz w:val="28"/>
          <w:szCs w:val="28"/>
        </w:rPr>
        <w:t>интернет-ресурса</w:t>
      </w:r>
      <w:proofErr w:type="spellEnd"/>
      <w:r w:rsidRPr="00656F56">
        <w:rPr>
          <w:sz w:val="28"/>
          <w:szCs w:val="28"/>
        </w:rPr>
        <w:t xml:space="preserve"> муниципального образования об инвестиционной деятельности, обеспечивающего канал прямой связи органов местного самоуправления с инвесторами»</w:t>
      </w:r>
      <w:r>
        <w:rPr>
          <w:sz w:val="28"/>
          <w:szCs w:val="28"/>
        </w:rPr>
        <w:t>;</w:t>
      </w:r>
    </w:p>
    <w:p w:rsidR="000822EB" w:rsidRPr="002F6333" w:rsidRDefault="000822EB" w:rsidP="000822EB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6333">
        <w:rPr>
          <w:color w:val="000000"/>
          <w:sz w:val="28"/>
          <w:szCs w:val="28"/>
        </w:rPr>
        <w:t>оказание содействия инвесторам в реализации инвестиционных проектов: от получения права на земельный участок до ввода в эксплуатацию объекта</w:t>
      </w:r>
      <w:r>
        <w:rPr>
          <w:color w:val="000000"/>
          <w:sz w:val="28"/>
          <w:szCs w:val="28"/>
        </w:rPr>
        <w:t xml:space="preserve"> на всех этапах его реализации;</w:t>
      </w:r>
    </w:p>
    <w:p w:rsidR="000822EB" w:rsidRPr="002F6333" w:rsidRDefault="000822EB" w:rsidP="000822EB">
      <w:pPr>
        <w:pStyle w:val="a3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F6333">
        <w:rPr>
          <w:sz w:val="28"/>
          <w:szCs w:val="28"/>
        </w:rPr>
        <w:t>ормирование земельных участков, которые могут быть предоставлены субъектам инвестиционной и предпринимательской деятельности за счет невостребованных</w:t>
      </w:r>
      <w:r w:rsidRPr="002F633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долей;</w:t>
      </w:r>
    </w:p>
    <w:p w:rsidR="000822EB" w:rsidRPr="00CF68F3" w:rsidRDefault="000822EB" w:rsidP="000822EB">
      <w:pPr>
        <w:numPr>
          <w:ilvl w:val="0"/>
          <w:numId w:val="7"/>
        </w:numPr>
        <w:jc w:val="both"/>
        <w:rPr>
          <w:sz w:val="28"/>
          <w:szCs w:val="28"/>
        </w:rPr>
      </w:pPr>
      <w:r w:rsidRPr="004A2A24">
        <w:rPr>
          <w:sz w:val="28"/>
          <w:szCs w:val="28"/>
        </w:rPr>
        <w:t>ведение реестра</w:t>
      </w:r>
      <w:r w:rsidRPr="00CF68F3">
        <w:rPr>
          <w:sz w:val="28"/>
          <w:szCs w:val="28"/>
        </w:rPr>
        <w:t xml:space="preserve"> неиспользуемых помещений;</w:t>
      </w:r>
    </w:p>
    <w:p w:rsidR="000822EB" w:rsidRPr="00CF68F3" w:rsidRDefault="000822EB" w:rsidP="000822EB">
      <w:pPr>
        <w:numPr>
          <w:ilvl w:val="0"/>
          <w:numId w:val="7"/>
        </w:numPr>
        <w:jc w:val="both"/>
        <w:rPr>
          <w:sz w:val="28"/>
          <w:szCs w:val="28"/>
        </w:rPr>
      </w:pPr>
      <w:r w:rsidRPr="00CF68F3">
        <w:rPr>
          <w:sz w:val="28"/>
          <w:szCs w:val="28"/>
        </w:rPr>
        <w:t>ведение реестра свободных земельных участков для строительства новых объектов экономики и социальной сферы;</w:t>
      </w:r>
    </w:p>
    <w:p w:rsidR="000822EB" w:rsidRPr="00CF68F3" w:rsidRDefault="000822EB" w:rsidP="000822EB">
      <w:pPr>
        <w:numPr>
          <w:ilvl w:val="0"/>
          <w:numId w:val="7"/>
        </w:numPr>
        <w:jc w:val="both"/>
        <w:rPr>
          <w:sz w:val="28"/>
          <w:szCs w:val="28"/>
        </w:rPr>
      </w:pPr>
      <w:r w:rsidRPr="00CF68F3">
        <w:rPr>
          <w:sz w:val="28"/>
          <w:szCs w:val="28"/>
        </w:rPr>
        <w:t xml:space="preserve">создание комфортной среды обитания людей, обеспечение </w:t>
      </w:r>
      <w:r w:rsidRPr="004A2A24">
        <w:rPr>
          <w:sz w:val="28"/>
          <w:szCs w:val="28"/>
        </w:rPr>
        <w:t>жильем,</w:t>
      </w:r>
      <w:r>
        <w:rPr>
          <w:sz w:val="28"/>
          <w:szCs w:val="28"/>
        </w:rPr>
        <w:t xml:space="preserve"> объектами досуга</w:t>
      </w:r>
      <w:r w:rsidRPr="00CF68F3">
        <w:rPr>
          <w:sz w:val="28"/>
          <w:szCs w:val="28"/>
        </w:rPr>
        <w:t>;</w:t>
      </w:r>
    </w:p>
    <w:p w:rsidR="000822EB" w:rsidRPr="00CF68F3" w:rsidRDefault="000822EB" w:rsidP="000822EB">
      <w:pPr>
        <w:numPr>
          <w:ilvl w:val="0"/>
          <w:numId w:val="7"/>
        </w:numPr>
        <w:jc w:val="both"/>
        <w:rPr>
          <w:sz w:val="28"/>
          <w:szCs w:val="28"/>
        </w:rPr>
      </w:pPr>
      <w:r w:rsidRPr="00CF68F3">
        <w:rPr>
          <w:sz w:val="28"/>
          <w:szCs w:val="28"/>
        </w:rPr>
        <w:t>повышение качества информационной работы по продвижению имиджа района как привлекательного места для инвестиций:</w:t>
      </w:r>
    </w:p>
    <w:p w:rsidR="000822EB" w:rsidRPr="00946498" w:rsidRDefault="000822EB" w:rsidP="000822E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Крупными инвестиционными проектами по развитию территории Турочакского района будут являться</w:t>
      </w:r>
      <w:r w:rsidRPr="00946498">
        <w:rPr>
          <w:sz w:val="28"/>
          <w:szCs w:val="28"/>
        </w:rPr>
        <w:t>:</w:t>
      </w:r>
    </w:p>
    <w:p w:rsidR="000822EB" w:rsidRPr="00946498" w:rsidRDefault="000822EB" w:rsidP="000822EB">
      <w:pPr>
        <w:pStyle w:val="a3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946498">
        <w:rPr>
          <w:sz w:val="28"/>
          <w:szCs w:val="28"/>
        </w:rPr>
        <w:t>строительство и благоустройство набережной</w:t>
      </w:r>
      <w:r>
        <w:rPr>
          <w:sz w:val="28"/>
          <w:szCs w:val="28"/>
        </w:rPr>
        <w:t xml:space="preserve"> в селах Иогач и Артыбаш</w:t>
      </w:r>
      <w:r w:rsidRPr="00946498">
        <w:rPr>
          <w:sz w:val="28"/>
          <w:szCs w:val="28"/>
        </w:rPr>
        <w:t>;</w:t>
      </w:r>
    </w:p>
    <w:p w:rsidR="000822EB" w:rsidRPr="00946498" w:rsidRDefault="000822EB" w:rsidP="000822EB">
      <w:pPr>
        <w:pStyle w:val="a3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946498">
        <w:rPr>
          <w:sz w:val="28"/>
          <w:szCs w:val="28"/>
        </w:rPr>
        <w:t xml:space="preserve">строительство полигона твердых коммунальных отходов Турочакский район, урочище </w:t>
      </w:r>
      <w:proofErr w:type="spellStart"/>
      <w:r w:rsidRPr="00946498">
        <w:rPr>
          <w:sz w:val="28"/>
          <w:szCs w:val="28"/>
        </w:rPr>
        <w:t>Колбачак</w:t>
      </w:r>
      <w:proofErr w:type="spellEnd"/>
      <w:r w:rsidRPr="00946498">
        <w:rPr>
          <w:sz w:val="28"/>
          <w:szCs w:val="28"/>
        </w:rPr>
        <w:t>;</w:t>
      </w:r>
    </w:p>
    <w:p w:rsidR="000822EB" w:rsidRPr="00946498" w:rsidRDefault="000822EB" w:rsidP="000822EB">
      <w:pPr>
        <w:pStyle w:val="a3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946498">
        <w:rPr>
          <w:sz w:val="28"/>
          <w:szCs w:val="28"/>
        </w:rPr>
        <w:t xml:space="preserve">строительство водопроводных сетей, водонапорных башен и скважин в с. Артыбаш и с. Иогач; </w:t>
      </w:r>
    </w:p>
    <w:p w:rsidR="000822EB" w:rsidRDefault="000822EB" w:rsidP="000822EB">
      <w:pPr>
        <w:pStyle w:val="a3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946498">
        <w:rPr>
          <w:sz w:val="28"/>
          <w:szCs w:val="28"/>
        </w:rPr>
        <w:t>строительство системы водоотведения и очистки ливневых стоков с. Артыбаш и с. Иогач</w:t>
      </w:r>
      <w:r>
        <w:rPr>
          <w:sz w:val="28"/>
          <w:szCs w:val="28"/>
        </w:rPr>
        <w:t>;</w:t>
      </w:r>
    </w:p>
    <w:p w:rsidR="000822EB" w:rsidRDefault="000822EB" w:rsidP="000822EB">
      <w:pPr>
        <w:pStyle w:val="a3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завода по выпуску биоресурсов;</w:t>
      </w:r>
    </w:p>
    <w:p w:rsidR="000822EB" w:rsidRPr="00946498" w:rsidRDefault="000822EB" w:rsidP="000822EB">
      <w:pPr>
        <w:pStyle w:val="a3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гостиничного комплекса Алтай </w:t>
      </w:r>
      <w:proofErr w:type="spellStart"/>
      <w:r>
        <w:rPr>
          <w:sz w:val="28"/>
          <w:szCs w:val="28"/>
        </w:rPr>
        <w:t>Велнес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Вилладж</w:t>
      </w:r>
      <w:proofErr w:type="spellEnd"/>
      <w:r>
        <w:rPr>
          <w:sz w:val="28"/>
          <w:szCs w:val="28"/>
        </w:rPr>
        <w:t xml:space="preserve"> на берегу Телецкого озера.</w:t>
      </w:r>
    </w:p>
    <w:p w:rsidR="000822EB" w:rsidRPr="000822EB" w:rsidRDefault="000822EB" w:rsidP="000822EB">
      <w:pPr>
        <w:ind w:firstLine="709"/>
        <w:jc w:val="both"/>
        <w:rPr>
          <w:color w:val="000000"/>
          <w:sz w:val="28"/>
          <w:szCs w:val="28"/>
        </w:rPr>
      </w:pPr>
    </w:p>
    <w:p w:rsidR="000822EB" w:rsidRDefault="000822EB" w:rsidP="000822EB">
      <w:pPr>
        <w:jc w:val="both"/>
        <w:rPr>
          <w:sz w:val="28"/>
          <w:szCs w:val="28"/>
        </w:rPr>
      </w:pPr>
    </w:p>
    <w:p w:rsidR="000822EB" w:rsidRDefault="000822EB" w:rsidP="000822EB">
      <w:pPr>
        <w:jc w:val="both"/>
        <w:rPr>
          <w:sz w:val="28"/>
          <w:szCs w:val="28"/>
        </w:rPr>
      </w:pPr>
      <w:bookmarkStart w:id="0" w:name="_GoBack"/>
      <w:bookmarkEnd w:id="0"/>
    </w:p>
    <w:sectPr w:rsidR="0008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26EC"/>
    <w:multiLevelType w:val="hybridMultilevel"/>
    <w:tmpl w:val="F5C8B4A4"/>
    <w:lvl w:ilvl="0" w:tplc="1D2459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C02F9E"/>
    <w:multiLevelType w:val="multilevel"/>
    <w:tmpl w:val="02A8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22657"/>
    <w:multiLevelType w:val="multilevel"/>
    <w:tmpl w:val="0ED4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4B10E2"/>
    <w:multiLevelType w:val="multilevel"/>
    <w:tmpl w:val="B3DC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650A11"/>
    <w:multiLevelType w:val="multilevel"/>
    <w:tmpl w:val="A26E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D506BE"/>
    <w:multiLevelType w:val="multilevel"/>
    <w:tmpl w:val="BE2E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4D5BA3"/>
    <w:multiLevelType w:val="multilevel"/>
    <w:tmpl w:val="6618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EB"/>
    <w:rsid w:val="000822EB"/>
    <w:rsid w:val="002B0129"/>
    <w:rsid w:val="005A7FA4"/>
    <w:rsid w:val="006229B4"/>
    <w:rsid w:val="0067605E"/>
    <w:rsid w:val="007A095F"/>
    <w:rsid w:val="008605BD"/>
    <w:rsid w:val="00F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9740A-F916-4CB7-B9AC-5DF74292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List Paragraph2,ПАРАГРАФ,Абзац списка1,List Paragraph"/>
    <w:basedOn w:val="a"/>
    <w:link w:val="a4"/>
    <w:uiPriority w:val="99"/>
    <w:qFormat/>
    <w:rsid w:val="000822EB"/>
    <w:pPr>
      <w:ind w:left="720"/>
      <w:contextualSpacing/>
    </w:pPr>
    <w:rPr>
      <w:sz w:val="26"/>
      <w:szCs w:val="20"/>
    </w:rPr>
  </w:style>
  <w:style w:type="character" w:customStyle="1" w:styleId="a4">
    <w:name w:val="Абзац списка Знак"/>
    <w:aliases w:val="Абзац списка основной Знак,List Paragraph2 Знак,ПАРАГРАФ Знак,Абзац списка1 Знак,List Paragraph Знак"/>
    <w:link w:val="a3"/>
    <w:uiPriority w:val="99"/>
    <w:locked/>
    <w:rsid w:val="000822E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2018-08-06T04:30:00Z</dcterms:created>
  <dcterms:modified xsi:type="dcterms:W3CDTF">2018-08-06T04:30:00Z</dcterms:modified>
</cp:coreProperties>
</file>