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</w:pPr>
    </w:p>
    <w:p w:rsidR="008812DE" w:rsidRPr="00B43B86" w:rsidRDefault="008812DE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1E5B0E">
        <w:rPr>
          <w:sz w:val="28"/>
          <w:szCs w:val="28"/>
        </w:rPr>
        <w:t>_____</w:t>
      </w:r>
      <w:r w:rsidR="00E46BA9">
        <w:rPr>
          <w:sz w:val="28"/>
          <w:szCs w:val="28"/>
        </w:rPr>
        <w:t>»</w:t>
      </w:r>
      <w:r w:rsidR="00C822A1">
        <w:rPr>
          <w:sz w:val="28"/>
          <w:szCs w:val="28"/>
        </w:rPr>
        <w:t xml:space="preserve"> </w:t>
      </w:r>
      <w:r w:rsidR="001E5B0E">
        <w:rPr>
          <w:sz w:val="28"/>
          <w:szCs w:val="28"/>
        </w:rPr>
        <w:t>_________</w:t>
      </w:r>
      <w:r w:rsidR="00F920B2">
        <w:rPr>
          <w:sz w:val="28"/>
          <w:szCs w:val="28"/>
        </w:rPr>
        <w:t xml:space="preserve"> </w:t>
      </w:r>
      <w:r w:rsidR="00C822A1">
        <w:rPr>
          <w:sz w:val="28"/>
          <w:szCs w:val="28"/>
        </w:rPr>
        <w:t>201</w:t>
      </w:r>
      <w:r w:rsidR="001E5B0E">
        <w:rPr>
          <w:sz w:val="28"/>
          <w:szCs w:val="28"/>
        </w:rPr>
        <w:t>7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794B60">
        <w:rPr>
          <w:sz w:val="28"/>
          <w:szCs w:val="28"/>
        </w:rPr>
        <w:t xml:space="preserve"> </w:t>
      </w:r>
      <w:r w:rsidR="001E5B0E">
        <w:rPr>
          <w:sz w:val="28"/>
          <w:szCs w:val="28"/>
        </w:rPr>
        <w:t>______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8812DE" w:rsidRPr="00EA76C1" w:rsidRDefault="008812DE" w:rsidP="008812DE">
      <w:pPr>
        <w:spacing w:after="160" w:line="259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EA76C1">
        <w:rPr>
          <w:rFonts w:eastAsia="Calibri"/>
          <w:b/>
          <w:sz w:val="26"/>
          <w:szCs w:val="26"/>
          <w:lang w:eastAsia="en-US"/>
        </w:rPr>
        <w:t xml:space="preserve">О внесении изменений в ведомственную целевую программу «Обеспечение финансовых форм поддержки субъектов малого и среднего предпринимательства на 2016 - 2018 годы» </w:t>
      </w:r>
    </w:p>
    <w:p w:rsidR="000C2D02" w:rsidRPr="00EA76C1" w:rsidRDefault="0065445E" w:rsidP="000C2D02">
      <w:pPr>
        <w:pStyle w:val="a9"/>
        <w:ind w:left="0" w:firstLine="709"/>
        <w:jc w:val="both"/>
        <w:rPr>
          <w:rFonts w:eastAsia="Calibri"/>
          <w:szCs w:val="26"/>
          <w:lang w:eastAsia="en-US"/>
        </w:rPr>
      </w:pPr>
      <w:r w:rsidRPr="00EA76C1">
        <w:rPr>
          <w:rFonts w:eastAsia="Calibri"/>
          <w:szCs w:val="26"/>
          <w:lang w:eastAsia="en-US"/>
        </w:rPr>
        <w:t xml:space="preserve">        В целях </w:t>
      </w:r>
      <w:r w:rsidR="008812DE" w:rsidRPr="00EA76C1">
        <w:rPr>
          <w:rFonts w:eastAsia="Calibri"/>
          <w:szCs w:val="26"/>
          <w:lang w:eastAsia="en-US"/>
        </w:rPr>
        <w:t>совершенствования механизма реализации ведомственной целевой программы муниципального образования «Турочакский район» «Обеспечение финансовых форм поддержки субъектов малого и среднего предпринимательства на 2016 - 2018 годы», утвержденной постановлением главы Администрации  Турочакского района  № 513 от 31 декабря 2015 г., руководствуясь Положением о разработке, утверждении и реализации ведомственных целевых программ, утвержденным постановлением главы Турочакского рай</w:t>
      </w:r>
      <w:r w:rsidR="00707CCD" w:rsidRPr="00EA76C1">
        <w:rPr>
          <w:rFonts w:eastAsia="Calibri"/>
          <w:szCs w:val="26"/>
          <w:lang w:eastAsia="en-US"/>
        </w:rPr>
        <w:t>она № 891 от 20 декабря 2013 г.:</w:t>
      </w:r>
    </w:p>
    <w:p w:rsidR="008F7D91" w:rsidRPr="00EA76C1" w:rsidRDefault="008F7D91" w:rsidP="000C2D02">
      <w:pPr>
        <w:pStyle w:val="a9"/>
        <w:ind w:left="0" w:firstLine="709"/>
        <w:jc w:val="both"/>
        <w:rPr>
          <w:rStyle w:val="apple-converted-space"/>
          <w:szCs w:val="26"/>
        </w:rPr>
      </w:pPr>
    </w:p>
    <w:p w:rsidR="000C2D02" w:rsidRPr="00EA76C1" w:rsidRDefault="000C2D02" w:rsidP="000C2D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76C1">
        <w:rPr>
          <w:b/>
          <w:sz w:val="26"/>
          <w:szCs w:val="26"/>
        </w:rPr>
        <w:t>ПОСТАНОВЛЯЮ:</w:t>
      </w:r>
    </w:p>
    <w:p w:rsidR="008F7D91" w:rsidRPr="00EA76C1" w:rsidRDefault="008F7D91" w:rsidP="000C2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12DE" w:rsidRPr="00EA76C1" w:rsidRDefault="008812DE" w:rsidP="00EF3FF8">
      <w:pPr>
        <w:pStyle w:val="a9"/>
        <w:numPr>
          <w:ilvl w:val="0"/>
          <w:numId w:val="8"/>
        </w:numPr>
        <w:ind w:left="0" w:firstLine="709"/>
        <w:jc w:val="both"/>
        <w:rPr>
          <w:rFonts w:eastAsia="Calibri"/>
          <w:szCs w:val="26"/>
          <w:lang w:eastAsia="en-US"/>
        </w:rPr>
      </w:pPr>
      <w:r w:rsidRPr="00EA76C1">
        <w:rPr>
          <w:rFonts w:eastAsia="Calibri"/>
          <w:szCs w:val="26"/>
          <w:lang w:eastAsia="en-US"/>
        </w:rPr>
        <w:t>Внести в ведомственную целевую программу «Обеспечение финансовых форм поддержки субъектов малого и среднего предпринимательства на 2016 - 2018 годы», утвержденную постановлением главы Администрации Турочакского района № 513 от 31.12.2015 г. следующие изменения:</w:t>
      </w:r>
    </w:p>
    <w:p w:rsidR="00EF3FF8" w:rsidRPr="00EA76C1" w:rsidRDefault="00EF3FF8" w:rsidP="00EF3FF8">
      <w:pPr>
        <w:pStyle w:val="a9"/>
        <w:ind w:left="0" w:firstLine="709"/>
        <w:jc w:val="both"/>
        <w:rPr>
          <w:rFonts w:eastAsia="Calibri"/>
          <w:szCs w:val="26"/>
          <w:lang w:eastAsia="en-US"/>
        </w:rPr>
      </w:pPr>
      <w:r w:rsidRPr="00EA76C1">
        <w:rPr>
          <w:rFonts w:eastAsia="Calibri"/>
          <w:szCs w:val="26"/>
          <w:lang w:eastAsia="en-US"/>
        </w:rPr>
        <w:t xml:space="preserve"> Приложение № 3 </w:t>
      </w:r>
      <w:r w:rsidRPr="00EA76C1">
        <w:rPr>
          <w:rFonts w:eastAsia="Calibri"/>
          <w:szCs w:val="26"/>
          <w:lang w:eastAsia="en-US"/>
        </w:rPr>
        <w:t>к ведомственной целевой Программе «Обеспечение финансовых форм поддержки субъектов малого и среднего предпринимательства на 2016 - 2018 годы»</w:t>
      </w:r>
      <w:r w:rsidRPr="00EA76C1">
        <w:rPr>
          <w:rFonts w:eastAsia="Calibri"/>
          <w:szCs w:val="26"/>
          <w:lang w:eastAsia="en-US"/>
        </w:rPr>
        <w:t xml:space="preserve"> дополнить пунктом 1.5. следующего содержания:</w:t>
      </w:r>
    </w:p>
    <w:p w:rsidR="00ED1455" w:rsidRPr="00EA76C1" w:rsidRDefault="00EF3FF8" w:rsidP="00ED145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A76C1">
        <w:rPr>
          <w:rFonts w:eastAsia="Calibri"/>
          <w:sz w:val="26"/>
          <w:szCs w:val="26"/>
          <w:lang w:eastAsia="en-US"/>
        </w:rPr>
        <w:t xml:space="preserve">«1.5. Предоставление </w:t>
      </w:r>
      <w:r w:rsidR="00ED1455" w:rsidRPr="00EA76C1">
        <w:rPr>
          <w:rFonts w:eastAsia="Calibri"/>
          <w:sz w:val="26"/>
          <w:szCs w:val="26"/>
          <w:lang w:eastAsia="en-US"/>
        </w:rPr>
        <w:t>субсидий</w:t>
      </w:r>
      <w:r w:rsidR="00ED1455" w:rsidRPr="00EA76C1">
        <w:rPr>
          <w:sz w:val="26"/>
          <w:szCs w:val="26"/>
        </w:rPr>
        <w:t xml:space="preserve"> </w:t>
      </w:r>
      <w:r w:rsidR="00ED1455" w:rsidRPr="00EA76C1">
        <w:rPr>
          <w:rFonts w:eastAsia="Calibri"/>
          <w:sz w:val="26"/>
          <w:szCs w:val="26"/>
          <w:lang w:eastAsia="en-US"/>
        </w:rPr>
        <w:t xml:space="preserve">субъектам малого и среднего предпринимательства на создание и (или) развитие дошкольных образовательных центров согласно </w:t>
      </w:r>
      <w:hyperlink r:id="rId5" w:history="1">
        <w:proofErr w:type="gramStart"/>
        <w:r w:rsidR="00EA76C1" w:rsidRPr="00EA76C1">
          <w:rPr>
            <w:rFonts w:eastAsia="Calibri"/>
            <w:sz w:val="26"/>
            <w:szCs w:val="26"/>
            <w:lang w:eastAsia="en-US"/>
          </w:rPr>
          <w:t>приложению</w:t>
        </w:r>
        <w:proofErr w:type="gramEnd"/>
        <w:r w:rsidR="00ED1455" w:rsidRPr="00EA76C1">
          <w:rPr>
            <w:rFonts w:eastAsia="Calibri"/>
            <w:sz w:val="26"/>
            <w:szCs w:val="26"/>
            <w:lang w:eastAsia="en-US"/>
          </w:rPr>
          <w:t xml:space="preserve"> N </w:t>
        </w:r>
        <w:r w:rsidR="00ED1455" w:rsidRPr="00EA76C1">
          <w:rPr>
            <w:rFonts w:eastAsia="Calibri"/>
            <w:sz w:val="26"/>
            <w:szCs w:val="26"/>
            <w:lang w:eastAsia="en-US"/>
          </w:rPr>
          <w:t>5</w:t>
        </w:r>
      </w:hyperlink>
      <w:r w:rsidR="00ED1455" w:rsidRPr="00EA76C1">
        <w:rPr>
          <w:rFonts w:eastAsia="Calibri"/>
          <w:sz w:val="26"/>
          <w:szCs w:val="26"/>
          <w:lang w:eastAsia="en-US"/>
        </w:rPr>
        <w:t xml:space="preserve"> к настоящему Порядку.».</w:t>
      </w:r>
    </w:p>
    <w:p w:rsidR="00EF3FF8" w:rsidRPr="00EA76C1" w:rsidRDefault="006505AE" w:rsidP="00EA76C1">
      <w:pPr>
        <w:spacing w:before="108" w:after="108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EA76C1">
        <w:rPr>
          <w:rFonts w:eastAsia="Calibri"/>
          <w:sz w:val="26"/>
          <w:szCs w:val="26"/>
          <w:lang w:eastAsia="en-US"/>
        </w:rPr>
        <w:t xml:space="preserve">2. </w:t>
      </w:r>
      <w:r w:rsidR="00EA76C1" w:rsidRPr="00EA76C1">
        <w:rPr>
          <w:rFonts w:eastAsia="Calibri"/>
          <w:sz w:val="26"/>
          <w:szCs w:val="26"/>
          <w:lang w:eastAsia="en-US"/>
        </w:rPr>
        <w:t xml:space="preserve">Утвердить приложение № 5 к Порядку </w:t>
      </w:r>
      <w:r w:rsidR="00EA76C1" w:rsidRPr="00EA76C1">
        <w:rPr>
          <w:rFonts w:eastAsia="Calibri"/>
          <w:sz w:val="26"/>
          <w:szCs w:val="26"/>
          <w:lang w:eastAsia="en-US"/>
        </w:rPr>
        <w:t>и условия</w:t>
      </w:r>
      <w:r w:rsidR="00EA76C1" w:rsidRPr="00EA76C1">
        <w:rPr>
          <w:rFonts w:eastAsia="Calibri"/>
          <w:sz w:val="26"/>
          <w:szCs w:val="26"/>
          <w:lang w:eastAsia="en-US"/>
        </w:rPr>
        <w:t>м</w:t>
      </w:r>
      <w:r w:rsidR="00EA76C1" w:rsidRPr="00EA76C1">
        <w:rPr>
          <w:rFonts w:eastAsia="Calibri"/>
          <w:sz w:val="26"/>
          <w:szCs w:val="26"/>
          <w:lang w:eastAsia="en-US"/>
        </w:rPr>
        <w:t xml:space="preserve"> оказания поддержки субъектам малого и среднего предпринимательства, осуществляющим деятельность на территории Турочакского района, организациям, образующим инфраструктуру поддержки субъектов малого и среднего предпринимательства Турочакского района</w:t>
      </w:r>
      <w:r w:rsidR="00EA76C1" w:rsidRPr="00EA76C1">
        <w:rPr>
          <w:rFonts w:eastAsia="Calibri"/>
          <w:sz w:val="26"/>
          <w:szCs w:val="26"/>
          <w:lang w:eastAsia="en-US"/>
        </w:rPr>
        <w:t xml:space="preserve"> согласно </w:t>
      </w:r>
      <w:proofErr w:type="gramStart"/>
      <w:r w:rsidR="00EA76C1" w:rsidRPr="00EA76C1">
        <w:rPr>
          <w:rFonts w:eastAsia="Calibri"/>
          <w:sz w:val="26"/>
          <w:szCs w:val="26"/>
          <w:lang w:eastAsia="en-US"/>
        </w:rPr>
        <w:t>приложению</w:t>
      </w:r>
      <w:proofErr w:type="gramEnd"/>
      <w:r w:rsidR="00EA76C1" w:rsidRPr="00EA76C1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:rsidR="008812DE" w:rsidRPr="00EA76C1" w:rsidRDefault="006505AE" w:rsidP="006505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A76C1">
        <w:rPr>
          <w:rFonts w:eastAsia="Calibri"/>
          <w:sz w:val="26"/>
          <w:szCs w:val="26"/>
          <w:lang w:eastAsia="en-US"/>
        </w:rPr>
        <w:t>3</w:t>
      </w:r>
      <w:r w:rsidR="008812DE" w:rsidRPr="00EA76C1">
        <w:rPr>
          <w:rFonts w:eastAsia="Calibri"/>
          <w:sz w:val="26"/>
          <w:szCs w:val="26"/>
          <w:lang w:eastAsia="en-US"/>
        </w:rPr>
        <w:t>. Опубликовать настоящее постановление 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B43B86" w:rsidRPr="00EA76C1" w:rsidRDefault="00B43B86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2F6D" w:rsidRPr="00EA76C1" w:rsidRDefault="008B2F6D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327FB" w:rsidRPr="00EA76C1" w:rsidRDefault="002327FB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A6C2E" w:rsidRPr="00EA76C1" w:rsidRDefault="001E5B0E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A76C1">
        <w:rPr>
          <w:sz w:val="26"/>
          <w:szCs w:val="26"/>
        </w:rPr>
        <w:t>Г</w:t>
      </w:r>
      <w:r w:rsidR="00B43B86" w:rsidRPr="00EA76C1">
        <w:rPr>
          <w:sz w:val="26"/>
          <w:szCs w:val="26"/>
        </w:rPr>
        <w:t>лав</w:t>
      </w:r>
      <w:r w:rsidRPr="00EA76C1">
        <w:rPr>
          <w:sz w:val="26"/>
          <w:szCs w:val="26"/>
        </w:rPr>
        <w:t>а</w:t>
      </w:r>
      <w:r w:rsidR="00B43B86" w:rsidRPr="00EA76C1">
        <w:rPr>
          <w:sz w:val="26"/>
          <w:szCs w:val="26"/>
        </w:rPr>
        <w:t xml:space="preserve"> </w:t>
      </w:r>
      <w:r w:rsidR="002A6C2E" w:rsidRPr="00EA76C1">
        <w:rPr>
          <w:sz w:val="26"/>
          <w:szCs w:val="26"/>
        </w:rPr>
        <w:t xml:space="preserve">Администрации </w:t>
      </w:r>
      <w:r w:rsidR="00B43B86" w:rsidRPr="00EA76C1">
        <w:rPr>
          <w:sz w:val="26"/>
          <w:szCs w:val="26"/>
        </w:rPr>
        <w:t xml:space="preserve">муниципального </w:t>
      </w:r>
    </w:p>
    <w:p w:rsidR="00843826" w:rsidRPr="00EA76C1" w:rsidRDefault="00B43B86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A76C1">
        <w:rPr>
          <w:sz w:val="26"/>
          <w:szCs w:val="26"/>
        </w:rPr>
        <w:t xml:space="preserve">образования «Турочакский </w:t>
      </w:r>
      <w:proofErr w:type="gramStart"/>
      <w:r w:rsidRPr="00EA76C1">
        <w:rPr>
          <w:sz w:val="26"/>
          <w:szCs w:val="26"/>
        </w:rPr>
        <w:t>район»</w:t>
      </w:r>
      <w:r w:rsidRPr="00EA76C1">
        <w:rPr>
          <w:sz w:val="26"/>
          <w:szCs w:val="26"/>
        </w:rPr>
        <w:tab/>
      </w:r>
      <w:proofErr w:type="gramEnd"/>
      <w:r w:rsidRPr="00EA76C1">
        <w:rPr>
          <w:sz w:val="26"/>
          <w:szCs w:val="26"/>
        </w:rPr>
        <w:tab/>
      </w:r>
      <w:r w:rsidRPr="00EA76C1">
        <w:rPr>
          <w:sz w:val="26"/>
          <w:szCs w:val="26"/>
        </w:rPr>
        <w:tab/>
      </w:r>
      <w:r w:rsidR="001E5B0E" w:rsidRPr="00EA76C1">
        <w:rPr>
          <w:sz w:val="26"/>
          <w:szCs w:val="26"/>
        </w:rPr>
        <w:t xml:space="preserve">                 </w:t>
      </w:r>
      <w:r w:rsidRPr="00EA76C1">
        <w:rPr>
          <w:sz w:val="26"/>
          <w:szCs w:val="26"/>
        </w:rPr>
        <w:t xml:space="preserve">           </w:t>
      </w:r>
      <w:r w:rsidR="002A6C2E" w:rsidRPr="00EA76C1">
        <w:rPr>
          <w:sz w:val="26"/>
          <w:szCs w:val="26"/>
        </w:rPr>
        <w:t xml:space="preserve">     </w:t>
      </w:r>
      <w:r w:rsidR="00EC06BD" w:rsidRPr="00EA76C1">
        <w:rPr>
          <w:sz w:val="26"/>
          <w:szCs w:val="26"/>
        </w:rPr>
        <w:t xml:space="preserve">   </w:t>
      </w:r>
      <w:r w:rsidR="001E5B0E" w:rsidRPr="00EA76C1">
        <w:rPr>
          <w:sz w:val="26"/>
          <w:szCs w:val="26"/>
        </w:rPr>
        <w:t>В.В. Сарайкин</w:t>
      </w:r>
    </w:p>
    <w:p w:rsidR="00C63D86" w:rsidRPr="00EA76C1" w:rsidRDefault="00C63D86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A76C1" w:rsidRDefault="00EA76C1" w:rsidP="00EA76C1">
      <w:pPr>
        <w:ind w:left="5387"/>
        <w:jc w:val="center"/>
      </w:pPr>
      <w:r w:rsidRPr="00EA76C1">
        <w:lastRenderedPageBreak/>
        <w:t>Приложение</w:t>
      </w:r>
    </w:p>
    <w:p w:rsidR="00EA76C1" w:rsidRDefault="00EA76C1" w:rsidP="00EA76C1">
      <w:pPr>
        <w:ind w:left="5387"/>
        <w:jc w:val="center"/>
      </w:pPr>
      <w:r w:rsidRPr="00EA76C1">
        <w:t xml:space="preserve">к постановлению главы Администрации МО «Турочакский район» </w:t>
      </w:r>
    </w:p>
    <w:p w:rsidR="00C63D86" w:rsidRPr="00EA76C1" w:rsidRDefault="00EA76C1" w:rsidP="00EA76C1">
      <w:pPr>
        <w:ind w:left="5387"/>
        <w:jc w:val="center"/>
      </w:pPr>
      <w:r>
        <w:t>№</w:t>
      </w:r>
      <w:r w:rsidRPr="00EA76C1">
        <w:t>_____ от ______________ 2017 года</w:t>
      </w:r>
    </w:p>
    <w:p w:rsidR="00EA76C1" w:rsidRDefault="00EA76C1" w:rsidP="00C63D86">
      <w:pPr>
        <w:jc w:val="right"/>
        <w:rPr>
          <w:b/>
        </w:rPr>
      </w:pPr>
    </w:p>
    <w:p w:rsidR="00C63D86" w:rsidRPr="002D5137" w:rsidRDefault="00EA76C1" w:rsidP="00C63D86">
      <w:pPr>
        <w:jc w:val="right"/>
        <w:rPr>
          <w:b/>
        </w:rPr>
      </w:pPr>
      <w:r>
        <w:rPr>
          <w:b/>
        </w:rPr>
        <w:t>«</w:t>
      </w:r>
      <w:r w:rsidR="00C63D86" w:rsidRPr="002D5137">
        <w:rPr>
          <w:b/>
        </w:rPr>
        <w:t xml:space="preserve">Приложение N </w:t>
      </w:r>
      <w:r w:rsidR="00C63D86">
        <w:rPr>
          <w:b/>
        </w:rPr>
        <w:t>5</w:t>
      </w:r>
    </w:p>
    <w:p w:rsidR="00C63D86" w:rsidRPr="00427BC7" w:rsidRDefault="00C63D86" w:rsidP="00C63D86">
      <w:pPr>
        <w:spacing w:before="108" w:after="108"/>
        <w:ind w:left="3828"/>
        <w:jc w:val="right"/>
        <w:outlineLvl w:val="0"/>
      </w:pPr>
      <w:r w:rsidRPr="00427BC7">
        <w:t>к Порядку и условиям оказания поддержки субъектам малого и среднего предпринимательства, осуществляющим деятельность на территории Турочакского района, организациям, образующим инфраструктуру поддержки субъектов малого и среднего предпринимательства Турочакского района</w:t>
      </w:r>
    </w:p>
    <w:p w:rsidR="00C63D86" w:rsidRDefault="00C63D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76C1" w:rsidRDefault="00EA76C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76C1" w:rsidRPr="00EA76C1" w:rsidRDefault="00EA76C1" w:rsidP="00EA76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EA76C1">
        <w:rPr>
          <w:rFonts w:eastAsia="Calibri"/>
          <w:b/>
          <w:sz w:val="26"/>
          <w:szCs w:val="26"/>
          <w:lang w:eastAsia="en-US"/>
        </w:rPr>
        <w:t>Правила п</w:t>
      </w:r>
      <w:r w:rsidRPr="00EA76C1">
        <w:rPr>
          <w:rFonts w:eastAsia="Calibri"/>
          <w:b/>
          <w:sz w:val="26"/>
          <w:szCs w:val="26"/>
          <w:lang w:eastAsia="en-US"/>
        </w:rPr>
        <w:t>редоставлени</w:t>
      </w:r>
      <w:r w:rsidRPr="00EA76C1">
        <w:rPr>
          <w:rFonts w:eastAsia="Calibri"/>
          <w:b/>
          <w:sz w:val="26"/>
          <w:szCs w:val="26"/>
          <w:lang w:eastAsia="en-US"/>
        </w:rPr>
        <w:t>я</w:t>
      </w:r>
      <w:r w:rsidRPr="00EA76C1">
        <w:rPr>
          <w:rFonts w:eastAsia="Calibri"/>
          <w:b/>
          <w:sz w:val="26"/>
          <w:szCs w:val="26"/>
          <w:lang w:eastAsia="en-US"/>
        </w:rPr>
        <w:t xml:space="preserve"> субсидий</w:t>
      </w:r>
      <w:r w:rsidRPr="00EA76C1">
        <w:rPr>
          <w:b/>
          <w:sz w:val="26"/>
          <w:szCs w:val="26"/>
        </w:rPr>
        <w:t xml:space="preserve"> </w:t>
      </w:r>
      <w:r w:rsidRPr="00EA76C1">
        <w:rPr>
          <w:rFonts w:eastAsia="Calibri"/>
          <w:b/>
          <w:sz w:val="26"/>
          <w:szCs w:val="26"/>
          <w:lang w:eastAsia="en-US"/>
        </w:rPr>
        <w:t>субъектам малого и среднего предпринимательства на создание и (или) развитие дошкольных образовательных центров</w:t>
      </w:r>
    </w:p>
    <w:p w:rsidR="00EA76C1" w:rsidRPr="00EA76C1" w:rsidRDefault="00EA76C1" w:rsidP="00EA76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EA76C1" w:rsidRDefault="00EA76C1" w:rsidP="00B43B86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 xml:space="preserve">Настоящие Правила разработаны в целях поддержки субъектов малого и среднего предпринимательства, чья деятельность связана с созданием и (или) развитием дошкольных образовательных центров (далее - центр), осуществляющих образовательную деятельность по программам дошкольного образования в </w:t>
      </w:r>
      <w:r>
        <w:rPr>
          <w:bCs/>
          <w:sz w:val="26"/>
          <w:szCs w:val="26"/>
        </w:rPr>
        <w:t>Турочакском районе</w:t>
      </w:r>
      <w:r w:rsidRPr="00EA76C1">
        <w:rPr>
          <w:bCs/>
          <w:sz w:val="26"/>
          <w:szCs w:val="26"/>
        </w:rPr>
        <w:t>, а также присмотру и уходу за детьми в соответствии с законодательством Российской Федерации (далее - хозяйствующие субъекты).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bookmarkStart w:id="0" w:name="Par1"/>
      <w:bookmarkEnd w:id="0"/>
      <w:r w:rsidRPr="00EA76C1">
        <w:rPr>
          <w:bCs/>
          <w:sz w:val="26"/>
          <w:szCs w:val="26"/>
        </w:rPr>
        <w:t xml:space="preserve">2. Субсидии предоставляются хозяйствующим субъектам на конкурсной основе </w:t>
      </w:r>
      <w:r>
        <w:rPr>
          <w:bCs/>
          <w:sz w:val="26"/>
          <w:szCs w:val="26"/>
        </w:rPr>
        <w:t>Администрацией муниципального образования «Турочакский район»</w:t>
      </w:r>
      <w:r w:rsidRPr="00EA76C1">
        <w:rPr>
          <w:bCs/>
          <w:sz w:val="26"/>
          <w:szCs w:val="26"/>
        </w:rPr>
        <w:t xml:space="preserve"> (далее - </w:t>
      </w:r>
      <w:r>
        <w:rPr>
          <w:bCs/>
          <w:sz w:val="26"/>
          <w:szCs w:val="26"/>
        </w:rPr>
        <w:t>Администрация)</w:t>
      </w:r>
      <w:r w:rsidRPr="00EA76C1">
        <w:rPr>
          <w:bCs/>
          <w:sz w:val="26"/>
          <w:szCs w:val="26"/>
        </w:rPr>
        <w:t xml:space="preserve"> в пределах бюджетных ассигнований, предусмотренных </w:t>
      </w:r>
      <w:r>
        <w:rPr>
          <w:bCs/>
          <w:sz w:val="26"/>
          <w:szCs w:val="26"/>
        </w:rPr>
        <w:t>решением Совета депутатов</w:t>
      </w:r>
      <w:r w:rsidRPr="00EA76C1">
        <w:rPr>
          <w:bCs/>
          <w:sz w:val="26"/>
          <w:szCs w:val="26"/>
        </w:rPr>
        <w:t xml:space="preserve"> о бюджете на очередной финансовый год и на плановый период, на осуществление следующих мероприятий: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>а) оплата аренды и (или) выкупа помещения, ремонт (реконструкция) помещения, покупка оборудования, мебели, наглядных материалов, инвентаря, коммунальных услуг, услуг электроснабжения, оборудования, необходимого для обеспечения соответствия помещений центра требованиям, необходимым для организации работы центра и в соответствии с законодательством Российской Федерации в сфере образования в Республике Алтай;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>б) 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по образовательным программам по дошкольному образованию в Республике Алтай и соответствующих требованиям, установленным законодательством Российской Федерации об образовании в Республике Алтай;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>в)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об образовании в Республике Алтай;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>г) выплата процентов по кредитам, выданным на осуществление мероприятий, указанных в настоящем пункте, из расчета не более трех четвертых ключевой ставки Банка России от выплаченных процентов по кредитам (займам), но не более 70% от фактически произведенных затрат.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 xml:space="preserve">3. Субсидия предоставляется на осуществление одного или нескольких мероприятий, указанных в </w:t>
      </w:r>
      <w:hyperlink w:anchor="Par1" w:history="1">
        <w:r w:rsidRPr="00EA76C1">
          <w:rPr>
            <w:bCs/>
            <w:sz w:val="26"/>
            <w:szCs w:val="26"/>
          </w:rPr>
          <w:t>пункте 2</w:t>
        </w:r>
      </w:hyperlink>
      <w:r w:rsidRPr="00EA76C1">
        <w:rPr>
          <w:bCs/>
          <w:sz w:val="26"/>
          <w:szCs w:val="26"/>
        </w:rPr>
        <w:t xml:space="preserve"> настоящих Правил, по выбору хозяйствующего субъекта.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bookmarkStart w:id="1" w:name="Par7"/>
      <w:bookmarkEnd w:id="1"/>
      <w:r w:rsidRPr="00EA76C1">
        <w:rPr>
          <w:bCs/>
          <w:sz w:val="26"/>
          <w:szCs w:val="26"/>
        </w:rPr>
        <w:t>4. Субсидии предоставляются хозяйствующим субъектам: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 xml:space="preserve">а) прошедшим государственную регистрацию на территории </w:t>
      </w:r>
      <w:r>
        <w:rPr>
          <w:bCs/>
          <w:sz w:val="26"/>
          <w:szCs w:val="26"/>
        </w:rPr>
        <w:t>Турочакского района</w:t>
      </w:r>
      <w:r w:rsidRPr="00EA76C1">
        <w:rPr>
          <w:bCs/>
          <w:sz w:val="26"/>
          <w:szCs w:val="26"/>
        </w:rPr>
        <w:t xml:space="preserve"> и осуществляющим деятельность на территории </w:t>
      </w:r>
      <w:r>
        <w:rPr>
          <w:bCs/>
          <w:sz w:val="26"/>
          <w:szCs w:val="26"/>
        </w:rPr>
        <w:t>Турочакского района</w:t>
      </w:r>
      <w:r w:rsidRPr="00EA76C1">
        <w:rPr>
          <w:bCs/>
          <w:sz w:val="26"/>
          <w:szCs w:val="26"/>
        </w:rPr>
        <w:t>;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 xml:space="preserve">б) отвечающим условиям, установленным </w:t>
      </w:r>
      <w:hyperlink r:id="rId6" w:history="1">
        <w:r w:rsidRPr="00EA76C1">
          <w:rPr>
            <w:bCs/>
            <w:sz w:val="26"/>
            <w:szCs w:val="26"/>
          </w:rPr>
          <w:t>статьей 4</w:t>
        </w:r>
      </w:hyperlink>
      <w:r w:rsidRPr="00EA76C1">
        <w:rPr>
          <w:bCs/>
          <w:sz w:val="26"/>
          <w:szCs w:val="26"/>
        </w:rPr>
        <w:t xml:space="preserve"> Федерального закона от 24 июля 2007 года 209-ФЗ "О развитии малого и среднего предпринимательства в Российской Федерации";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>в) имеющим лицензию на осуществление образовательной деятельности;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>г) признанным победителем конкурса в соответствии с настоящими Правилами.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>5. Субсидии не предоставляются хозяйствующим субъектам: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>а) находящимся в стадии реорганизации, ликвидации или банкротства в соответствии с законодательством Российской Федерации;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>б) имеющим задолженность по налоговым платежам в бюджеты бюджетной системы Российской Федерации и во внебюджетные фонды;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>в) в отношении которых ранее было принято решение об оказании государственной поддержки, предусмотренной настоящими Правилами, и сроки ее оказания не истекли;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>г) в отношении которых ранее было принято решение о предоставлении субсидии, предусмотренной настоящими Правилами, но хозяйствующим субъектом допущено нарушение условий предоставления субсидии, в том числе не обеспечившим их целевого использования;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 xml:space="preserve">д) несоответствия требованиям, указанным в </w:t>
      </w:r>
      <w:hyperlink w:anchor="Par7" w:history="1">
        <w:r w:rsidRPr="008B0BB9">
          <w:rPr>
            <w:bCs/>
            <w:sz w:val="26"/>
            <w:szCs w:val="26"/>
          </w:rPr>
          <w:t>пункте 4</w:t>
        </w:r>
      </w:hyperlink>
      <w:r w:rsidRPr="008B0BB9">
        <w:rPr>
          <w:bCs/>
          <w:sz w:val="26"/>
          <w:szCs w:val="26"/>
        </w:rPr>
        <w:t xml:space="preserve"> н</w:t>
      </w:r>
      <w:r w:rsidRPr="00EA76C1">
        <w:rPr>
          <w:bCs/>
          <w:sz w:val="26"/>
          <w:szCs w:val="26"/>
        </w:rPr>
        <w:t>астоящих Правил;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 xml:space="preserve">е) неполного и недостоверного представления документов, указанных в </w:t>
      </w:r>
      <w:hyperlink r:id="rId7" w:history="1">
        <w:r w:rsidRPr="00E34142">
          <w:rPr>
            <w:bCs/>
            <w:sz w:val="26"/>
            <w:szCs w:val="26"/>
          </w:rPr>
          <w:t>пункте 10</w:t>
        </w:r>
      </w:hyperlink>
      <w:r w:rsidRPr="00E34142">
        <w:rPr>
          <w:bCs/>
          <w:sz w:val="26"/>
          <w:szCs w:val="26"/>
        </w:rPr>
        <w:t xml:space="preserve"> </w:t>
      </w:r>
      <w:r w:rsidRPr="00EA76C1">
        <w:rPr>
          <w:bCs/>
          <w:sz w:val="26"/>
          <w:szCs w:val="26"/>
        </w:rPr>
        <w:t>настоящих Правил.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 xml:space="preserve">6. За счет средств бюджета </w:t>
      </w:r>
      <w:r w:rsidR="008B0BB9">
        <w:rPr>
          <w:bCs/>
          <w:sz w:val="26"/>
          <w:szCs w:val="26"/>
        </w:rPr>
        <w:t>муниципального образования «Турочакский район»</w:t>
      </w:r>
      <w:r w:rsidRPr="00EA76C1">
        <w:rPr>
          <w:bCs/>
          <w:sz w:val="26"/>
          <w:szCs w:val="26"/>
        </w:rPr>
        <w:t xml:space="preserve"> субсидии не могут быть возмещены сле</w:t>
      </w:r>
      <w:bookmarkStart w:id="2" w:name="_GoBack"/>
      <w:bookmarkEnd w:id="2"/>
      <w:r w:rsidRPr="00EA76C1">
        <w:rPr>
          <w:bCs/>
          <w:sz w:val="26"/>
          <w:szCs w:val="26"/>
        </w:rPr>
        <w:t>дующие расходы: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>приобретение канцелярских товаров;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>выплата заработной платы;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>оплата страховых взносов во внебюджетные фонды;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>расчеты по налогам, сборам, взносам и иным обязательным платежам в бюджеты бюджетной системы Российской Федерации;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>7. Субсидии предоставляются в соответствии со следующими условиями:</w:t>
      </w:r>
    </w:p>
    <w:p w:rsidR="00EA76C1" w:rsidRP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6C1">
        <w:rPr>
          <w:bCs/>
          <w:sz w:val="26"/>
          <w:szCs w:val="26"/>
        </w:rPr>
        <w:t>размер субсидии не превышает 1</w:t>
      </w:r>
      <w:r w:rsidR="008B0BB9">
        <w:rPr>
          <w:bCs/>
          <w:sz w:val="26"/>
          <w:szCs w:val="26"/>
        </w:rPr>
        <w:t>00</w:t>
      </w:r>
      <w:r w:rsidRPr="00EA76C1">
        <w:rPr>
          <w:bCs/>
          <w:sz w:val="26"/>
          <w:szCs w:val="26"/>
        </w:rPr>
        <w:t>,0 млн рублей на одного хозяйствующего субъекта;</w:t>
      </w:r>
    </w:p>
    <w:p w:rsidR="00EA76C1" w:rsidRDefault="00EA76C1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spellStart"/>
      <w:r w:rsidRPr="00EA76C1">
        <w:rPr>
          <w:bCs/>
          <w:sz w:val="26"/>
          <w:szCs w:val="26"/>
        </w:rPr>
        <w:t>софинансирование</w:t>
      </w:r>
      <w:proofErr w:type="spellEnd"/>
      <w:r w:rsidRPr="00EA76C1">
        <w:rPr>
          <w:bCs/>
          <w:sz w:val="26"/>
          <w:szCs w:val="26"/>
        </w:rPr>
        <w:t xml:space="preserve"> хозяйствующим субъектом мероприятий, указанных в </w:t>
      </w:r>
      <w:hyperlink w:anchor="Par1" w:history="1">
        <w:r w:rsidRPr="008B0BB9">
          <w:rPr>
            <w:bCs/>
            <w:sz w:val="26"/>
            <w:szCs w:val="26"/>
          </w:rPr>
          <w:t>пункте 2</w:t>
        </w:r>
      </w:hyperlink>
      <w:r w:rsidRPr="008B0BB9">
        <w:rPr>
          <w:bCs/>
          <w:sz w:val="26"/>
          <w:szCs w:val="26"/>
        </w:rPr>
        <w:t xml:space="preserve"> </w:t>
      </w:r>
      <w:r w:rsidRPr="00EA76C1">
        <w:rPr>
          <w:bCs/>
          <w:sz w:val="26"/>
          <w:szCs w:val="26"/>
        </w:rPr>
        <w:t>настоящих Правил, в размере не менее 50 процентов от размера получаемой субсидии.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0"/>
      <w:bookmarkEnd w:id="3"/>
      <w:r>
        <w:rPr>
          <w:sz w:val="26"/>
          <w:szCs w:val="26"/>
        </w:rPr>
        <w:t>8. Субсидии предоставляются хозяйствующим субъектам на создание центра</w:t>
      </w:r>
      <w:r>
        <w:rPr>
          <w:sz w:val="26"/>
          <w:szCs w:val="26"/>
        </w:rPr>
        <w:t>: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после</w:t>
      </w:r>
      <w:r>
        <w:rPr>
          <w:sz w:val="26"/>
          <w:szCs w:val="26"/>
        </w:rPr>
        <w:t xml:space="preserve"> заключения соглашения, предусматривающего обеспечение функционирования центра не менее 3 лет со дня получения субсидии на создание центра;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при представлении получателем субсидии документов, подтверждающих понесенные затраты, указанные в </w:t>
      </w:r>
      <w:hyperlink r:id="rId8" w:history="1">
        <w:r w:rsidRPr="008B0BB9">
          <w:rPr>
            <w:sz w:val="26"/>
            <w:szCs w:val="26"/>
          </w:rPr>
          <w:t>пункте 2</w:t>
        </w:r>
      </w:hyperlink>
      <w:r w:rsidRPr="008B0BB9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настоящих Правил;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3"/>
      <w:bookmarkEnd w:id="4"/>
      <w:r>
        <w:rPr>
          <w:sz w:val="26"/>
          <w:szCs w:val="26"/>
        </w:rPr>
        <w:t>в) при соответствии помещения санитарно-эпидемиологическим требованиям, нормам пожарной безопасности и подтверждении начала деятельности центра (лицензия).</w:t>
      </w:r>
    </w:p>
    <w:p w:rsidR="008B0BB9" w:rsidRDefault="00C252E2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5"/>
      <w:bookmarkEnd w:id="5"/>
      <w:r>
        <w:rPr>
          <w:sz w:val="26"/>
          <w:szCs w:val="26"/>
        </w:rPr>
        <w:t>9</w:t>
      </w:r>
      <w:r w:rsidR="008B0BB9">
        <w:rPr>
          <w:sz w:val="26"/>
          <w:szCs w:val="26"/>
        </w:rPr>
        <w:t xml:space="preserve">. Хозяйствующие субъекты, претендующие на получение субсидии, в срок, указанный </w:t>
      </w:r>
      <w:r w:rsidR="008B0BB9" w:rsidRPr="008B0BB9">
        <w:rPr>
          <w:sz w:val="26"/>
          <w:szCs w:val="26"/>
        </w:rPr>
        <w:t xml:space="preserve">в </w:t>
      </w:r>
      <w:hyperlink w:anchor="Par31" w:history="1">
        <w:r w:rsidR="008B0BB9" w:rsidRPr="008B0BB9">
          <w:rPr>
            <w:sz w:val="26"/>
            <w:szCs w:val="26"/>
          </w:rPr>
          <w:t>пункте 1</w:t>
        </w:r>
        <w:r w:rsidR="00935460">
          <w:rPr>
            <w:sz w:val="26"/>
            <w:szCs w:val="26"/>
          </w:rPr>
          <w:t>2</w:t>
        </w:r>
      </w:hyperlink>
      <w:r w:rsidR="008B0BB9">
        <w:rPr>
          <w:sz w:val="26"/>
          <w:szCs w:val="26"/>
        </w:rPr>
        <w:t xml:space="preserve"> настоящих Правил, представляют в </w:t>
      </w:r>
      <w:r w:rsidR="008B0BB9">
        <w:rPr>
          <w:sz w:val="26"/>
          <w:szCs w:val="26"/>
        </w:rPr>
        <w:t>Администрацию</w:t>
      </w:r>
      <w:r w:rsidR="008B0BB9">
        <w:rPr>
          <w:sz w:val="26"/>
          <w:szCs w:val="26"/>
        </w:rPr>
        <w:t xml:space="preserve"> следующие документы: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hyperlink w:anchor="Par91" w:history="1">
        <w:r w:rsidRPr="008B0BB9">
          <w:rPr>
            <w:sz w:val="26"/>
            <w:szCs w:val="26"/>
          </w:rPr>
          <w:t>заявление</w:t>
        </w:r>
      </w:hyperlink>
      <w:r w:rsidRPr="008B0BB9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участие в конкурсе по форме согласно приложению N 1 к настоящим Правилам;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8B0BB9">
        <w:rPr>
          <w:sz w:val="26"/>
          <w:szCs w:val="26"/>
        </w:rPr>
        <w:t xml:space="preserve">) </w:t>
      </w:r>
      <w:r w:rsidRPr="008B0BB9">
        <w:rPr>
          <w:sz w:val="26"/>
          <w:szCs w:val="26"/>
        </w:rPr>
        <w:fldChar w:fldCharType="begin"/>
      </w:r>
      <w:r w:rsidRPr="008B0BB9">
        <w:rPr>
          <w:sz w:val="26"/>
          <w:szCs w:val="26"/>
        </w:rPr>
        <w:instrText xml:space="preserve">HYPERLINK \l Par169  </w:instrText>
      </w:r>
      <w:r w:rsidRPr="008B0BB9">
        <w:rPr>
          <w:sz w:val="26"/>
          <w:szCs w:val="26"/>
        </w:rPr>
      </w:r>
      <w:r w:rsidRPr="008B0BB9">
        <w:rPr>
          <w:sz w:val="26"/>
          <w:szCs w:val="26"/>
        </w:rPr>
        <w:fldChar w:fldCharType="separate"/>
      </w:r>
      <w:r w:rsidRPr="008B0BB9">
        <w:rPr>
          <w:sz w:val="26"/>
          <w:szCs w:val="26"/>
        </w:rPr>
        <w:t>расчет</w:t>
      </w:r>
      <w:r w:rsidRPr="008B0BB9">
        <w:rPr>
          <w:sz w:val="26"/>
          <w:szCs w:val="26"/>
        </w:rPr>
        <w:fldChar w:fldCharType="end"/>
      </w:r>
      <w:r w:rsidRPr="008B0BB9">
        <w:rPr>
          <w:sz w:val="26"/>
          <w:szCs w:val="26"/>
        </w:rPr>
        <w:t xml:space="preserve"> размера субсидии, предоставляемой на возмещение затрат, связанных с созданием и (или</w:t>
      </w:r>
      <w:r>
        <w:rPr>
          <w:sz w:val="26"/>
          <w:szCs w:val="26"/>
        </w:rPr>
        <w:t>) развитием дошкольных образовательных центров по форме согласно приложению N 2 к настоящим Правилам;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справку об общей численности работников и размере их заработной платы за истекший квартал текущего года, предшествующий дате подачи заявки (с приложением </w:t>
      </w:r>
      <w:r w:rsidRPr="008B0BB9">
        <w:rPr>
          <w:sz w:val="26"/>
          <w:szCs w:val="26"/>
        </w:rPr>
        <w:fldChar w:fldCharType="begin"/>
      </w:r>
      <w:r w:rsidRPr="008B0BB9">
        <w:rPr>
          <w:sz w:val="26"/>
          <w:szCs w:val="26"/>
        </w:rPr>
        <w:instrText xml:space="preserve">HYPERLINK consultantplus://offline/ref=8D68EC2D47D5D4B0C0351D38D8D4A5E64E0AA2B7DD522468198C40CBC9C0450DF23B6DC23CEE33F74BZ2D </w:instrText>
      </w:r>
      <w:r w:rsidRPr="008B0BB9">
        <w:rPr>
          <w:sz w:val="26"/>
          <w:szCs w:val="26"/>
        </w:rPr>
      </w:r>
      <w:r w:rsidRPr="008B0BB9">
        <w:rPr>
          <w:sz w:val="26"/>
          <w:szCs w:val="26"/>
        </w:rPr>
        <w:fldChar w:fldCharType="separate"/>
      </w:r>
      <w:r w:rsidRPr="008B0BB9">
        <w:rPr>
          <w:sz w:val="26"/>
          <w:szCs w:val="26"/>
        </w:rPr>
        <w:t>формы 4-ФСС</w:t>
      </w:r>
      <w:r w:rsidRPr="008B0BB9">
        <w:rPr>
          <w:sz w:val="26"/>
          <w:szCs w:val="26"/>
        </w:rPr>
        <w:fldChar w:fldCharType="end"/>
      </w:r>
      <w:r w:rsidRPr="008B0BB9">
        <w:rPr>
          <w:sz w:val="26"/>
          <w:szCs w:val="26"/>
        </w:rPr>
        <w:t>);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копии документов, подтверждающих осуществление затрат, связанных с реализацией мероприятий, предусмотренных в </w:t>
      </w:r>
      <w:r w:rsidRPr="008B0BB9">
        <w:rPr>
          <w:sz w:val="26"/>
          <w:szCs w:val="26"/>
        </w:rPr>
        <w:fldChar w:fldCharType="begin"/>
      </w:r>
      <w:r w:rsidRPr="008B0BB9">
        <w:rPr>
          <w:sz w:val="26"/>
          <w:szCs w:val="26"/>
        </w:rPr>
        <w:instrText xml:space="preserve">HYPERLINK consultantplus://offline/ref=8D68EC2D47D5D4B0C0350335CEB8F2EA4A01FEBBD750263647D31B969EC94F5AB574348078E332F6B5ED4242Z6D </w:instrText>
      </w:r>
      <w:r w:rsidRPr="008B0BB9">
        <w:rPr>
          <w:sz w:val="26"/>
          <w:szCs w:val="26"/>
        </w:rPr>
      </w:r>
      <w:r w:rsidRPr="008B0BB9">
        <w:rPr>
          <w:sz w:val="26"/>
          <w:szCs w:val="26"/>
        </w:rPr>
        <w:fldChar w:fldCharType="separate"/>
      </w:r>
      <w:r w:rsidRPr="008B0BB9">
        <w:rPr>
          <w:sz w:val="26"/>
          <w:szCs w:val="26"/>
        </w:rPr>
        <w:t>пункте 2</w:t>
      </w:r>
      <w:r w:rsidRPr="008B0BB9">
        <w:rPr>
          <w:sz w:val="26"/>
          <w:szCs w:val="26"/>
        </w:rPr>
        <w:fldChar w:fldCharType="end"/>
      </w:r>
      <w:r w:rsidRPr="008B0BB9">
        <w:rPr>
          <w:sz w:val="26"/>
          <w:szCs w:val="26"/>
        </w:rPr>
        <w:t xml:space="preserve"> настоящих Правил (копии платежных поручений или иных документов, подтверждающ</w:t>
      </w:r>
      <w:r>
        <w:rPr>
          <w:sz w:val="26"/>
          <w:szCs w:val="26"/>
        </w:rPr>
        <w:t>их оплату товара (работы, услуги) и (или) аренды, товарных накладных, актов приема-передачи выполненных работ (услуг), договоров аренды и т.п.);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д) копии бухгалтерского баланса и отчета о прибылях и убытках за предыдущий год и последний отчетный период, предшествующий дате подачи заявления, с отметкой о способе представления документа в налоговый орган;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ж) справки территориальных органов Пенсионного фонда Российской Федерации и Фонда социального страхования Российской Федерации о состоянии расчетов по страховым взносам, пеням и штрафам, полученную не ранее даты со дня опубликования информации о начале приема заявлений в средствах массовой информации;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для действующих менее 1 (одного) года хозяйствующих субъектов </w:t>
      </w:r>
      <w:r w:rsidRPr="008B0BB9">
        <w:rPr>
          <w:sz w:val="26"/>
          <w:szCs w:val="26"/>
        </w:rPr>
        <w:fldChar w:fldCharType="begin"/>
      </w:r>
      <w:r w:rsidRPr="008B0BB9">
        <w:rPr>
          <w:sz w:val="26"/>
          <w:szCs w:val="26"/>
        </w:rPr>
        <w:instrText xml:space="preserve">HYPERLINK \l Par207  </w:instrText>
      </w:r>
      <w:r w:rsidRPr="008B0BB9">
        <w:rPr>
          <w:sz w:val="26"/>
          <w:szCs w:val="26"/>
        </w:rPr>
      </w:r>
      <w:r w:rsidRPr="008B0BB9">
        <w:rPr>
          <w:sz w:val="26"/>
          <w:szCs w:val="26"/>
        </w:rPr>
        <w:fldChar w:fldCharType="separate"/>
      </w:r>
      <w:r w:rsidRPr="008B0BB9">
        <w:rPr>
          <w:sz w:val="26"/>
          <w:szCs w:val="26"/>
        </w:rPr>
        <w:t>бизнес-план</w:t>
      </w:r>
      <w:r w:rsidRPr="008B0BB9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организации деятельности центра по форме согласно приложению N 3 к настоящим Правилам;</w:t>
      </w:r>
    </w:p>
    <w:p w:rsidR="008B0BB9" w:rsidRP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к) для действующих более 1 (одного) года хозяйствующих субъектов </w:t>
      </w:r>
      <w:r w:rsidRPr="008B0BB9">
        <w:rPr>
          <w:sz w:val="26"/>
          <w:szCs w:val="26"/>
        </w:rPr>
        <w:fldChar w:fldCharType="begin"/>
      </w:r>
      <w:r w:rsidRPr="008B0BB9">
        <w:rPr>
          <w:sz w:val="26"/>
          <w:szCs w:val="26"/>
        </w:rPr>
        <w:instrText xml:space="preserve">HYPERLINK \l Par284  </w:instrText>
      </w:r>
      <w:r w:rsidRPr="008B0BB9">
        <w:rPr>
          <w:sz w:val="26"/>
          <w:szCs w:val="26"/>
        </w:rPr>
      </w:r>
      <w:r w:rsidRPr="008B0BB9">
        <w:rPr>
          <w:sz w:val="26"/>
          <w:szCs w:val="26"/>
        </w:rPr>
        <w:fldChar w:fldCharType="separate"/>
      </w:r>
      <w:r w:rsidRPr="008B0BB9">
        <w:rPr>
          <w:sz w:val="26"/>
          <w:szCs w:val="26"/>
        </w:rPr>
        <w:t>план</w:t>
      </w:r>
      <w:r w:rsidRPr="008B0BB9">
        <w:rPr>
          <w:sz w:val="26"/>
          <w:szCs w:val="26"/>
        </w:rPr>
        <w:fldChar w:fldCharType="end"/>
      </w:r>
      <w:r w:rsidRPr="008B0BB9">
        <w:rPr>
          <w:sz w:val="26"/>
          <w:szCs w:val="26"/>
        </w:rPr>
        <w:t xml:space="preserve"> развития центра по форме согласно приложению N 4 к настоящим Правилам.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Хозяйствующие субъекты, перешедшие на упрощенную систему налогообложения, представляют копию налоговой декларации по налогу, уплачиваемому в связи с применением упрощенной системы налогообложения, за предыдущий год.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Хозяйствующие субъекты, перешедшие на систему налогообложения в виде единого налога на вмененный доход для отдельных видов деятельности, представляют копию налоговой декларации по единому налогу на вмененный доход для отдельных видов деятельности за предыдущий год и истекший период текущего года.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Хозяйствующие субъекты несут ответственность за полноту и достоверность сведений и документов, представляемых ими в </w:t>
      </w:r>
      <w:r>
        <w:rPr>
          <w:sz w:val="26"/>
          <w:szCs w:val="26"/>
        </w:rPr>
        <w:t>Администрацию</w:t>
      </w:r>
      <w:r>
        <w:rPr>
          <w:sz w:val="26"/>
          <w:szCs w:val="26"/>
        </w:rPr>
        <w:t xml:space="preserve"> для получения субсидии, а также за нецелевое использование средств бюджета</w:t>
      </w:r>
      <w:r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в соответствии с законодательством Российской Федерации.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252E2">
        <w:rPr>
          <w:sz w:val="26"/>
          <w:szCs w:val="26"/>
        </w:rPr>
        <w:t>0</w:t>
      </w:r>
      <w:r>
        <w:rPr>
          <w:sz w:val="26"/>
          <w:szCs w:val="26"/>
        </w:rPr>
        <w:t>. Основанием для отказа в принятии документов является: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отсутствие источников финансирования субсидии в текущем финансовом году.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имеющим задолженность по налоговым платежам в бюджеты бюджетной системы Российской Федерации и во внебюджетные фонды.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252E2">
        <w:rPr>
          <w:sz w:val="26"/>
          <w:szCs w:val="26"/>
        </w:rPr>
        <w:t>1</w:t>
      </w:r>
      <w:r>
        <w:rPr>
          <w:sz w:val="26"/>
          <w:szCs w:val="26"/>
        </w:rPr>
        <w:t xml:space="preserve">. По системе межведомственного взаимодействия </w:t>
      </w:r>
      <w:r w:rsidR="00EC71D7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оформляет запрос в Управление Федеральной налоговой службы по Республике Алтай о выдаче: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выписки из Единого государственного реестра юридических лиц;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выписки из Единого государственного реестра индивидуальных предпринимателей;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справки налогового органа Российской Федерации об отсутствии просроченной задолженности по уплате налогов в бюджеты бюджетной системы Российской Федерации, которые хозяйствующий субъект вправе по собственной инициативе предоставить или не предоставлять в составе документов для участия в конкурсном отборе, полученные и представленные в </w:t>
      </w:r>
      <w:r w:rsidR="00EC71D7">
        <w:rPr>
          <w:sz w:val="26"/>
          <w:szCs w:val="26"/>
        </w:rPr>
        <w:t>Администрацию</w:t>
      </w:r>
      <w:r>
        <w:rPr>
          <w:sz w:val="26"/>
          <w:szCs w:val="26"/>
        </w:rPr>
        <w:t xml:space="preserve"> не ранее даты начала и даты окончания конкурсного отбора.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ar31"/>
      <w:bookmarkEnd w:id="6"/>
      <w:r>
        <w:rPr>
          <w:sz w:val="26"/>
          <w:szCs w:val="26"/>
        </w:rPr>
        <w:t>1</w:t>
      </w:r>
      <w:r w:rsidR="00C252E2">
        <w:rPr>
          <w:sz w:val="26"/>
          <w:szCs w:val="26"/>
        </w:rPr>
        <w:t>2</w:t>
      </w:r>
      <w:r>
        <w:rPr>
          <w:sz w:val="26"/>
          <w:szCs w:val="26"/>
        </w:rPr>
        <w:t xml:space="preserve">. Прием заявлений на получение субсидии осуществляется </w:t>
      </w:r>
      <w:r w:rsidR="00EC71D7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в течение 15 календарных дней со дня опубликования информации о начале приема заявлений </w:t>
      </w:r>
      <w:r w:rsidR="00EC71D7">
        <w:rPr>
          <w:sz w:val="26"/>
          <w:szCs w:val="26"/>
        </w:rPr>
        <w:t>на официальном сайте Администрации муниципального образования «Турочакский район» в сети Интернет</w:t>
      </w:r>
      <w:r>
        <w:rPr>
          <w:sz w:val="26"/>
          <w:szCs w:val="26"/>
        </w:rPr>
        <w:t>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252E2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EC71D7">
        <w:rPr>
          <w:sz w:val="26"/>
          <w:szCs w:val="26"/>
        </w:rPr>
        <w:t>Инвестиционная</w:t>
      </w:r>
      <w:r>
        <w:rPr>
          <w:sz w:val="26"/>
          <w:szCs w:val="26"/>
        </w:rPr>
        <w:t xml:space="preserve"> комиссия в течение 10 календарных дней со дня истечения срока предоставления документов: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осуществляет их рассмотрение;</w:t>
      </w:r>
    </w:p>
    <w:p w:rsidR="008B0BB9" w:rsidRPr="00EC71D7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проводит конкурс среди хозяйствующих субъектов, подавших заявления и претендующих на получение субсидии по основаниям, установленным </w:t>
      </w:r>
      <w:r w:rsidRPr="00EC71D7">
        <w:rPr>
          <w:sz w:val="26"/>
          <w:szCs w:val="26"/>
        </w:rPr>
        <w:fldChar w:fldCharType="begin"/>
      </w:r>
      <w:r w:rsidRPr="00EC71D7">
        <w:rPr>
          <w:sz w:val="26"/>
          <w:szCs w:val="26"/>
        </w:rPr>
        <w:instrText xml:space="preserve">HYPERLINK consultantplus://offline/ref=8D68EC2D47D5D4B0C0350335CEB8F2EA4A01FEBBD750263647D31B969EC94F5AB574348078E332F6B5ED4242Z6D </w:instrText>
      </w:r>
      <w:r w:rsidRPr="00EC71D7">
        <w:rPr>
          <w:sz w:val="26"/>
          <w:szCs w:val="26"/>
        </w:rPr>
      </w:r>
      <w:r w:rsidRPr="00EC71D7">
        <w:rPr>
          <w:sz w:val="26"/>
          <w:szCs w:val="26"/>
        </w:rPr>
        <w:fldChar w:fldCharType="separate"/>
      </w:r>
      <w:r w:rsidRPr="00EC71D7">
        <w:rPr>
          <w:sz w:val="26"/>
          <w:szCs w:val="26"/>
        </w:rPr>
        <w:t>пунктами 2</w:t>
      </w:r>
      <w:r w:rsidRPr="00EC71D7">
        <w:rPr>
          <w:sz w:val="26"/>
          <w:szCs w:val="26"/>
        </w:rPr>
        <w:fldChar w:fldCharType="end"/>
      </w:r>
      <w:r w:rsidRPr="00EC71D7">
        <w:rPr>
          <w:sz w:val="26"/>
          <w:szCs w:val="26"/>
        </w:rPr>
        <w:t xml:space="preserve"> и </w:t>
      </w:r>
      <w:r w:rsidRPr="00EC71D7">
        <w:rPr>
          <w:sz w:val="26"/>
          <w:szCs w:val="26"/>
        </w:rPr>
        <w:fldChar w:fldCharType="begin"/>
      </w:r>
      <w:r w:rsidRPr="00EC71D7">
        <w:rPr>
          <w:sz w:val="26"/>
          <w:szCs w:val="26"/>
        </w:rPr>
        <w:instrText xml:space="preserve">HYPERLINK consultantplus://offline/ref=8D68EC2D47D5D4B0C0350335CEB8F2EA4A01FEBBD750263647D31B969EC94F5AB574348078E332F6B5ED4342Z7D </w:instrText>
      </w:r>
      <w:r w:rsidRPr="00EC71D7">
        <w:rPr>
          <w:sz w:val="26"/>
          <w:szCs w:val="26"/>
        </w:rPr>
      </w:r>
      <w:r w:rsidRPr="00EC71D7">
        <w:rPr>
          <w:sz w:val="26"/>
          <w:szCs w:val="26"/>
        </w:rPr>
        <w:fldChar w:fldCharType="separate"/>
      </w:r>
      <w:r w:rsidRPr="00EC71D7">
        <w:rPr>
          <w:sz w:val="26"/>
          <w:szCs w:val="26"/>
        </w:rPr>
        <w:t>5</w:t>
      </w:r>
      <w:r w:rsidRPr="00EC71D7">
        <w:rPr>
          <w:sz w:val="26"/>
          <w:szCs w:val="26"/>
        </w:rPr>
        <w:fldChar w:fldCharType="end"/>
      </w:r>
      <w:r w:rsidRPr="00EC71D7">
        <w:rPr>
          <w:sz w:val="26"/>
          <w:szCs w:val="26"/>
        </w:rPr>
        <w:t xml:space="preserve"> настоящих Правил, на предмет их соответствия требованиям и условиям, установленным </w:t>
      </w:r>
      <w:r w:rsidRPr="00EC71D7">
        <w:rPr>
          <w:sz w:val="26"/>
          <w:szCs w:val="26"/>
        </w:rPr>
        <w:fldChar w:fldCharType="begin"/>
      </w:r>
      <w:r w:rsidRPr="00EC71D7">
        <w:rPr>
          <w:sz w:val="26"/>
          <w:szCs w:val="26"/>
        </w:rPr>
        <w:instrText xml:space="preserve">HYPERLINK consultantplus://offline/ref=8D68EC2D47D5D4B0C0350335CEB8F2EA4A01FEBBD750263647D31B969EC94F5AB574348078E332F6B5ED4242ZCD </w:instrText>
      </w:r>
      <w:r w:rsidRPr="00EC71D7">
        <w:rPr>
          <w:sz w:val="26"/>
          <w:szCs w:val="26"/>
        </w:rPr>
      </w:r>
      <w:r w:rsidRPr="00EC71D7">
        <w:rPr>
          <w:sz w:val="26"/>
          <w:szCs w:val="26"/>
        </w:rPr>
        <w:fldChar w:fldCharType="separate"/>
      </w:r>
      <w:r w:rsidRPr="00EC71D7">
        <w:rPr>
          <w:sz w:val="26"/>
          <w:szCs w:val="26"/>
        </w:rPr>
        <w:t>пунктами 4</w:t>
      </w:r>
      <w:r w:rsidRPr="00EC71D7">
        <w:rPr>
          <w:sz w:val="26"/>
          <w:szCs w:val="26"/>
        </w:rPr>
        <w:fldChar w:fldCharType="end"/>
      </w:r>
      <w:r w:rsidRPr="00EC71D7">
        <w:rPr>
          <w:sz w:val="26"/>
          <w:szCs w:val="26"/>
        </w:rPr>
        <w:t xml:space="preserve"> и </w:t>
      </w:r>
      <w:r w:rsidRPr="00EC71D7">
        <w:rPr>
          <w:sz w:val="26"/>
          <w:szCs w:val="26"/>
        </w:rPr>
        <w:fldChar w:fldCharType="begin"/>
      </w:r>
      <w:r w:rsidRPr="00EC71D7">
        <w:rPr>
          <w:sz w:val="26"/>
          <w:szCs w:val="26"/>
        </w:rPr>
        <w:instrText xml:space="preserve">HYPERLINK \l Par0  </w:instrText>
      </w:r>
      <w:r w:rsidRPr="00EC71D7">
        <w:rPr>
          <w:sz w:val="26"/>
          <w:szCs w:val="26"/>
        </w:rPr>
      </w:r>
      <w:r w:rsidRPr="00EC71D7">
        <w:rPr>
          <w:sz w:val="26"/>
          <w:szCs w:val="26"/>
        </w:rPr>
        <w:fldChar w:fldCharType="separate"/>
      </w:r>
      <w:r w:rsidRPr="00EC71D7">
        <w:rPr>
          <w:sz w:val="26"/>
          <w:szCs w:val="26"/>
        </w:rPr>
        <w:t>8</w:t>
      </w:r>
      <w:r w:rsidRPr="00EC71D7">
        <w:rPr>
          <w:sz w:val="26"/>
          <w:szCs w:val="26"/>
        </w:rPr>
        <w:fldChar w:fldCharType="end"/>
      </w:r>
      <w:r w:rsidRPr="00EC71D7">
        <w:rPr>
          <w:sz w:val="26"/>
          <w:szCs w:val="26"/>
        </w:rPr>
        <w:t xml:space="preserve"> настоящих Правил;</w:t>
      </w:r>
    </w:p>
    <w:p w:rsidR="008B0BB9" w:rsidRPr="00EC71D7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71D7">
        <w:rPr>
          <w:sz w:val="26"/>
          <w:szCs w:val="26"/>
        </w:rPr>
        <w:t>в) определяет победителя (победителей) конкурса;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принимает решение о возможности (невозможности) предоставления субсидии. В случае, если общий объем запрашиваемых средств в заявках хозяйствующих субъектов на получение субсидии превышает объем бюджетных ассигнований, предусмотренных </w:t>
      </w:r>
      <w:r w:rsidR="00EC71D7">
        <w:rPr>
          <w:sz w:val="26"/>
          <w:szCs w:val="26"/>
        </w:rPr>
        <w:t xml:space="preserve">решением о бюджете </w:t>
      </w:r>
      <w:r>
        <w:rPr>
          <w:sz w:val="26"/>
          <w:szCs w:val="26"/>
        </w:rPr>
        <w:t>на очередной финансовый год и на плановый период, Комиссия принимает решение о возможности предоставления субсидии хозяйствующим субъектам, подавшим заявки ранее, и (или) производящим импортозамещающую продукцию;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определяет размер субсидии и направляет в </w:t>
      </w:r>
      <w:r w:rsidR="00EC71D7">
        <w:rPr>
          <w:sz w:val="26"/>
          <w:szCs w:val="26"/>
        </w:rPr>
        <w:t>Администрацию</w:t>
      </w:r>
      <w:r>
        <w:rPr>
          <w:sz w:val="26"/>
          <w:szCs w:val="26"/>
        </w:rPr>
        <w:t xml:space="preserve"> для принятия решения о предоставлении (</w:t>
      </w:r>
      <w:proofErr w:type="spellStart"/>
      <w:r>
        <w:rPr>
          <w:sz w:val="26"/>
          <w:szCs w:val="26"/>
        </w:rPr>
        <w:t>непредоставлении</w:t>
      </w:r>
      <w:proofErr w:type="spellEnd"/>
      <w:r>
        <w:rPr>
          <w:sz w:val="26"/>
          <w:szCs w:val="26"/>
        </w:rPr>
        <w:t>) субсидии.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Решение комиссии оформляется протоколом.</w:t>
      </w:r>
    </w:p>
    <w:p w:rsidR="008B0BB9" w:rsidRPr="00EC71D7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252E2">
        <w:rPr>
          <w:sz w:val="26"/>
          <w:szCs w:val="26"/>
        </w:rPr>
        <w:t>4</w:t>
      </w:r>
      <w:r>
        <w:rPr>
          <w:sz w:val="26"/>
          <w:szCs w:val="26"/>
        </w:rPr>
        <w:t xml:space="preserve">. Комиссия определяет победителя (победителей) конкурса на основании рассмотрения документов, указанных в </w:t>
      </w:r>
      <w:hyperlink w:anchor="Par5" w:history="1">
        <w:r w:rsidRPr="00EC71D7">
          <w:rPr>
            <w:sz w:val="26"/>
            <w:szCs w:val="26"/>
          </w:rPr>
          <w:t xml:space="preserve">пункте </w:t>
        </w:r>
        <w:r w:rsidR="00EC71D7" w:rsidRPr="00EC71D7">
          <w:rPr>
            <w:sz w:val="26"/>
            <w:szCs w:val="26"/>
          </w:rPr>
          <w:t>9</w:t>
        </w:r>
      </w:hyperlink>
      <w:r w:rsidRPr="00EC71D7">
        <w:rPr>
          <w:sz w:val="26"/>
          <w:szCs w:val="26"/>
        </w:rPr>
        <w:t xml:space="preserve"> настоящего Порядка, руководствуясь следующими критериями: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максимальное количество мест, созданных для пребывания детей, в центре;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максимальное количество новых рабочих мест, созданных хозяйствующим субъектом;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максимальное количество сохраненных рабочих мест;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востребованность дошкольных образовательных центров в муниципальном образовании (наибольшая численность детей в муниципальном образовании от 3 до 7 лет, состоящих в очереди на получение места в дошкольных образовательных учреждениях).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252E2">
        <w:rPr>
          <w:sz w:val="26"/>
          <w:szCs w:val="26"/>
        </w:rPr>
        <w:t>5</w:t>
      </w:r>
      <w:r>
        <w:rPr>
          <w:sz w:val="26"/>
          <w:szCs w:val="26"/>
        </w:rPr>
        <w:t xml:space="preserve">. Перечисление средств субсидии на счет получателя осуществляется </w:t>
      </w:r>
      <w:r w:rsidR="00EC71D7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на основании Соглашения в течение 10 рабочих дней со дня заключения такого Соглашения.</w:t>
      </w:r>
    </w:p>
    <w:p w:rsidR="008B0BB9" w:rsidRDefault="00C252E2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8B0BB9">
        <w:rPr>
          <w:sz w:val="26"/>
          <w:szCs w:val="26"/>
        </w:rPr>
        <w:t xml:space="preserve">. В случае выявления нецелевого использования и нарушения условий предоставления субсидии, установленных настоящими Правилами, </w:t>
      </w:r>
      <w:r w:rsidR="00EC71D7">
        <w:rPr>
          <w:sz w:val="26"/>
          <w:szCs w:val="26"/>
        </w:rPr>
        <w:t>Администрация</w:t>
      </w:r>
      <w:r w:rsidR="008B0BB9">
        <w:rPr>
          <w:sz w:val="26"/>
          <w:szCs w:val="26"/>
        </w:rPr>
        <w:t xml:space="preserve"> в течение 5 рабочих дней со дня выявления таких нарушений направляет получателю субсидии уведомление о необходимости возврата субсидии.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уведомлении о необходимости возврата субсидии указывается сумма, подлежащая возврату, сроки возврата, код бюджетной классификации, по которому осуществляется возврат средств в бюджет, банковские реквизиты счета, на который осуществляется перечисление средств.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Субсидии подлежат возврату в бюджет в соответствии со сроками, определенными уведомлением о необходимости возврата субсидии. В противном случае, субсидии подлежат взысканию в судебном порядке в соответствии с законодательством Российской Федерации.</w:t>
      </w:r>
    </w:p>
    <w:p w:rsidR="008B0BB9" w:rsidRDefault="008B0BB9" w:rsidP="008B0BB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5460" w:rsidRDefault="0093546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N 1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Правилам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субсидий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предпринимательства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создание и (или) развитие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дошкольных образовательных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центров</w:t>
      </w:r>
    </w:p>
    <w:p w:rsidR="008B0BB9" w:rsidRPr="0032688C" w:rsidRDefault="008B0BB9" w:rsidP="0032688C">
      <w:pPr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 w:rsidRPr="0032688C">
        <w:rPr>
          <w:sz w:val="28"/>
          <w:szCs w:val="28"/>
        </w:rPr>
        <w:t xml:space="preserve">                                             </w:t>
      </w:r>
    </w:p>
    <w:p w:rsid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ar91"/>
      <w:bookmarkEnd w:id="7"/>
      <w:r w:rsidRPr="0032688C">
        <w:rPr>
          <w:sz w:val="28"/>
          <w:szCs w:val="28"/>
        </w:rPr>
        <w:t xml:space="preserve">                      </w:t>
      </w:r>
    </w:p>
    <w:p w:rsidR="0032688C" w:rsidRDefault="0032688C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88C" w:rsidRDefault="0032688C" w:rsidP="0032688C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муниципального образования «Турочакский район» от   ________________________________________________________________________   </w:t>
      </w:r>
    </w:p>
    <w:p w:rsidR="0032688C" w:rsidRDefault="0032688C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BB9" w:rsidRPr="0032688C" w:rsidRDefault="008B0BB9" w:rsidP="003268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688C">
        <w:rPr>
          <w:sz w:val="28"/>
          <w:szCs w:val="28"/>
        </w:rPr>
        <w:t>ЗАЯВЛЕНИЕ НА УЧАСТИЕ В КОНКУРСЕ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 xml:space="preserve">    Прошу   рассмотреть   заявление на получение субсидии, связанной с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созданием   и (или) развитием дошкольных образовательных центров, на</w:t>
      </w:r>
    </w:p>
    <w:p w:rsidR="008B0BB9" w:rsidRPr="0032688C" w:rsidRDefault="008B0BB9" w:rsidP="003268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осуществление следующих мероприятий: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___________________________________________</w:t>
      </w:r>
      <w:r w:rsidR="0032688C">
        <w:rPr>
          <w:sz w:val="28"/>
          <w:szCs w:val="28"/>
        </w:rPr>
        <w:t>____________________________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___________________________________________</w:t>
      </w:r>
      <w:r w:rsidR="0032688C">
        <w:rPr>
          <w:sz w:val="28"/>
          <w:szCs w:val="28"/>
        </w:rPr>
        <w:t>____________________________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___________________________________________</w:t>
      </w:r>
      <w:r w:rsidR="0032688C">
        <w:rPr>
          <w:sz w:val="28"/>
          <w:szCs w:val="28"/>
        </w:rPr>
        <w:t>____________________________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2688C">
        <w:rPr>
          <w:sz w:val="28"/>
          <w:szCs w:val="28"/>
        </w:rPr>
        <w:t>в  сумме</w:t>
      </w:r>
      <w:proofErr w:type="gramEnd"/>
      <w:r w:rsidRPr="0032688C">
        <w:rPr>
          <w:sz w:val="28"/>
          <w:szCs w:val="28"/>
        </w:rPr>
        <w:t xml:space="preserve"> ______________ (____________________________________________) тыс.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рублей   из   республиканского   бюджета Республики Алтай.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Сведения о субъекте малого и среднего предпринимательства: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1.  Полное наименование организации в соответствии с учредительными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документами (Ф.И.О. индивидуального предпри</w:t>
      </w:r>
      <w:r w:rsidR="0032688C">
        <w:rPr>
          <w:sz w:val="28"/>
          <w:szCs w:val="28"/>
        </w:rPr>
        <w:t>нимателя) _________________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___________________________________________</w:t>
      </w:r>
      <w:r w:rsidR="0032688C">
        <w:rPr>
          <w:sz w:val="28"/>
          <w:szCs w:val="28"/>
        </w:rPr>
        <w:t>____________________________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ИНН _________________________________________________;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ОГРН ________________________________________________;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history="1">
        <w:r w:rsidRPr="0032688C">
          <w:rPr>
            <w:sz w:val="28"/>
            <w:szCs w:val="28"/>
          </w:rPr>
          <w:t>ОКВЭД</w:t>
        </w:r>
      </w:hyperlink>
      <w:r w:rsidRPr="0032688C">
        <w:rPr>
          <w:sz w:val="28"/>
          <w:szCs w:val="28"/>
        </w:rPr>
        <w:t xml:space="preserve"> _______________________________________________;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 xml:space="preserve">Фактический / юридический адрес </w:t>
      </w:r>
      <w:proofErr w:type="gramStart"/>
      <w:r w:rsidRPr="0032688C">
        <w:rPr>
          <w:sz w:val="28"/>
          <w:szCs w:val="28"/>
        </w:rPr>
        <w:t>СМСП:_</w:t>
      </w:r>
      <w:proofErr w:type="gramEnd"/>
      <w:r w:rsidRPr="0032688C">
        <w:rPr>
          <w:sz w:val="28"/>
          <w:szCs w:val="28"/>
        </w:rPr>
        <w:t>________________________;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Индекс ______________________________________________;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0" w:history="1">
        <w:proofErr w:type="gramStart"/>
        <w:r w:rsidRPr="0032688C">
          <w:rPr>
            <w:sz w:val="28"/>
            <w:szCs w:val="28"/>
          </w:rPr>
          <w:t>ОКТМО</w:t>
        </w:r>
      </w:hyperlink>
      <w:r w:rsidRPr="0032688C">
        <w:rPr>
          <w:sz w:val="28"/>
          <w:szCs w:val="28"/>
        </w:rPr>
        <w:t xml:space="preserve">  _</w:t>
      </w:r>
      <w:proofErr w:type="gramEnd"/>
      <w:r w:rsidRPr="0032688C">
        <w:rPr>
          <w:sz w:val="28"/>
          <w:szCs w:val="28"/>
        </w:rPr>
        <w:t>_____________________________________________.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Дата государственной регистрации: "____" __________ _____ г.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Банковские реквизиты: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р/с ______________________ в банке ________</w:t>
      </w:r>
      <w:r w:rsidR="0032688C">
        <w:rPr>
          <w:sz w:val="28"/>
          <w:szCs w:val="28"/>
        </w:rPr>
        <w:t>_______________________________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__________________________________________</w:t>
      </w:r>
      <w:r w:rsidR="0032688C">
        <w:rPr>
          <w:sz w:val="28"/>
          <w:szCs w:val="28"/>
        </w:rPr>
        <w:t>_____________________________</w:t>
      </w:r>
      <w:r w:rsidRPr="0032688C">
        <w:rPr>
          <w:sz w:val="28"/>
          <w:szCs w:val="28"/>
        </w:rPr>
        <w:t>,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к/с __________________________________________________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БИК _______________________________________</w:t>
      </w:r>
      <w:r w:rsidR="0032688C">
        <w:rPr>
          <w:sz w:val="28"/>
          <w:szCs w:val="28"/>
        </w:rPr>
        <w:t>___________________________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Сведения о руководителе и лицах, уполномоченных заключать кредитные и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обеспечивающие договоры: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Должность _________________________________________________________________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Ф.И.О. (полностью)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 xml:space="preserve">тел.: _____________________________, моб. </w:t>
      </w:r>
      <w:proofErr w:type="gramStart"/>
      <w:r w:rsidRPr="0032688C">
        <w:rPr>
          <w:sz w:val="28"/>
          <w:szCs w:val="28"/>
        </w:rPr>
        <w:t>тел.:_</w:t>
      </w:r>
      <w:proofErr w:type="gramEnd"/>
      <w:r w:rsidRPr="0032688C">
        <w:rPr>
          <w:sz w:val="28"/>
          <w:szCs w:val="28"/>
        </w:rPr>
        <w:t>___________________________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эл. адрес: ________________________________</w:t>
      </w:r>
      <w:r w:rsidR="0032688C">
        <w:rPr>
          <w:sz w:val="28"/>
          <w:szCs w:val="28"/>
        </w:rPr>
        <w:t>_____________________________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Перечень прилагаемых к заявлению документов: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1._________________________________________</w:t>
      </w:r>
      <w:r w:rsidR="0032688C">
        <w:rPr>
          <w:sz w:val="28"/>
          <w:szCs w:val="28"/>
        </w:rPr>
        <w:t>_____________________________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2.________________________________________________________</w:t>
      </w:r>
      <w:r w:rsidR="0032688C">
        <w:rPr>
          <w:sz w:val="28"/>
          <w:szCs w:val="28"/>
        </w:rPr>
        <w:t>______________</w:t>
      </w:r>
    </w:p>
    <w:p w:rsidR="008B0BB9" w:rsidRPr="0032688C" w:rsidRDefault="0032688C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BB9" w:rsidRPr="0032688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4._________________________________________</w:t>
      </w:r>
      <w:r w:rsidR="0032688C">
        <w:rPr>
          <w:sz w:val="28"/>
          <w:szCs w:val="28"/>
        </w:rPr>
        <w:t>_____________________________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5._________________________________________</w:t>
      </w:r>
      <w:r w:rsidR="0032688C">
        <w:rPr>
          <w:sz w:val="28"/>
          <w:szCs w:val="28"/>
        </w:rPr>
        <w:t>_____________________________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BB9" w:rsidRPr="0032688C" w:rsidRDefault="008B0BB9" w:rsidP="003268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 xml:space="preserve">    С условиями предоставления субсидии ознакомлен и согласен.</w:t>
      </w:r>
    </w:p>
    <w:p w:rsidR="008B0BB9" w:rsidRPr="0032688C" w:rsidRDefault="008B0BB9" w:rsidP="003268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 xml:space="preserve">    Полноту и достоверность сведений, указанных в настоящем Заявлении и</w:t>
      </w:r>
      <w:r w:rsidR="00935460">
        <w:rPr>
          <w:sz w:val="28"/>
          <w:szCs w:val="28"/>
        </w:rPr>
        <w:t xml:space="preserve"> </w:t>
      </w:r>
      <w:r w:rsidRPr="0032688C">
        <w:rPr>
          <w:sz w:val="28"/>
          <w:szCs w:val="28"/>
        </w:rPr>
        <w:t>прилагаемых к нему документах, гарантирую.</w:t>
      </w:r>
    </w:p>
    <w:p w:rsidR="008B0BB9" w:rsidRPr="0032688C" w:rsidRDefault="008B0BB9" w:rsidP="003268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 xml:space="preserve">    Даю согласие на осуществление главным распорядителем бюджетных средств,</w:t>
      </w:r>
    </w:p>
    <w:p w:rsidR="008B0BB9" w:rsidRPr="0032688C" w:rsidRDefault="008B0BB9" w:rsidP="003268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предоставляющим субсидии, и государственными органами финансового контроля</w:t>
      </w:r>
    </w:p>
    <w:p w:rsidR="008B0BB9" w:rsidRPr="0032688C" w:rsidRDefault="008B0BB9" w:rsidP="003268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в соответствии с возложенными на них полномочиями проверок соблюдения мной</w:t>
      </w:r>
    </w:p>
    <w:p w:rsidR="008B0BB9" w:rsidRPr="0032688C" w:rsidRDefault="008B0BB9" w:rsidP="003268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условий, целей и порядка предоставления субсидии.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Руководитель организации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 xml:space="preserve">Индивидуальный </w:t>
      </w:r>
      <w:proofErr w:type="gramStart"/>
      <w:r w:rsidRPr="0032688C">
        <w:rPr>
          <w:sz w:val="28"/>
          <w:szCs w:val="28"/>
        </w:rPr>
        <w:t>предприниматель  _</w:t>
      </w:r>
      <w:proofErr w:type="gramEnd"/>
      <w:r w:rsidRPr="0032688C">
        <w:rPr>
          <w:sz w:val="28"/>
          <w:szCs w:val="28"/>
        </w:rPr>
        <w:t>________________________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 xml:space="preserve">                                  (Ф.И.О.) (подпись)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Дата ________________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М.П.</w:t>
      </w:r>
    </w:p>
    <w:p w:rsidR="008B0BB9" w:rsidRPr="0032688C" w:rsidRDefault="008B0BB9" w:rsidP="008B0B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35460" w:rsidRDefault="0093546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B0BB9" w:rsidRDefault="008B0BB9" w:rsidP="008B0BB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N 2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Правилам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субсидий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предпринимательства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создание и (или) развитие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дошкольных образовательных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центров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688C" w:rsidRDefault="008B0BB9" w:rsidP="008B0B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8" w:name="Par169"/>
      <w:bookmarkEnd w:id="8"/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32688C" w:rsidRDefault="0032688C" w:rsidP="0032688C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муниципального образования «Турочакский район» от   ________________________________________________________________________   </w:t>
      </w:r>
    </w:p>
    <w:p w:rsidR="0032688C" w:rsidRDefault="0032688C" w:rsidP="008B0B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B0BB9" w:rsidRPr="0032688C" w:rsidRDefault="008B0BB9" w:rsidP="003268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688C">
        <w:rPr>
          <w:sz w:val="28"/>
          <w:szCs w:val="28"/>
        </w:rPr>
        <w:t>РАСЧЕТ</w:t>
      </w:r>
    </w:p>
    <w:p w:rsidR="008B0BB9" w:rsidRPr="0032688C" w:rsidRDefault="008B0BB9" w:rsidP="0032688C">
      <w:pPr>
        <w:autoSpaceDE w:val="0"/>
        <w:autoSpaceDN w:val="0"/>
        <w:adjustRightInd w:val="0"/>
        <w:rPr>
          <w:sz w:val="28"/>
          <w:szCs w:val="28"/>
        </w:rPr>
      </w:pPr>
      <w:r w:rsidRPr="0032688C">
        <w:rPr>
          <w:sz w:val="28"/>
          <w:szCs w:val="28"/>
        </w:rPr>
        <w:t xml:space="preserve">    размера субсидии, предоставляемой на возмещение затрат, связанных с</w:t>
      </w:r>
    </w:p>
    <w:p w:rsidR="008B0BB9" w:rsidRPr="0032688C" w:rsidRDefault="008B0BB9" w:rsidP="0032688C">
      <w:pPr>
        <w:autoSpaceDE w:val="0"/>
        <w:autoSpaceDN w:val="0"/>
        <w:adjustRightInd w:val="0"/>
        <w:rPr>
          <w:sz w:val="28"/>
          <w:szCs w:val="28"/>
        </w:rPr>
      </w:pPr>
      <w:r w:rsidRPr="0032688C">
        <w:rPr>
          <w:sz w:val="28"/>
          <w:szCs w:val="28"/>
        </w:rPr>
        <w:t xml:space="preserve">       созданием и (или) развитием дошкольных образовательных центров</w:t>
      </w:r>
    </w:p>
    <w:p w:rsidR="008B0BB9" w:rsidRPr="0032688C" w:rsidRDefault="008B0BB9" w:rsidP="0032688C">
      <w:pPr>
        <w:autoSpaceDE w:val="0"/>
        <w:autoSpaceDN w:val="0"/>
        <w:adjustRightInd w:val="0"/>
        <w:rPr>
          <w:sz w:val="28"/>
          <w:szCs w:val="28"/>
        </w:rPr>
      </w:pPr>
    </w:p>
    <w:p w:rsidR="008B0BB9" w:rsidRPr="0032688C" w:rsidRDefault="008B0BB9" w:rsidP="00326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Размер субсидии, запрашиваемой из бюджета, по всем</w:t>
      </w:r>
      <w:r w:rsidR="0032688C">
        <w:rPr>
          <w:sz w:val="28"/>
          <w:szCs w:val="28"/>
        </w:rPr>
        <w:t xml:space="preserve"> </w:t>
      </w:r>
      <w:r w:rsidRPr="0032688C">
        <w:rPr>
          <w:sz w:val="28"/>
          <w:szCs w:val="28"/>
        </w:rPr>
        <w:t>мероприятиям составляет: _______________________ (________________________)</w:t>
      </w:r>
      <w:r w:rsidR="0032688C">
        <w:rPr>
          <w:sz w:val="28"/>
          <w:szCs w:val="28"/>
        </w:rPr>
        <w:t xml:space="preserve"> </w:t>
      </w:r>
      <w:r w:rsidRPr="0032688C">
        <w:rPr>
          <w:sz w:val="28"/>
          <w:szCs w:val="28"/>
        </w:rPr>
        <w:t>рублей.</w:t>
      </w:r>
    </w:p>
    <w:p w:rsidR="008B0BB9" w:rsidRPr="0032688C" w:rsidRDefault="008B0BB9" w:rsidP="00326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Размер финансовых затрат субъекта малого и среднего предпринимательства</w:t>
      </w:r>
    </w:p>
    <w:p w:rsidR="008B0BB9" w:rsidRPr="0032688C" w:rsidRDefault="008B0BB9" w:rsidP="00326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по всем мероприятиям составляет: _________________ (_______________) рублей</w:t>
      </w:r>
    </w:p>
    <w:p w:rsidR="008B0BB9" w:rsidRPr="0032688C" w:rsidRDefault="008B0BB9" w:rsidP="00326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Размер субсидии i-</w:t>
      </w:r>
      <w:proofErr w:type="spellStart"/>
      <w:r w:rsidRPr="0032688C">
        <w:rPr>
          <w:sz w:val="28"/>
          <w:szCs w:val="28"/>
        </w:rPr>
        <w:t>го</w:t>
      </w:r>
      <w:proofErr w:type="spellEnd"/>
      <w:r w:rsidRPr="0032688C">
        <w:rPr>
          <w:sz w:val="28"/>
          <w:szCs w:val="28"/>
        </w:rPr>
        <w:t xml:space="preserve"> мероприятия = Размер финансовых затрат субъекта</w:t>
      </w:r>
    </w:p>
    <w:p w:rsidR="008B0BB9" w:rsidRPr="0032688C" w:rsidRDefault="008B0BB9" w:rsidP="00326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малого и среднего предпринимательства i-</w:t>
      </w:r>
      <w:proofErr w:type="spellStart"/>
      <w:r w:rsidRPr="0032688C">
        <w:rPr>
          <w:sz w:val="28"/>
          <w:szCs w:val="28"/>
        </w:rPr>
        <w:t>го</w:t>
      </w:r>
      <w:proofErr w:type="spellEnd"/>
      <w:r w:rsidRPr="0032688C">
        <w:rPr>
          <w:sz w:val="28"/>
          <w:szCs w:val="28"/>
        </w:rPr>
        <w:t xml:space="preserve"> мероприятия х 2.</w:t>
      </w:r>
    </w:p>
    <w:p w:rsidR="008B0BB9" w:rsidRPr="0032688C" w:rsidRDefault="008B0BB9" w:rsidP="00326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0BB9" w:rsidRPr="0032688C" w:rsidRDefault="008B0BB9" w:rsidP="00326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Полноту и достоверность сведений о размере понесенных финансовых</w:t>
      </w:r>
      <w:r w:rsidR="0032688C">
        <w:rPr>
          <w:sz w:val="28"/>
          <w:szCs w:val="28"/>
        </w:rPr>
        <w:t xml:space="preserve"> </w:t>
      </w:r>
      <w:r w:rsidRPr="0032688C">
        <w:rPr>
          <w:sz w:val="28"/>
          <w:szCs w:val="28"/>
        </w:rPr>
        <w:t>затрат, указанных в настоящем расчете, гарантирую.</w:t>
      </w:r>
    </w:p>
    <w:p w:rsidR="008B0BB9" w:rsidRPr="0032688C" w:rsidRDefault="008B0BB9" w:rsidP="00326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0BB9" w:rsidRPr="0032688C" w:rsidRDefault="008B0BB9" w:rsidP="00326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Руководитель организации</w:t>
      </w:r>
    </w:p>
    <w:p w:rsidR="008B0BB9" w:rsidRPr="0032688C" w:rsidRDefault="008B0BB9" w:rsidP="00326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Индивидуальный предприниматель ____________</w:t>
      </w:r>
      <w:r w:rsidR="0032688C">
        <w:rPr>
          <w:sz w:val="28"/>
          <w:szCs w:val="28"/>
        </w:rPr>
        <w:t>_____    ________________</w:t>
      </w:r>
    </w:p>
    <w:p w:rsidR="008B0BB9" w:rsidRPr="0032688C" w:rsidRDefault="008B0BB9" w:rsidP="00326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8C">
        <w:rPr>
          <w:sz w:val="28"/>
          <w:szCs w:val="28"/>
        </w:rPr>
        <w:t xml:space="preserve">                                </w:t>
      </w:r>
      <w:r w:rsidR="0032688C">
        <w:rPr>
          <w:sz w:val="28"/>
          <w:szCs w:val="28"/>
        </w:rPr>
        <w:tab/>
      </w:r>
      <w:r w:rsidR="0032688C">
        <w:rPr>
          <w:sz w:val="28"/>
          <w:szCs w:val="28"/>
        </w:rPr>
        <w:tab/>
      </w:r>
      <w:r w:rsidR="0032688C">
        <w:rPr>
          <w:sz w:val="28"/>
          <w:szCs w:val="28"/>
        </w:rPr>
        <w:tab/>
      </w:r>
      <w:r w:rsidRPr="0032688C">
        <w:rPr>
          <w:sz w:val="28"/>
          <w:szCs w:val="28"/>
        </w:rPr>
        <w:t xml:space="preserve">   (</w:t>
      </w:r>
      <w:proofErr w:type="gramStart"/>
      <w:r w:rsidRPr="0032688C">
        <w:rPr>
          <w:sz w:val="28"/>
          <w:szCs w:val="28"/>
        </w:rPr>
        <w:t xml:space="preserve">подпись)   </w:t>
      </w:r>
      <w:proofErr w:type="gramEnd"/>
      <w:r w:rsidRPr="0032688C">
        <w:rPr>
          <w:sz w:val="28"/>
          <w:szCs w:val="28"/>
        </w:rPr>
        <w:t xml:space="preserve">             (Ф.И.О.)</w:t>
      </w:r>
    </w:p>
    <w:p w:rsidR="008B0BB9" w:rsidRPr="0032688C" w:rsidRDefault="008B0BB9" w:rsidP="00326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8C">
        <w:rPr>
          <w:sz w:val="28"/>
          <w:szCs w:val="28"/>
        </w:rPr>
        <w:t>Дата ____________</w:t>
      </w:r>
    </w:p>
    <w:p w:rsidR="008B0BB9" w:rsidRPr="0032688C" w:rsidRDefault="008B0BB9" w:rsidP="00326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8C">
        <w:rPr>
          <w:sz w:val="28"/>
          <w:szCs w:val="28"/>
        </w:rPr>
        <w:t xml:space="preserve">    М.П.</w:t>
      </w:r>
    </w:p>
    <w:p w:rsidR="008B0BB9" w:rsidRPr="0032688C" w:rsidRDefault="008B0BB9" w:rsidP="0032688C">
      <w:pPr>
        <w:autoSpaceDE w:val="0"/>
        <w:autoSpaceDN w:val="0"/>
        <w:adjustRightInd w:val="0"/>
        <w:rPr>
          <w:sz w:val="28"/>
          <w:szCs w:val="28"/>
        </w:rPr>
      </w:pPr>
    </w:p>
    <w:p w:rsidR="00935460" w:rsidRDefault="009354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BB9" w:rsidRDefault="008B0BB9" w:rsidP="008B0BB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N 3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Правилам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субсидий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предпринимательства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создание и (или) развитие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дошкольных образовательных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центров</w:t>
      </w:r>
    </w:p>
    <w:p w:rsidR="008B0BB9" w:rsidRDefault="008B0BB9" w:rsidP="008B0BB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9" w:name="Par207"/>
      <w:bookmarkEnd w:id="9"/>
      <w:r>
        <w:rPr>
          <w:sz w:val="26"/>
          <w:szCs w:val="26"/>
        </w:rPr>
        <w:t>Форма (структура)</w:t>
      </w:r>
    </w:p>
    <w:p w:rsidR="008B0BB9" w:rsidRDefault="008B0BB9" w:rsidP="008B0BB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Бизнес-плана организации деятельности дошкольного</w:t>
      </w:r>
    </w:p>
    <w:p w:rsidR="008B0BB9" w:rsidRDefault="008B0BB9" w:rsidP="008B0BB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образовательного центра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I. Титульный лист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Наименование бизнес-проекта.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Наименование и адрес организации (индивидуального предпринимателя).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Имена, адреса и телефоны основных учредителей с указанием доли в уставном капитале.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Фамилия, имя, отчество руководителя организации (индивидуального предпринимателя), телефон, факс, адрес электронной почты, адрес сайта в информационно-телекоммуникационной сети "Интернет".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Суть бизнес-проекта (не более пяти предложений).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Направление инвестиций.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Сметная стоимость бизнес-проекта.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Источники финансирования бизнес-проекта: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собственные средства;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заемные средства,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кредиты, направленные на реализацию данного бизнес-проекта.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Сроки реализации бизнес-проекта.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II. Вводная часть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Краткое описание организации (индивидуального предпринимателя) - инициатора бизнес-плана.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План развития дошкольного образовательного центра.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Краткая характеристика участников бизнес-проекта.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 Краткое описание стратегии развития дошкольного образовательного центра.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Основные преимущества предлагаемых услуг.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III. Аналитическая часть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15. Общая характеристика потребности в инвестициях, включая источники, объемы, сроки и конкретные направления их использования с указанием направления инвестиций.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16. Значимость дошкольного образовательного центра для экономического и социального развития Республики Алтай и/или муниципального образования.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Сравнительная оценка конкурентоспособности услуг.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 Бюджетная эффективность.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19. Социальная эффективность.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IV. Финансовый план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20. Объем финансирования бизнес-проекта по годам с указанием источников.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21. Финансовые результаты реализации бизнес-проекта.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22. Движение денежных средств по годам реализации бизнес-проекта.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23. Экономическая эффективность бизнес-проекта.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24. Срок окупаемости.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25. Рентабельность проекта.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26. Прогноз баланса и отчета о прибылях и убытках.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V. Оценка рисков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27. Рыночные риски.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28. Внешние риски.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29. Внутренние или ресурсные риски.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30. Страхование рисков.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VI. Приложения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качестве приложений к бизнес-проекту могут быть представлены: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резюме владельцев и менеджеров;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аудиторские заключения;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копии лицензий, разрешений, свидетельств и иных документов, подтверждающих возможности инициатора бизнес-проекта реализовать бизнес-проект;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копии договоров и протоколов о намерениях, которые в перспективе будут способствовать реализации бизнес-проекта;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фотографии (на усмотрение заявителя).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88C" w:rsidRDefault="0032688C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5460" w:rsidRDefault="0093546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B0BB9" w:rsidRDefault="008B0BB9" w:rsidP="008B0BB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N 4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Правилам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субсидий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предпринимательства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создание и (или) развитие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дошкольных образовательных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центров</w:t>
      </w:r>
    </w:p>
    <w:p w:rsidR="008B0BB9" w:rsidRDefault="008B0BB9" w:rsidP="008B0BB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0" w:name="Par284"/>
      <w:bookmarkEnd w:id="10"/>
      <w:r>
        <w:rPr>
          <w:sz w:val="26"/>
          <w:szCs w:val="26"/>
        </w:rPr>
        <w:t>ФОРМА (структура)</w:t>
      </w:r>
    </w:p>
    <w:p w:rsidR="008B0BB9" w:rsidRDefault="008B0BB9" w:rsidP="008B0BB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плана развития дошкольного образовательного центра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I. Титульный лист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Наименование бизнес-проекта.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Наименование и адрес организации (индивидуального предпринимателя).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Имена, адреса и телефоны основных учредителей с указанием доли в уставном капитале.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Фамилия, имя, отчество руководителя организации (индивидуального предпринимателя), телефон, факс, адрес электронной почты, адрес сайта в информационно-телекоммуникационной сети "Интернет".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Суть бизнес-проекта (не более пяти предложений).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Сметная стоимость бизнес-проекта.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Источники финансирования бизнес-проекта: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собственные средства;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заемные средства,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кредиты, направленные на реализацию данного бизнес-проекта.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Сроки реализации бизнес-проекта.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II. Вводная часть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Краткое описание рынка дошкольного образования в муниципальном образовании.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Общая характеристика потребности в инвестициях, включая источники, объемы, сроки и конкретные направления их использования с указанием направления инвестиций.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Основные преимущества предлагаемых услуг.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Бюджетная и социальная эффективность.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 Оценка рисков.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III. Финансовый план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Объем финансирования бизнес-проекта по годам с указанием источников.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15. Финансовые результаты реализации бизнес-проекта.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16. Срок окупаемости.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Рентабельность проекта.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 Прогноз баланса и отчета о прибылях и убытках.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IV. Приложения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качестве приложений к бизнес-проекту могут быть представлены: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резюме владельцев и менеджеров;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аудиторские заключения;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копии лицензий, разрешений, свидетельств и иных документов, подтверждающих возможности инициатора бизнес-проекта реализовать бизнес-проект;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копии договоров и протоколов о намерениях, которые в перспективе будут способствовать реализации бизнес-проекта;</w:t>
      </w:r>
    </w:p>
    <w:p w:rsidR="008B0BB9" w:rsidRDefault="008B0BB9" w:rsidP="008B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фотографии (на усмотрение заявителя).</w:t>
      </w:r>
    </w:p>
    <w:p w:rsidR="00935460" w:rsidRDefault="0093546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B0BB9" w:rsidRDefault="00935460" w:rsidP="008B0BB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8B0BB9">
        <w:rPr>
          <w:sz w:val="26"/>
          <w:szCs w:val="26"/>
        </w:rPr>
        <w:t>риложение N 5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Правилам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субсидий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предпринимательства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 создание и (или) развитие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дошкольных образовательных</w:t>
      </w:r>
    </w:p>
    <w:p w:rsidR="008B0BB9" w:rsidRDefault="008B0BB9" w:rsidP="008B0BB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центров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1" w:name="Par338"/>
      <w:bookmarkEnd w:id="11"/>
      <w:r>
        <w:rPr>
          <w:sz w:val="26"/>
          <w:szCs w:val="26"/>
        </w:rPr>
        <w:t>ОТЧЕТ</w:t>
      </w:r>
    </w:p>
    <w:p w:rsidR="008B0BB9" w:rsidRDefault="008B0BB9" w:rsidP="008B0BB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деятельности получателя субсидии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I. Общая информация о субъекте малого и среднего</w:t>
      </w:r>
    </w:p>
    <w:p w:rsidR="008B0BB9" w:rsidRDefault="008B0BB9" w:rsidP="008B0BB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предпринимательства - получателе поддержки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5"/>
        <w:gridCol w:w="454"/>
        <w:gridCol w:w="4205"/>
      </w:tblGrid>
      <w:tr w:rsidR="008B0BB9">
        <w:tc>
          <w:tcPr>
            <w:tcW w:w="3985" w:type="dxa"/>
            <w:tcBorders>
              <w:bottom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>
        <w:tc>
          <w:tcPr>
            <w:tcW w:w="3985" w:type="dxa"/>
            <w:tcBorders>
              <w:top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(полное наименование субъекта малого и среднего предпринимательства)</w:t>
            </w:r>
          </w:p>
        </w:tc>
        <w:tc>
          <w:tcPr>
            <w:tcW w:w="454" w:type="dxa"/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оказания поддержки)</w:t>
            </w:r>
          </w:p>
        </w:tc>
      </w:tr>
      <w:tr w:rsidR="008B0BB9">
        <w:tc>
          <w:tcPr>
            <w:tcW w:w="3985" w:type="dxa"/>
            <w:tcBorders>
              <w:bottom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>
        <w:tc>
          <w:tcPr>
            <w:tcW w:w="3985" w:type="dxa"/>
            <w:tcBorders>
              <w:top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(ИНН получателя поддержки)</w:t>
            </w:r>
          </w:p>
        </w:tc>
        <w:tc>
          <w:tcPr>
            <w:tcW w:w="454" w:type="dxa"/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(отчетный год)</w:t>
            </w:r>
          </w:p>
        </w:tc>
      </w:tr>
      <w:tr w:rsidR="008B0BB9">
        <w:tc>
          <w:tcPr>
            <w:tcW w:w="3985" w:type="dxa"/>
            <w:tcBorders>
              <w:bottom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>
        <w:tc>
          <w:tcPr>
            <w:tcW w:w="3985" w:type="dxa"/>
            <w:tcBorders>
              <w:top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(система налогообложения получателя поддержки)</w:t>
            </w:r>
          </w:p>
        </w:tc>
        <w:tc>
          <w:tcPr>
            <w:tcW w:w="454" w:type="dxa"/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(сумма оказанной поддержки, руб.)</w:t>
            </w:r>
          </w:p>
        </w:tc>
      </w:tr>
      <w:tr w:rsidR="008B0BB9">
        <w:tc>
          <w:tcPr>
            <w:tcW w:w="3985" w:type="dxa"/>
            <w:tcBorders>
              <w:bottom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>
        <w:tc>
          <w:tcPr>
            <w:tcW w:w="3985" w:type="dxa"/>
            <w:tcBorders>
              <w:top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(субъект Российской Федерации, в котором оказана поддержка)</w:t>
            </w:r>
          </w:p>
        </w:tc>
        <w:tc>
          <w:tcPr>
            <w:tcW w:w="454" w:type="dxa"/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(основной вид деятельности по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HYPERLINK consultantplus://offline/ref=8D68EC2D47D5D4B0C0351D38D8D4A5E64D02A3B5DC562468198C40CBC9C0450DF23B6DC23CEE33F74BZ6D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color w:val="0000FF"/>
                <w:sz w:val="26"/>
                <w:szCs w:val="26"/>
              </w:rPr>
              <w:t>ОКВЭД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II. Основные финансово-экономические показатели субъекта</w:t>
      </w:r>
    </w:p>
    <w:p w:rsidR="008B0BB9" w:rsidRDefault="008B0BB9" w:rsidP="008B0BB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малого и среднего предпринимательства - получателя поддержки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3713"/>
        <w:gridCol w:w="1587"/>
        <w:gridCol w:w="1757"/>
        <w:gridCol w:w="1622"/>
      </w:tblGrid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год (год, предшествующий оказанию поддержки)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год (год оказания поддержки)</w:t>
            </w: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Выручка от реализации товаров (работ, услуг) без учета НДС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Среднесписочная численность работников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начисленная заработная плата работников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налогов, в том числе по видам налогов: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прибыль (федеральный бюджет)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прибыль (республиканский бюджет)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налог на вмененный доход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Отчисления во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(указать)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Инвестиции в основной капитал,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заемные (кредитные) средства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Создано новых рабочих мест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сохраненных рабочих мест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 w:rsidTr="009F62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мест, созданных для пребывания детей, в дошкольном образовательном центре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Default="008B0BB9" w:rsidP="008B0BB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II. Отчет о расходовании средств субъекта малого и среднего</w:t>
      </w:r>
    </w:p>
    <w:p w:rsidR="008B0BB9" w:rsidRDefault="008B0BB9" w:rsidP="008B0BB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предпринимательства - получателя поддержки</w:t>
      </w:r>
    </w:p>
    <w:p w:rsidR="008B0BB9" w:rsidRDefault="008B0BB9" w:rsidP="008B0BB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"___" ______ 20__ года по</w:t>
      </w:r>
    </w:p>
    <w:p w:rsidR="008B0BB9" w:rsidRDefault="008B0BB9" w:rsidP="008B0BB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"___" ______ 20__ года в соответствии с соглашением</w:t>
      </w:r>
    </w:p>
    <w:p w:rsidR="008B0BB9" w:rsidRDefault="008B0BB9" w:rsidP="008B0BB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субсидии от "___" ________ 20__ года N ___</w:t>
      </w:r>
    </w:p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122"/>
        <w:gridCol w:w="2721"/>
        <w:gridCol w:w="1954"/>
        <w:gridCol w:w="1685"/>
      </w:tblGrid>
      <w:tr w:rsidR="008B0BB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и дата документа (основание платежа)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к выплате, рублей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выплачено, рублей</w:t>
            </w:r>
          </w:p>
        </w:tc>
      </w:tr>
      <w:tr w:rsidR="008B0BB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0BB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Default="008B0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B0BB9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Pr="009F6201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6201">
        <w:rPr>
          <w:sz w:val="26"/>
          <w:szCs w:val="26"/>
        </w:rPr>
        <w:t xml:space="preserve">    Приложение:</w:t>
      </w:r>
    </w:p>
    <w:p w:rsidR="008B0BB9" w:rsidRPr="009F6201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6201">
        <w:rPr>
          <w:sz w:val="26"/>
          <w:szCs w:val="26"/>
        </w:rPr>
        <w:t>1._________________________________________________________________________</w:t>
      </w:r>
    </w:p>
    <w:p w:rsidR="008B0BB9" w:rsidRPr="009F6201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6201">
        <w:rPr>
          <w:sz w:val="26"/>
          <w:szCs w:val="26"/>
        </w:rPr>
        <w:t>2._________________________________________________________________________</w:t>
      </w:r>
    </w:p>
    <w:p w:rsidR="008B0BB9" w:rsidRPr="009F6201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6201">
        <w:rPr>
          <w:sz w:val="26"/>
          <w:szCs w:val="26"/>
        </w:rPr>
        <w:t>...________________________________________________________________________</w:t>
      </w:r>
    </w:p>
    <w:p w:rsidR="008B0BB9" w:rsidRPr="009F6201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Pr="009F6201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6201">
        <w:rPr>
          <w:sz w:val="26"/>
          <w:szCs w:val="26"/>
        </w:rPr>
        <w:t>Целевое использование средств в сумме ______________ (_____________) рублей</w:t>
      </w:r>
    </w:p>
    <w:p w:rsidR="008B0BB9" w:rsidRPr="009F6201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6201">
        <w:rPr>
          <w:sz w:val="26"/>
          <w:szCs w:val="26"/>
        </w:rPr>
        <w:t>ПОДТВЕРЖДАЮ</w:t>
      </w:r>
    </w:p>
    <w:p w:rsidR="008B0BB9" w:rsidRPr="009F6201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BB9" w:rsidRPr="009F6201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6201">
        <w:rPr>
          <w:sz w:val="26"/>
          <w:szCs w:val="26"/>
        </w:rPr>
        <w:t>Руководитель организации/</w:t>
      </w:r>
    </w:p>
    <w:p w:rsidR="008B0BB9" w:rsidRPr="009F6201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6201">
        <w:rPr>
          <w:sz w:val="26"/>
          <w:szCs w:val="26"/>
        </w:rPr>
        <w:t>индивидуальный предприниматель /_____________/_____________________/</w:t>
      </w:r>
    </w:p>
    <w:p w:rsidR="008B0BB9" w:rsidRPr="009F6201" w:rsidRDefault="008B0BB9" w:rsidP="008B0B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6201">
        <w:rPr>
          <w:sz w:val="26"/>
          <w:szCs w:val="26"/>
        </w:rPr>
        <w:t>М.П.                              (</w:t>
      </w:r>
      <w:proofErr w:type="gramStart"/>
      <w:r w:rsidRPr="009F6201">
        <w:rPr>
          <w:sz w:val="26"/>
          <w:szCs w:val="26"/>
        </w:rPr>
        <w:t xml:space="preserve">подпись)   </w:t>
      </w:r>
      <w:proofErr w:type="gramEnd"/>
      <w:r w:rsidRPr="009F6201">
        <w:rPr>
          <w:sz w:val="26"/>
          <w:szCs w:val="26"/>
        </w:rPr>
        <w:t>(расшифровка подписи)</w:t>
      </w:r>
      <w:r w:rsidR="00176683">
        <w:rPr>
          <w:sz w:val="26"/>
          <w:szCs w:val="26"/>
        </w:rPr>
        <w:t>.».</w:t>
      </w:r>
    </w:p>
    <w:p w:rsidR="008B0BB9" w:rsidRPr="009F6201" w:rsidRDefault="008B0BB9" w:rsidP="00EA76C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EA76C1" w:rsidRPr="009F6201" w:rsidRDefault="00EA76C1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EA76C1" w:rsidRPr="009F6201" w:rsidSect="000C2D02">
      <w:pgSz w:w="11906" w:h="16838"/>
      <w:pgMar w:top="1134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9C40BB"/>
    <w:multiLevelType w:val="hybridMultilevel"/>
    <w:tmpl w:val="C57248F4"/>
    <w:lvl w:ilvl="0" w:tplc="50FC33C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0DB4"/>
    <w:rsid w:val="00003BC6"/>
    <w:rsid w:val="00005F2F"/>
    <w:rsid w:val="00012876"/>
    <w:rsid w:val="000314DF"/>
    <w:rsid w:val="00047C0C"/>
    <w:rsid w:val="00061776"/>
    <w:rsid w:val="00084485"/>
    <w:rsid w:val="000A2268"/>
    <w:rsid w:val="000C2D02"/>
    <w:rsid w:val="000D5DCA"/>
    <w:rsid w:val="000E245E"/>
    <w:rsid w:val="000E46B4"/>
    <w:rsid w:val="00116CB5"/>
    <w:rsid w:val="00121AF9"/>
    <w:rsid w:val="00124629"/>
    <w:rsid w:val="00176683"/>
    <w:rsid w:val="001A2BE8"/>
    <w:rsid w:val="001C59A9"/>
    <w:rsid w:val="001E08B4"/>
    <w:rsid w:val="001E5B0E"/>
    <w:rsid w:val="002327FB"/>
    <w:rsid w:val="002416CE"/>
    <w:rsid w:val="002630F8"/>
    <w:rsid w:val="002A2EE1"/>
    <w:rsid w:val="002A43E8"/>
    <w:rsid w:val="002A6C2E"/>
    <w:rsid w:val="002B24CB"/>
    <w:rsid w:val="002C2D50"/>
    <w:rsid w:val="0032688C"/>
    <w:rsid w:val="00346970"/>
    <w:rsid w:val="00353CFE"/>
    <w:rsid w:val="003D28A0"/>
    <w:rsid w:val="003E539B"/>
    <w:rsid w:val="004119B8"/>
    <w:rsid w:val="004219CE"/>
    <w:rsid w:val="00441579"/>
    <w:rsid w:val="00445259"/>
    <w:rsid w:val="00454B54"/>
    <w:rsid w:val="00474343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73B59"/>
    <w:rsid w:val="00586662"/>
    <w:rsid w:val="00596939"/>
    <w:rsid w:val="005A6582"/>
    <w:rsid w:val="005B1C99"/>
    <w:rsid w:val="005B666C"/>
    <w:rsid w:val="005C07BC"/>
    <w:rsid w:val="005C2369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505AE"/>
    <w:rsid w:val="0065445E"/>
    <w:rsid w:val="00676D41"/>
    <w:rsid w:val="006A145C"/>
    <w:rsid w:val="006B0F21"/>
    <w:rsid w:val="006C05FD"/>
    <w:rsid w:val="006E2100"/>
    <w:rsid w:val="006E28DC"/>
    <w:rsid w:val="006F2353"/>
    <w:rsid w:val="006F2C2C"/>
    <w:rsid w:val="00706DE3"/>
    <w:rsid w:val="00707CCD"/>
    <w:rsid w:val="00713B56"/>
    <w:rsid w:val="00727C04"/>
    <w:rsid w:val="007454E7"/>
    <w:rsid w:val="00794B60"/>
    <w:rsid w:val="0079705C"/>
    <w:rsid w:val="007A1AD5"/>
    <w:rsid w:val="007C58D5"/>
    <w:rsid w:val="007D1E7D"/>
    <w:rsid w:val="007D2592"/>
    <w:rsid w:val="007D5CA9"/>
    <w:rsid w:val="007F586F"/>
    <w:rsid w:val="00807699"/>
    <w:rsid w:val="00830AF5"/>
    <w:rsid w:val="00843826"/>
    <w:rsid w:val="00854915"/>
    <w:rsid w:val="00876950"/>
    <w:rsid w:val="008812DE"/>
    <w:rsid w:val="0088726E"/>
    <w:rsid w:val="008A358A"/>
    <w:rsid w:val="008B0BB9"/>
    <w:rsid w:val="008B2F6D"/>
    <w:rsid w:val="008C1D7E"/>
    <w:rsid w:val="008E41ED"/>
    <w:rsid w:val="008F34EE"/>
    <w:rsid w:val="008F7D91"/>
    <w:rsid w:val="00907C91"/>
    <w:rsid w:val="009258B9"/>
    <w:rsid w:val="00931A0B"/>
    <w:rsid w:val="00932684"/>
    <w:rsid w:val="009346AE"/>
    <w:rsid w:val="00935460"/>
    <w:rsid w:val="009401D0"/>
    <w:rsid w:val="00952DB0"/>
    <w:rsid w:val="00957216"/>
    <w:rsid w:val="00975E64"/>
    <w:rsid w:val="009C77D7"/>
    <w:rsid w:val="009F6201"/>
    <w:rsid w:val="00A07715"/>
    <w:rsid w:val="00A11A3B"/>
    <w:rsid w:val="00A1369C"/>
    <w:rsid w:val="00A26BCB"/>
    <w:rsid w:val="00A75D1D"/>
    <w:rsid w:val="00A82606"/>
    <w:rsid w:val="00A91E01"/>
    <w:rsid w:val="00AB75DA"/>
    <w:rsid w:val="00AD56D2"/>
    <w:rsid w:val="00AD7CF4"/>
    <w:rsid w:val="00B02452"/>
    <w:rsid w:val="00B06358"/>
    <w:rsid w:val="00B40566"/>
    <w:rsid w:val="00B43B86"/>
    <w:rsid w:val="00B72426"/>
    <w:rsid w:val="00B93CA7"/>
    <w:rsid w:val="00BA7DFF"/>
    <w:rsid w:val="00BB48E5"/>
    <w:rsid w:val="00C0742F"/>
    <w:rsid w:val="00C252E2"/>
    <w:rsid w:val="00C432B1"/>
    <w:rsid w:val="00C63D45"/>
    <w:rsid w:val="00C63D86"/>
    <w:rsid w:val="00C81275"/>
    <w:rsid w:val="00C822A1"/>
    <w:rsid w:val="00CC2863"/>
    <w:rsid w:val="00CC5788"/>
    <w:rsid w:val="00CE4EDB"/>
    <w:rsid w:val="00CE6740"/>
    <w:rsid w:val="00D14177"/>
    <w:rsid w:val="00D30537"/>
    <w:rsid w:val="00D45000"/>
    <w:rsid w:val="00DB042B"/>
    <w:rsid w:val="00DC1FEC"/>
    <w:rsid w:val="00DF3A27"/>
    <w:rsid w:val="00E34142"/>
    <w:rsid w:val="00E40AE1"/>
    <w:rsid w:val="00E4358B"/>
    <w:rsid w:val="00E46108"/>
    <w:rsid w:val="00E46BA9"/>
    <w:rsid w:val="00E71904"/>
    <w:rsid w:val="00EA76C1"/>
    <w:rsid w:val="00EB1677"/>
    <w:rsid w:val="00EC06BD"/>
    <w:rsid w:val="00EC1F19"/>
    <w:rsid w:val="00EC71D7"/>
    <w:rsid w:val="00ED1455"/>
    <w:rsid w:val="00EF16CF"/>
    <w:rsid w:val="00EF3FF8"/>
    <w:rsid w:val="00EF48B3"/>
    <w:rsid w:val="00F108D3"/>
    <w:rsid w:val="00F1711B"/>
    <w:rsid w:val="00F2079B"/>
    <w:rsid w:val="00F21226"/>
    <w:rsid w:val="00F61AFA"/>
    <w:rsid w:val="00F920B2"/>
    <w:rsid w:val="00F974AC"/>
    <w:rsid w:val="00FA2A5D"/>
    <w:rsid w:val="00FA420E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8EC2D47D5D4B0C0350335CEB8F2EA4A01FEBBD750263647D31B969EC94F5AB574348078E332F6B5ED4242Z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D32BE2DDCA24C2C23E1B3648900EA17215B6B3C30793DE33649A2195951E18BC56B435711FE5887B7F0APES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D32BE2DDCA24C2C23E053B5EFC59AD7517EBBFC50891806D3BC17CC29C144FFB19ED773512E489P7S2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E788EE1D1FF1C421B452AB6E48CD76E59078F7AB85EE2D015440AC22F1D42B404238E0BF655A5D1A27D3pBw4C" TargetMode="External"/><Relationship Id="rId10" Type="http://schemas.openxmlformats.org/officeDocument/2006/relationships/hyperlink" Target="consultantplus://offline/ref=8D68EC2D47D5D4B0C0351D38D8D4A5E64D0FA0B1D7502468198C40CBC94CZ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68EC2D47D5D4B0C0351D38D8D4A5E64D02A3B5DC562468198C40CBC9C0450DF23B6DC23CEE33F74BZ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15</Pages>
  <Words>2935</Words>
  <Characters>25452</Characters>
  <Application>Microsoft Office Word</Application>
  <DocSecurity>0</DocSecurity>
  <Lines>212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66</cp:revision>
  <cp:lastPrinted>2017-01-23T04:15:00Z</cp:lastPrinted>
  <dcterms:created xsi:type="dcterms:W3CDTF">2015-07-23T09:04:00Z</dcterms:created>
  <dcterms:modified xsi:type="dcterms:W3CDTF">2017-01-23T04:21:00Z</dcterms:modified>
</cp:coreProperties>
</file>