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Borders>
          <w:insideH w:val="thinThickSmallGap" w:sz="24" w:space="0" w:color="auto"/>
        </w:tblBorders>
        <w:tblLook w:val="0000"/>
      </w:tblPr>
      <w:tblGrid>
        <w:gridCol w:w="5778"/>
        <w:gridCol w:w="4111"/>
      </w:tblGrid>
      <w:tr w:rsidR="00B43B86" w:rsidRPr="00B43B86" w:rsidTr="00227A8B">
        <w:trPr>
          <w:trHeight w:val="1134"/>
        </w:trPr>
        <w:tc>
          <w:tcPr>
            <w:tcW w:w="5778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111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B43B86" w:rsidTr="00227A8B">
        <w:trPr>
          <w:trHeight w:val="442"/>
        </w:trPr>
        <w:tc>
          <w:tcPr>
            <w:tcW w:w="5778" w:type="dxa"/>
            <w:vAlign w:val="bottom"/>
          </w:tcPr>
          <w:p w:rsidR="00B43B86" w:rsidRPr="00B43B86" w:rsidRDefault="00B43B86" w:rsidP="00227A8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111" w:type="dxa"/>
            <w:vAlign w:val="bottom"/>
          </w:tcPr>
          <w:p w:rsidR="00B43B86" w:rsidRPr="00B43B86" w:rsidRDefault="00227A8B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</w:t>
            </w:r>
            <w:r w:rsidR="00B43B86"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="00B43B86"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B43B86" w:rsidRPr="00B43B86" w:rsidRDefault="00B43B86" w:rsidP="00B43B86">
      <w:pPr>
        <w:widowControl w:val="0"/>
        <w:autoSpaceDE w:val="0"/>
        <w:autoSpaceDN w:val="0"/>
        <w:adjustRightInd w:val="0"/>
      </w:pPr>
    </w:p>
    <w:p w:rsidR="00B43B86" w:rsidRPr="00B43B86" w:rsidRDefault="00B43B86" w:rsidP="00B43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3B86">
        <w:rPr>
          <w:sz w:val="28"/>
          <w:szCs w:val="28"/>
        </w:rPr>
        <w:t xml:space="preserve">от </w:t>
      </w:r>
      <w:r w:rsidR="00C073CF">
        <w:rPr>
          <w:sz w:val="28"/>
          <w:szCs w:val="28"/>
        </w:rPr>
        <w:t>28</w:t>
      </w:r>
      <w:r w:rsidR="008F20C0">
        <w:rPr>
          <w:sz w:val="28"/>
          <w:szCs w:val="28"/>
        </w:rPr>
        <w:t xml:space="preserve"> сентября</w:t>
      </w:r>
      <w:r w:rsidR="00C80942">
        <w:rPr>
          <w:sz w:val="28"/>
          <w:szCs w:val="28"/>
        </w:rPr>
        <w:t xml:space="preserve"> </w:t>
      </w:r>
      <w:r w:rsidRPr="00B43B86">
        <w:rPr>
          <w:sz w:val="28"/>
          <w:szCs w:val="28"/>
        </w:rPr>
        <w:t xml:space="preserve"> 201</w:t>
      </w:r>
      <w:r w:rsidR="002A6C2E">
        <w:rPr>
          <w:sz w:val="28"/>
          <w:szCs w:val="28"/>
        </w:rPr>
        <w:t>5</w:t>
      </w:r>
      <w:r w:rsidRPr="00B43B86">
        <w:rPr>
          <w:sz w:val="28"/>
          <w:szCs w:val="28"/>
        </w:rPr>
        <w:t xml:space="preserve"> </w:t>
      </w:r>
      <w:r w:rsidR="002A6C2E" w:rsidRPr="00B43B86">
        <w:rPr>
          <w:sz w:val="28"/>
          <w:szCs w:val="28"/>
        </w:rPr>
        <w:t>г</w:t>
      </w:r>
      <w:r w:rsidR="002A6C2E">
        <w:rPr>
          <w:sz w:val="28"/>
          <w:szCs w:val="28"/>
        </w:rPr>
        <w:t>ода</w:t>
      </w:r>
      <w:r w:rsidR="002A6C2E" w:rsidRPr="00B43B86">
        <w:rPr>
          <w:sz w:val="28"/>
          <w:szCs w:val="28"/>
        </w:rPr>
        <w:t xml:space="preserve"> №</w:t>
      </w:r>
      <w:r w:rsidRPr="00B43B86">
        <w:rPr>
          <w:sz w:val="28"/>
          <w:szCs w:val="28"/>
        </w:rPr>
        <w:t xml:space="preserve"> </w:t>
      </w:r>
      <w:r w:rsidR="00C073CF">
        <w:rPr>
          <w:sz w:val="28"/>
          <w:szCs w:val="28"/>
        </w:rPr>
        <w:t>258</w:t>
      </w:r>
    </w:p>
    <w:p w:rsidR="00923754" w:rsidRDefault="00923754" w:rsidP="00923754">
      <w:pPr>
        <w:rPr>
          <w:sz w:val="28"/>
          <w:szCs w:val="28"/>
        </w:rPr>
      </w:pPr>
    </w:p>
    <w:p w:rsidR="004E5C7E" w:rsidRPr="00A1475C" w:rsidRDefault="004E5C7E" w:rsidP="00923754">
      <w:pPr>
        <w:rPr>
          <w:sz w:val="28"/>
          <w:szCs w:val="28"/>
        </w:rPr>
      </w:pPr>
    </w:p>
    <w:tbl>
      <w:tblPr>
        <w:tblW w:w="9606" w:type="dxa"/>
        <w:jc w:val="center"/>
        <w:tblLook w:val="01E0"/>
      </w:tblPr>
      <w:tblGrid>
        <w:gridCol w:w="9606"/>
      </w:tblGrid>
      <w:tr w:rsidR="00923754" w:rsidRPr="002227F0" w:rsidTr="003079AD">
        <w:trPr>
          <w:jc w:val="center"/>
        </w:trPr>
        <w:tc>
          <w:tcPr>
            <w:tcW w:w="9606" w:type="dxa"/>
          </w:tcPr>
          <w:p w:rsidR="00A1475C" w:rsidRPr="002227F0" w:rsidRDefault="00A1475C" w:rsidP="00A1475C">
            <w:pPr>
              <w:shd w:val="clear" w:color="auto" w:fill="FFFFFF"/>
              <w:jc w:val="center"/>
              <w:outlineLvl w:val="2"/>
              <w:rPr>
                <w:b/>
                <w:bCs/>
              </w:rPr>
            </w:pPr>
            <w:r w:rsidRPr="002227F0">
              <w:rPr>
                <w:b/>
                <w:bCs/>
              </w:rPr>
              <w:t>Об утверждении </w:t>
            </w:r>
            <w:hyperlink r:id="rId6" w:anchor="I0" w:history="1">
              <w:r w:rsidRPr="002227F0">
                <w:rPr>
                  <w:b/>
                  <w:bCs/>
                </w:rPr>
                <w:t>Положения об исчислении стажа муниципальной службы</w:t>
              </w:r>
              <w:r w:rsidR="009679A1" w:rsidRPr="002227F0">
                <w:rPr>
                  <w:b/>
                  <w:bCs/>
                </w:rPr>
                <w:t xml:space="preserve"> муниципальных служащих Администрации муниципального об</w:t>
              </w:r>
              <w:r w:rsidR="00223503" w:rsidRPr="002227F0">
                <w:rPr>
                  <w:b/>
                  <w:bCs/>
                </w:rPr>
                <w:t>разования «Турочакский район»,</w:t>
              </w:r>
              <w:r w:rsidR="009679A1" w:rsidRPr="002227F0">
                <w:rPr>
                  <w:b/>
                  <w:bCs/>
                </w:rPr>
                <w:t xml:space="preserve"> ее структурных </w:t>
              </w:r>
              <w:r w:rsidR="00771B5D" w:rsidRPr="002227F0">
                <w:rPr>
                  <w:b/>
                  <w:bCs/>
                </w:rPr>
                <w:t>органов</w:t>
              </w:r>
              <w:r w:rsidR="00954835" w:rsidRPr="002227F0">
                <w:rPr>
                  <w:b/>
                  <w:bCs/>
                </w:rPr>
                <w:t xml:space="preserve"> и включения в него иных периодов работы в организациях</w:t>
              </w:r>
              <w:r w:rsidRPr="002227F0">
                <w:rPr>
                  <w:b/>
                  <w:bCs/>
                </w:rPr>
                <w:t xml:space="preserve"> </w:t>
              </w:r>
            </w:hyperlink>
            <w:r w:rsidRPr="002227F0">
              <w:rPr>
                <w:b/>
                <w:bCs/>
              </w:rPr>
              <w:t> </w:t>
            </w:r>
          </w:p>
          <w:p w:rsidR="00923754" w:rsidRPr="002227F0" w:rsidRDefault="00923754" w:rsidP="000B7A10">
            <w:pPr>
              <w:jc w:val="center"/>
              <w:rPr>
                <w:b/>
              </w:rPr>
            </w:pPr>
          </w:p>
        </w:tc>
      </w:tr>
    </w:tbl>
    <w:p w:rsidR="00923754" w:rsidRPr="002227F0" w:rsidRDefault="00923754" w:rsidP="00923754">
      <w:pPr>
        <w:autoSpaceDE w:val="0"/>
        <w:autoSpaceDN w:val="0"/>
        <w:adjustRightInd w:val="0"/>
        <w:ind w:firstLine="709"/>
        <w:jc w:val="both"/>
      </w:pPr>
    </w:p>
    <w:p w:rsidR="00923754" w:rsidRPr="002227F0" w:rsidRDefault="003079AD" w:rsidP="004F501A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2227F0">
        <w:rPr>
          <w:rFonts w:ascii="Times New Roman" w:hAnsi="Times New Roman" w:cs="Times New Roman"/>
        </w:rPr>
        <w:t xml:space="preserve">В соответствии со статьей </w:t>
      </w:r>
      <w:r w:rsidR="00794B8C" w:rsidRPr="002227F0">
        <w:rPr>
          <w:rFonts w:ascii="Times New Roman" w:hAnsi="Times New Roman" w:cs="Times New Roman"/>
        </w:rPr>
        <w:t xml:space="preserve">25 Федерального закона «О муниципальной службе в Российской Федерации» от 02 марта 2007г. </w:t>
      </w:r>
      <w:r w:rsidR="009679A1" w:rsidRPr="002227F0">
        <w:rPr>
          <w:rFonts w:ascii="Times New Roman" w:hAnsi="Times New Roman" w:cs="Times New Roman"/>
        </w:rPr>
        <w:t xml:space="preserve">25-ФЗ, статьей </w:t>
      </w:r>
      <w:r w:rsidRPr="002227F0">
        <w:rPr>
          <w:rFonts w:ascii="Times New Roman" w:hAnsi="Times New Roman" w:cs="Times New Roman"/>
        </w:rPr>
        <w:t>8 Закона Республики Алтай от 18 апреля 2008 г. N 26-РЗ "О муниципальной службе в Республике Алтай"</w:t>
      </w:r>
      <w:r w:rsidR="000B7A10" w:rsidRPr="002227F0">
        <w:rPr>
          <w:rFonts w:ascii="Times New Roman" w:hAnsi="Times New Roman" w:cs="Times New Roman"/>
        </w:rPr>
        <w:t>,</w:t>
      </w:r>
      <w:r w:rsidR="00954835" w:rsidRPr="002227F0">
        <w:rPr>
          <w:rFonts w:ascii="Times New Roman" w:hAnsi="Times New Roman" w:cs="Times New Roman"/>
        </w:rPr>
        <w:t xml:space="preserve"> </w:t>
      </w:r>
      <w:r w:rsidR="000B7A10" w:rsidRPr="002227F0">
        <w:rPr>
          <w:rFonts w:ascii="Times New Roman" w:hAnsi="Times New Roman" w:cs="Times New Roman"/>
        </w:rPr>
        <w:t>порядком</w:t>
      </w:r>
      <w:r w:rsidR="00A640E2" w:rsidRPr="002227F0">
        <w:rPr>
          <w:rFonts w:ascii="Times New Roman" w:hAnsi="Times New Roman" w:cs="Times New Roman"/>
        </w:rPr>
        <w:t xml:space="preserve"> и условиями</w:t>
      </w:r>
      <w:r w:rsidR="000B7A10" w:rsidRPr="002227F0">
        <w:rPr>
          <w:rFonts w:ascii="Times New Roman" w:hAnsi="Times New Roman" w:cs="Times New Roman"/>
        </w:rPr>
        <w:t xml:space="preserve"> </w:t>
      </w:r>
      <w:r w:rsidR="00A640E2" w:rsidRPr="002227F0">
        <w:rPr>
          <w:rFonts w:ascii="Times New Roman" w:hAnsi="Times New Roman" w:cs="Times New Roman"/>
        </w:rPr>
        <w:t>оплаты труда муниципальных служащих</w:t>
      </w:r>
      <w:r w:rsidR="009679A1" w:rsidRPr="002227F0">
        <w:rPr>
          <w:rFonts w:ascii="Times New Roman" w:hAnsi="Times New Roman" w:cs="Times New Roman"/>
        </w:rPr>
        <w:t xml:space="preserve"> </w:t>
      </w:r>
      <w:r w:rsidR="00A640E2" w:rsidRPr="002227F0">
        <w:rPr>
          <w:rFonts w:ascii="Times New Roman" w:hAnsi="Times New Roman" w:cs="Times New Roman"/>
        </w:rPr>
        <w:t xml:space="preserve">  </w:t>
      </w:r>
    </w:p>
    <w:p w:rsidR="00923754" w:rsidRPr="002227F0" w:rsidRDefault="00923754" w:rsidP="004F501A">
      <w:pPr>
        <w:ind w:firstLine="709"/>
        <w:jc w:val="both"/>
      </w:pPr>
    </w:p>
    <w:p w:rsidR="00923754" w:rsidRPr="002227F0" w:rsidRDefault="00923754" w:rsidP="006D63C3">
      <w:pPr>
        <w:pStyle w:val="2"/>
        <w:spacing w:after="0" w:line="240" w:lineRule="auto"/>
        <w:ind w:firstLine="708"/>
        <w:rPr>
          <w:b/>
        </w:rPr>
      </w:pPr>
      <w:r w:rsidRPr="002227F0">
        <w:rPr>
          <w:b/>
        </w:rPr>
        <w:t>ПОСТАНОВЛЯЮ:</w:t>
      </w:r>
    </w:p>
    <w:p w:rsidR="004F501A" w:rsidRPr="002227F0" w:rsidRDefault="004F501A" w:rsidP="004F501A">
      <w:pPr>
        <w:pStyle w:val="2"/>
        <w:spacing w:after="0" w:line="240" w:lineRule="auto"/>
        <w:rPr>
          <w:b/>
        </w:rPr>
      </w:pPr>
    </w:p>
    <w:p w:rsidR="00D47093" w:rsidRPr="002227F0" w:rsidRDefault="00923754" w:rsidP="005C6A68">
      <w:pPr>
        <w:pStyle w:val="ad"/>
        <w:numPr>
          <w:ilvl w:val="0"/>
          <w:numId w:val="9"/>
        </w:numPr>
        <w:shd w:val="clear" w:color="auto" w:fill="FFFFFF"/>
        <w:ind w:left="0" w:firstLine="708"/>
        <w:jc w:val="both"/>
        <w:outlineLvl w:val="2"/>
        <w:rPr>
          <w:bCs/>
        </w:rPr>
      </w:pPr>
      <w:r w:rsidRPr="002227F0">
        <w:t>Утвердить</w:t>
      </w:r>
      <w:r w:rsidR="00A640E2" w:rsidRPr="002227F0">
        <w:t xml:space="preserve"> </w:t>
      </w:r>
      <w:hyperlink r:id="rId7" w:anchor="I0" w:history="1">
        <w:r w:rsidR="00A640E2" w:rsidRPr="002227F0">
          <w:rPr>
            <w:bCs/>
          </w:rPr>
          <w:t>Положение об исчислении стажа муниципальной службы</w:t>
        </w:r>
        <w:r w:rsidR="005C6A68" w:rsidRPr="002227F0">
          <w:rPr>
            <w:bCs/>
          </w:rPr>
          <w:t xml:space="preserve"> муниципальных служащих Администрации муниципального образования «Тур</w:t>
        </w:r>
        <w:r w:rsidR="00223503" w:rsidRPr="002227F0">
          <w:rPr>
            <w:bCs/>
          </w:rPr>
          <w:t>очакский район»,</w:t>
        </w:r>
        <w:r w:rsidR="005C6A68" w:rsidRPr="002227F0">
          <w:rPr>
            <w:bCs/>
          </w:rPr>
          <w:t xml:space="preserve"> ее структурных </w:t>
        </w:r>
        <w:r w:rsidR="00771B5D" w:rsidRPr="002227F0">
          <w:rPr>
            <w:bCs/>
          </w:rPr>
          <w:t>органов</w:t>
        </w:r>
      </w:hyperlink>
      <w:r w:rsidR="00954835" w:rsidRPr="002227F0">
        <w:rPr>
          <w:bCs/>
        </w:rPr>
        <w:t xml:space="preserve"> и включения в него иных периодов работы в организациях</w:t>
      </w:r>
      <w:r w:rsidR="00A640E2" w:rsidRPr="002227F0">
        <w:rPr>
          <w:bCs/>
        </w:rPr>
        <w:t xml:space="preserve">, согласно приложению к настоящему </w:t>
      </w:r>
      <w:r w:rsidR="005C6A68" w:rsidRPr="002227F0">
        <w:rPr>
          <w:bCs/>
        </w:rPr>
        <w:t>постановлению.</w:t>
      </w:r>
    </w:p>
    <w:p w:rsidR="004F501A" w:rsidRPr="002227F0" w:rsidRDefault="004F501A" w:rsidP="00D47093">
      <w:pPr>
        <w:pStyle w:val="ad"/>
        <w:numPr>
          <w:ilvl w:val="0"/>
          <w:numId w:val="9"/>
        </w:numPr>
        <w:shd w:val="clear" w:color="auto" w:fill="FFFFFF"/>
        <w:ind w:left="0" w:firstLine="708"/>
        <w:jc w:val="both"/>
        <w:outlineLvl w:val="2"/>
      </w:pPr>
      <w:r w:rsidRPr="002227F0">
        <w:t xml:space="preserve">Настоящее постановление  </w:t>
      </w:r>
      <w:r w:rsidR="00D47093" w:rsidRPr="002227F0">
        <w:t xml:space="preserve">подлежит </w:t>
      </w:r>
      <w:r w:rsidRPr="002227F0">
        <w:t>опубликовани</w:t>
      </w:r>
      <w:r w:rsidR="00D47093" w:rsidRPr="002227F0">
        <w:t>ю</w:t>
      </w:r>
      <w:r w:rsidRPr="002227F0">
        <w:t xml:space="preserve"> в </w:t>
      </w:r>
      <w:r w:rsidR="006D63C3" w:rsidRPr="002227F0">
        <w:t xml:space="preserve">еженедельном информационном издании </w:t>
      </w:r>
      <w:r w:rsidR="0087234F" w:rsidRPr="002227F0">
        <w:t xml:space="preserve">«Отражение </w:t>
      </w:r>
      <w:proofErr w:type="spellStart"/>
      <w:r w:rsidR="0087234F" w:rsidRPr="002227F0">
        <w:t>Турочакского</w:t>
      </w:r>
      <w:proofErr w:type="spellEnd"/>
      <w:r w:rsidR="0087234F" w:rsidRPr="002227F0">
        <w:t xml:space="preserve"> района» </w:t>
      </w:r>
      <w:r w:rsidRPr="002227F0">
        <w:t xml:space="preserve">и размещению на сайте </w:t>
      </w:r>
      <w:r w:rsidR="006C5105">
        <w:t xml:space="preserve">Администрации </w:t>
      </w:r>
      <w:r w:rsidR="0087234F" w:rsidRPr="002227F0">
        <w:t xml:space="preserve">муниципального образования «Турочакский район» </w:t>
      </w:r>
      <w:proofErr w:type="spellStart"/>
      <w:r w:rsidRPr="002227F0">
        <w:t>www.</w:t>
      </w:r>
      <w:r w:rsidR="0087234F" w:rsidRPr="002227F0">
        <w:t>turochak-altai</w:t>
      </w:r>
      <w:r w:rsidRPr="002227F0">
        <w:t>.ru</w:t>
      </w:r>
      <w:proofErr w:type="spellEnd"/>
      <w:r w:rsidRPr="002227F0">
        <w:t>.</w:t>
      </w:r>
    </w:p>
    <w:p w:rsidR="004F501A" w:rsidRPr="002227F0" w:rsidRDefault="0087234F" w:rsidP="005762C4">
      <w:pPr>
        <w:pStyle w:val="a9"/>
        <w:tabs>
          <w:tab w:val="left" w:pos="748"/>
        </w:tabs>
        <w:spacing w:after="0"/>
        <w:jc w:val="both"/>
      </w:pPr>
      <w:r w:rsidRPr="002227F0">
        <w:tab/>
      </w:r>
      <w:r w:rsidR="00D47093" w:rsidRPr="002227F0">
        <w:t>3</w:t>
      </w:r>
      <w:r w:rsidR="004F501A" w:rsidRPr="002227F0">
        <w:t xml:space="preserve">. </w:t>
      </w:r>
      <w:proofErr w:type="gramStart"/>
      <w:r w:rsidR="004F501A" w:rsidRPr="002227F0">
        <w:t xml:space="preserve">Контроль </w:t>
      </w:r>
      <w:r w:rsidRPr="002227F0">
        <w:t>за</w:t>
      </w:r>
      <w:proofErr w:type="gramEnd"/>
      <w:r w:rsidRPr="002227F0">
        <w:t xml:space="preserve"> </w:t>
      </w:r>
      <w:r w:rsidR="004F501A" w:rsidRPr="002227F0">
        <w:t>исполнени</w:t>
      </w:r>
      <w:r w:rsidRPr="002227F0">
        <w:t>ем</w:t>
      </w:r>
      <w:r w:rsidR="004F501A" w:rsidRPr="002227F0">
        <w:t xml:space="preserve"> постановления  возложить на </w:t>
      </w:r>
      <w:r w:rsidRPr="002227F0">
        <w:t>начальника управления по организационной работе, документационного обеспечения и связям с общественностью (</w:t>
      </w:r>
      <w:proofErr w:type="spellStart"/>
      <w:r w:rsidRPr="002227F0">
        <w:t>Рябченко</w:t>
      </w:r>
      <w:proofErr w:type="spellEnd"/>
      <w:r w:rsidRPr="002227F0">
        <w:t xml:space="preserve"> Э.В.)</w:t>
      </w:r>
      <w:r w:rsidR="004F501A" w:rsidRPr="002227F0">
        <w:t xml:space="preserve">. </w:t>
      </w:r>
    </w:p>
    <w:p w:rsidR="004F501A" w:rsidRPr="002227F0" w:rsidRDefault="004F501A" w:rsidP="005762C4">
      <w:pPr>
        <w:pStyle w:val="a9"/>
        <w:spacing w:after="0"/>
        <w:jc w:val="both"/>
      </w:pPr>
    </w:p>
    <w:p w:rsidR="005762C4" w:rsidRDefault="005762C4" w:rsidP="005762C4">
      <w:pPr>
        <w:pStyle w:val="a9"/>
        <w:spacing w:after="0"/>
        <w:jc w:val="both"/>
      </w:pPr>
    </w:p>
    <w:p w:rsidR="002227F0" w:rsidRDefault="002227F0" w:rsidP="005762C4">
      <w:pPr>
        <w:pStyle w:val="a9"/>
        <w:spacing w:after="0"/>
        <w:jc w:val="both"/>
      </w:pPr>
    </w:p>
    <w:p w:rsidR="002227F0" w:rsidRPr="002227F0" w:rsidRDefault="002227F0" w:rsidP="005762C4">
      <w:pPr>
        <w:pStyle w:val="a9"/>
        <w:spacing w:after="0"/>
        <w:jc w:val="both"/>
      </w:pPr>
    </w:p>
    <w:p w:rsidR="005762C4" w:rsidRPr="002227F0" w:rsidRDefault="005762C4" w:rsidP="005762C4">
      <w:pPr>
        <w:pStyle w:val="a9"/>
        <w:spacing w:after="0"/>
        <w:jc w:val="both"/>
      </w:pPr>
      <w:r w:rsidRPr="002227F0">
        <w:t xml:space="preserve">Глава Администрации </w:t>
      </w:r>
      <w:proofErr w:type="gramStart"/>
      <w:r w:rsidRPr="002227F0">
        <w:t>муниципального</w:t>
      </w:r>
      <w:proofErr w:type="gramEnd"/>
      <w:r w:rsidRPr="002227F0">
        <w:t xml:space="preserve"> </w:t>
      </w:r>
    </w:p>
    <w:p w:rsidR="005762C4" w:rsidRPr="002227F0" w:rsidRDefault="005762C4" w:rsidP="005762C4">
      <w:pPr>
        <w:pStyle w:val="a9"/>
        <w:spacing w:after="0"/>
        <w:jc w:val="both"/>
      </w:pPr>
      <w:r w:rsidRPr="002227F0">
        <w:t>образования «Турочакский район»</w:t>
      </w:r>
      <w:r w:rsidRPr="002227F0">
        <w:tab/>
      </w:r>
      <w:r w:rsidRPr="002227F0">
        <w:tab/>
      </w:r>
      <w:r w:rsidRPr="002227F0">
        <w:tab/>
      </w:r>
      <w:r w:rsidRPr="002227F0">
        <w:tab/>
      </w:r>
      <w:r w:rsidRPr="002227F0">
        <w:tab/>
      </w:r>
      <w:r w:rsidR="00D47093" w:rsidRPr="002227F0">
        <w:tab/>
      </w:r>
      <w:r w:rsidRPr="002227F0">
        <w:t xml:space="preserve">В.В. </w:t>
      </w:r>
      <w:proofErr w:type="spellStart"/>
      <w:r w:rsidRPr="002227F0">
        <w:t>Сарайкин</w:t>
      </w:r>
      <w:proofErr w:type="spellEnd"/>
    </w:p>
    <w:p w:rsidR="002227F0" w:rsidRDefault="002227F0" w:rsidP="00D47093">
      <w:pPr>
        <w:jc w:val="right"/>
        <w:rPr>
          <w:b/>
        </w:rPr>
      </w:pPr>
    </w:p>
    <w:p w:rsidR="002227F0" w:rsidRDefault="002227F0" w:rsidP="00D47093">
      <w:pPr>
        <w:jc w:val="right"/>
        <w:rPr>
          <w:b/>
        </w:rPr>
      </w:pPr>
    </w:p>
    <w:p w:rsidR="002227F0" w:rsidRDefault="002227F0" w:rsidP="00D47093">
      <w:pPr>
        <w:jc w:val="right"/>
        <w:rPr>
          <w:b/>
        </w:rPr>
      </w:pPr>
    </w:p>
    <w:p w:rsidR="002227F0" w:rsidRDefault="002227F0" w:rsidP="00D47093">
      <w:pPr>
        <w:jc w:val="right"/>
        <w:rPr>
          <w:b/>
        </w:rPr>
      </w:pPr>
    </w:p>
    <w:p w:rsidR="002227F0" w:rsidRDefault="002227F0" w:rsidP="00D47093">
      <w:pPr>
        <w:jc w:val="right"/>
        <w:rPr>
          <w:b/>
        </w:rPr>
      </w:pPr>
    </w:p>
    <w:p w:rsidR="002227F0" w:rsidRDefault="002227F0" w:rsidP="00D47093">
      <w:pPr>
        <w:jc w:val="right"/>
        <w:rPr>
          <w:b/>
        </w:rPr>
      </w:pPr>
    </w:p>
    <w:p w:rsidR="002227F0" w:rsidRDefault="002227F0" w:rsidP="00D47093">
      <w:pPr>
        <w:jc w:val="right"/>
        <w:rPr>
          <w:b/>
        </w:rPr>
      </w:pPr>
    </w:p>
    <w:p w:rsidR="002227F0" w:rsidRDefault="002227F0" w:rsidP="00D47093">
      <w:pPr>
        <w:jc w:val="right"/>
        <w:rPr>
          <w:b/>
        </w:rPr>
      </w:pPr>
    </w:p>
    <w:p w:rsidR="002227F0" w:rsidRDefault="002227F0" w:rsidP="00D47093">
      <w:pPr>
        <w:jc w:val="right"/>
        <w:rPr>
          <w:b/>
        </w:rPr>
      </w:pPr>
    </w:p>
    <w:p w:rsidR="002227F0" w:rsidRDefault="002227F0" w:rsidP="00D47093">
      <w:pPr>
        <w:jc w:val="right"/>
        <w:rPr>
          <w:b/>
        </w:rPr>
      </w:pPr>
    </w:p>
    <w:p w:rsidR="002227F0" w:rsidRDefault="002227F0" w:rsidP="00D47093">
      <w:pPr>
        <w:jc w:val="right"/>
        <w:rPr>
          <w:b/>
        </w:rPr>
      </w:pPr>
    </w:p>
    <w:p w:rsidR="002227F0" w:rsidRDefault="002227F0" w:rsidP="00D47093">
      <w:pPr>
        <w:jc w:val="right"/>
        <w:rPr>
          <w:b/>
        </w:rPr>
      </w:pPr>
    </w:p>
    <w:p w:rsidR="002227F0" w:rsidRDefault="002227F0" w:rsidP="00D47093">
      <w:pPr>
        <w:jc w:val="right"/>
        <w:rPr>
          <w:b/>
        </w:rPr>
      </w:pPr>
    </w:p>
    <w:p w:rsidR="002227F0" w:rsidRDefault="002227F0" w:rsidP="00D47093">
      <w:pPr>
        <w:jc w:val="right"/>
        <w:rPr>
          <w:b/>
        </w:rPr>
      </w:pPr>
    </w:p>
    <w:p w:rsidR="002227F0" w:rsidRDefault="002227F0" w:rsidP="00D47093">
      <w:pPr>
        <w:jc w:val="right"/>
        <w:rPr>
          <w:b/>
        </w:rPr>
      </w:pPr>
    </w:p>
    <w:p w:rsidR="00923754" w:rsidRPr="00D47093" w:rsidRDefault="00923754" w:rsidP="00D47093">
      <w:pPr>
        <w:jc w:val="right"/>
      </w:pPr>
      <w:r w:rsidRPr="00D47093">
        <w:lastRenderedPageBreak/>
        <w:t>Приложение</w:t>
      </w:r>
    </w:p>
    <w:p w:rsidR="005C6A68" w:rsidRDefault="005C6A68" w:rsidP="005C6A68">
      <w:pPr>
        <w:ind w:left="2124" w:firstLine="708"/>
      </w:pPr>
      <w:r>
        <w:t xml:space="preserve">          </w:t>
      </w:r>
      <w:r w:rsidR="002227F0">
        <w:tab/>
      </w:r>
      <w:r w:rsidR="00923754" w:rsidRPr="00D47093">
        <w:t>к постановлению</w:t>
      </w:r>
      <w:r w:rsidR="00C7376F" w:rsidRPr="00D47093">
        <w:t xml:space="preserve"> г</w:t>
      </w:r>
      <w:r w:rsidR="00923754" w:rsidRPr="00D47093">
        <w:t>лавы</w:t>
      </w:r>
      <w:r w:rsidR="00C7376F" w:rsidRPr="00D47093">
        <w:t xml:space="preserve"> Администрации  </w:t>
      </w:r>
      <w:proofErr w:type="gramStart"/>
      <w:r w:rsidR="00C7376F" w:rsidRPr="00D47093">
        <w:t>муниципального</w:t>
      </w:r>
      <w:proofErr w:type="gramEnd"/>
    </w:p>
    <w:p w:rsidR="00923754" w:rsidRPr="00D47093" w:rsidRDefault="00C7376F" w:rsidP="002227F0">
      <w:pPr>
        <w:ind w:left="2832" w:firstLine="708"/>
      </w:pPr>
      <w:r w:rsidRPr="00D47093">
        <w:t xml:space="preserve">образования «Турочакский район» </w:t>
      </w:r>
      <w:r w:rsidR="00923754" w:rsidRPr="00D47093">
        <w:t>от</w:t>
      </w:r>
      <w:r w:rsidR="00FF3128">
        <w:t xml:space="preserve"> 28.09.</w:t>
      </w:r>
      <w:r w:rsidR="008F20C0">
        <w:t>2015г. №</w:t>
      </w:r>
      <w:r w:rsidR="00FF3128">
        <w:t>258</w:t>
      </w:r>
    </w:p>
    <w:p w:rsidR="00923754" w:rsidRPr="00D47093" w:rsidRDefault="00923754" w:rsidP="00D47093"/>
    <w:p w:rsidR="00D47093" w:rsidRPr="00223503" w:rsidRDefault="00AB41EC" w:rsidP="00A8517F">
      <w:pPr>
        <w:jc w:val="center"/>
        <w:rPr>
          <w:b/>
        </w:rPr>
      </w:pPr>
      <w:hyperlink r:id="rId8" w:anchor="I0" w:history="1">
        <w:r w:rsidR="00D47093" w:rsidRPr="00223503">
          <w:rPr>
            <w:rStyle w:val="a4"/>
            <w:b/>
            <w:color w:val="auto"/>
            <w:u w:val="none"/>
            <w:shd w:val="clear" w:color="auto" w:fill="FFFFFF" w:themeFill="background1"/>
          </w:rPr>
          <w:t>Положение об исчислении стажа муниципальной службы</w:t>
        </w:r>
        <w:r w:rsidR="003B379A" w:rsidRPr="00223503">
          <w:rPr>
            <w:rStyle w:val="a4"/>
            <w:b/>
            <w:color w:val="auto"/>
            <w:u w:val="none"/>
            <w:shd w:val="clear" w:color="auto" w:fill="FFFFFF" w:themeFill="background1"/>
          </w:rPr>
          <w:t xml:space="preserve"> </w:t>
        </w:r>
        <w:r w:rsidR="00771B5D" w:rsidRPr="00223503">
          <w:rPr>
            <w:rStyle w:val="a4"/>
            <w:b/>
            <w:color w:val="auto"/>
            <w:u w:val="none"/>
            <w:shd w:val="clear" w:color="auto" w:fill="FFFFFF" w:themeFill="background1"/>
          </w:rPr>
          <w:t>муниципальных служащих Администрации муниципального образования «Турочакский район»</w:t>
        </w:r>
        <w:r w:rsidR="00223503">
          <w:rPr>
            <w:rStyle w:val="a4"/>
            <w:b/>
            <w:color w:val="auto"/>
            <w:u w:val="none"/>
            <w:shd w:val="clear" w:color="auto" w:fill="FFFFFF" w:themeFill="background1"/>
          </w:rPr>
          <w:t>,</w:t>
        </w:r>
        <w:r w:rsidR="00771B5D" w:rsidRPr="00223503">
          <w:rPr>
            <w:rStyle w:val="a4"/>
            <w:b/>
            <w:color w:val="auto"/>
            <w:u w:val="none"/>
            <w:shd w:val="clear" w:color="auto" w:fill="FFFFFF" w:themeFill="background1"/>
          </w:rPr>
          <w:t xml:space="preserve">              </w:t>
        </w:r>
        <w:r w:rsidR="00223503">
          <w:rPr>
            <w:rStyle w:val="a4"/>
            <w:b/>
            <w:color w:val="auto"/>
            <w:u w:val="none"/>
            <w:shd w:val="clear" w:color="auto" w:fill="FFFFFF" w:themeFill="background1"/>
          </w:rPr>
          <w:t xml:space="preserve">                        </w:t>
        </w:r>
        <w:r w:rsidR="00771B5D" w:rsidRPr="00223503">
          <w:rPr>
            <w:rStyle w:val="a4"/>
            <w:b/>
            <w:color w:val="auto"/>
            <w:u w:val="none"/>
            <w:shd w:val="clear" w:color="auto" w:fill="FFFFFF" w:themeFill="background1"/>
          </w:rPr>
          <w:t xml:space="preserve">ее структурных органов  </w:t>
        </w:r>
        <w:r w:rsidR="00223503">
          <w:rPr>
            <w:rStyle w:val="a4"/>
            <w:b/>
            <w:color w:val="auto"/>
            <w:u w:val="none"/>
            <w:shd w:val="clear" w:color="auto" w:fill="FFFFFF" w:themeFill="background1"/>
          </w:rPr>
          <w:t>и включении в него иных периодов работы в организаци</w:t>
        </w:r>
        <w:r w:rsidR="00BA1E74">
          <w:rPr>
            <w:rStyle w:val="a4"/>
            <w:b/>
            <w:color w:val="auto"/>
            <w:u w:val="none"/>
            <w:shd w:val="clear" w:color="auto" w:fill="FFFFFF" w:themeFill="background1"/>
          </w:rPr>
          <w:t>ях</w:t>
        </w:r>
        <w:r w:rsidR="00223503">
          <w:rPr>
            <w:rStyle w:val="a4"/>
            <w:b/>
            <w:color w:val="auto"/>
            <w:u w:val="none"/>
            <w:shd w:val="clear" w:color="auto" w:fill="FFFFFF" w:themeFill="background1"/>
          </w:rPr>
          <w:t xml:space="preserve">. </w:t>
        </w:r>
        <w:r w:rsidR="00D47093" w:rsidRPr="00223503">
          <w:rPr>
            <w:rStyle w:val="a4"/>
            <w:b/>
            <w:color w:val="auto"/>
            <w:u w:val="none"/>
            <w:shd w:val="clear" w:color="auto" w:fill="FFFFFF" w:themeFill="background1"/>
          </w:rPr>
          <w:t xml:space="preserve"> </w:t>
        </w:r>
        <w:r w:rsidR="00D47093" w:rsidRPr="00223503">
          <w:rPr>
            <w:rStyle w:val="a4"/>
            <w:b/>
            <w:color w:val="auto"/>
            <w:u w:val="none"/>
          </w:rPr>
          <w:t xml:space="preserve">                                                       </w:t>
        </w:r>
      </w:hyperlink>
    </w:p>
    <w:p w:rsidR="00D47093" w:rsidRPr="00D47093" w:rsidRDefault="00D47093" w:rsidP="00D47093">
      <w:pPr>
        <w:jc w:val="center"/>
        <w:rPr>
          <w:b/>
        </w:rPr>
      </w:pPr>
    </w:p>
    <w:p w:rsidR="00D47093" w:rsidRPr="000A29FC" w:rsidRDefault="00D47093" w:rsidP="000A29FC">
      <w:pPr>
        <w:jc w:val="center"/>
        <w:rPr>
          <w:b/>
        </w:rPr>
      </w:pPr>
      <w:r w:rsidRPr="000A29FC">
        <w:rPr>
          <w:b/>
        </w:rPr>
        <w:t>1. Общие положения</w:t>
      </w:r>
    </w:p>
    <w:p w:rsidR="00D47093" w:rsidRPr="00D47093" w:rsidRDefault="00D47093" w:rsidP="00D47093">
      <w:r w:rsidRPr="00D47093">
        <w:t>     </w:t>
      </w:r>
    </w:p>
    <w:p w:rsidR="003B379A" w:rsidRPr="003B379A" w:rsidRDefault="00681C66" w:rsidP="00EB634D">
      <w:pPr>
        <w:pStyle w:val="ad"/>
        <w:numPr>
          <w:ilvl w:val="1"/>
          <w:numId w:val="10"/>
        </w:numPr>
        <w:ind w:left="0" w:firstLine="300"/>
        <w:jc w:val="both"/>
      </w:pPr>
      <w:r>
        <w:t xml:space="preserve">Настоящее положение устанавливает порядок исчисления стажа </w:t>
      </w:r>
      <w:r w:rsidR="003B379A">
        <w:t xml:space="preserve">муниципальной службы </w:t>
      </w:r>
      <w:r w:rsidRPr="00954835">
        <w:t>муниципальным служащим</w:t>
      </w:r>
      <w:r w:rsidR="003B379A" w:rsidRPr="00954835">
        <w:t xml:space="preserve"> Администрации муниципального об</w:t>
      </w:r>
      <w:r w:rsidR="00223503">
        <w:t>разования «Турочакский район»,</w:t>
      </w:r>
      <w:r w:rsidR="00771B5D" w:rsidRPr="00954835">
        <w:t xml:space="preserve"> </w:t>
      </w:r>
      <w:r w:rsidR="003B379A" w:rsidRPr="00954835">
        <w:t xml:space="preserve">ее структурных </w:t>
      </w:r>
      <w:r w:rsidR="00771B5D" w:rsidRPr="00954835">
        <w:t>органов</w:t>
      </w:r>
      <w:r w:rsidR="00954835" w:rsidRPr="00954835">
        <w:t xml:space="preserve"> и включения в него иных периодов работы в организациях</w:t>
      </w:r>
      <w:r w:rsidR="00771B5D">
        <w:rPr>
          <w:color w:val="000000" w:themeColor="text1"/>
        </w:rPr>
        <w:t xml:space="preserve">. </w:t>
      </w:r>
    </w:p>
    <w:p w:rsidR="00D47093" w:rsidRPr="003B379A" w:rsidRDefault="00D47093" w:rsidP="003B379A">
      <w:pPr>
        <w:jc w:val="both"/>
        <w:rPr>
          <w:rFonts w:ascii="Arial" w:hAnsi="Arial" w:cs="Arial"/>
          <w:color w:val="332E2D"/>
          <w:spacing w:val="2"/>
        </w:rPr>
      </w:pPr>
      <w:r w:rsidRPr="003B379A">
        <w:rPr>
          <w:rFonts w:ascii="Arial" w:hAnsi="Arial" w:cs="Arial"/>
          <w:color w:val="332E2D"/>
          <w:spacing w:val="2"/>
        </w:rPr>
        <w:t>   </w:t>
      </w:r>
    </w:p>
    <w:p w:rsidR="00EB634D" w:rsidRPr="009E66E6" w:rsidRDefault="00532D2D" w:rsidP="009E66E6">
      <w:pPr>
        <w:pStyle w:val="ad"/>
        <w:numPr>
          <w:ilvl w:val="0"/>
          <w:numId w:val="10"/>
        </w:numPr>
        <w:jc w:val="center"/>
        <w:rPr>
          <w:b/>
          <w:lang w:eastAsia="en-US"/>
        </w:rPr>
      </w:pPr>
      <w:r>
        <w:rPr>
          <w:b/>
        </w:rPr>
        <w:t>Исчисление</w:t>
      </w:r>
      <w:r w:rsidR="00EB634D" w:rsidRPr="009E66E6">
        <w:rPr>
          <w:b/>
        </w:rPr>
        <w:t xml:space="preserve"> стажа муниципальной службы</w:t>
      </w:r>
    </w:p>
    <w:p w:rsidR="00EB634D" w:rsidRPr="004F29E8" w:rsidRDefault="00EB634D" w:rsidP="00EB634D">
      <w:pPr>
        <w:ind w:firstLine="540"/>
        <w:jc w:val="center"/>
        <w:rPr>
          <w:b/>
        </w:rPr>
      </w:pPr>
    </w:p>
    <w:p w:rsidR="00EB634D" w:rsidRPr="00FB0694" w:rsidRDefault="009E66E6" w:rsidP="00EB634D">
      <w:pPr>
        <w:ind w:firstLine="540"/>
        <w:jc w:val="both"/>
      </w:pPr>
      <w:r>
        <w:t>2</w:t>
      </w:r>
      <w:r w:rsidR="00EB634D">
        <w:t xml:space="preserve">.1. </w:t>
      </w:r>
      <w:r w:rsidR="00EB634D" w:rsidRPr="00FB0694">
        <w:t>В стаж (общую продолжительность) муниципальной службы</w:t>
      </w:r>
      <w:r w:rsidR="00610529">
        <w:t xml:space="preserve"> </w:t>
      </w:r>
      <w:r w:rsidR="00EB634D" w:rsidRPr="00FB0694">
        <w:t>включаются периоды трудовой деятельности:</w:t>
      </w:r>
    </w:p>
    <w:p w:rsidR="00EB634D" w:rsidRDefault="00EB634D" w:rsidP="00EB634D">
      <w:pPr>
        <w:ind w:firstLine="540"/>
        <w:jc w:val="both"/>
      </w:pPr>
      <w:r w:rsidRPr="00FB0694">
        <w:t>1) на должностях муниципальной службы (муниципальных должностях муниципальной службы);</w:t>
      </w:r>
    </w:p>
    <w:p w:rsidR="00794B8C" w:rsidRPr="00794B8C" w:rsidRDefault="00794B8C" w:rsidP="00794B8C">
      <w:pPr>
        <w:autoSpaceDE w:val="0"/>
        <w:autoSpaceDN w:val="0"/>
        <w:adjustRightInd w:val="0"/>
        <w:ind w:firstLine="540"/>
        <w:jc w:val="both"/>
      </w:pPr>
      <w:r w:rsidRPr="00794B8C">
        <w:t xml:space="preserve">2) муниципальных </w:t>
      </w:r>
      <w:proofErr w:type="gramStart"/>
      <w:r w:rsidRPr="00794B8C">
        <w:t>должностях</w:t>
      </w:r>
      <w:proofErr w:type="gramEnd"/>
      <w:r w:rsidRPr="00794B8C">
        <w:t>;</w:t>
      </w:r>
    </w:p>
    <w:p w:rsidR="00794B8C" w:rsidRPr="00794B8C" w:rsidRDefault="00794B8C" w:rsidP="00794B8C">
      <w:pPr>
        <w:autoSpaceDE w:val="0"/>
        <w:autoSpaceDN w:val="0"/>
        <w:adjustRightInd w:val="0"/>
        <w:ind w:firstLine="540"/>
        <w:jc w:val="both"/>
      </w:pPr>
      <w:r w:rsidRPr="00794B8C">
        <w:t xml:space="preserve">3) </w:t>
      </w:r>
      <w:proofErr w:type="gramStart"/>
      <w:r w:rsidRPr="00794B8C">
        <w:t>должностях</w:t>
      </w:r>
      <w:proofErr w:type="gramEnd"/>
      <w:r w:rsidRPr="00794B8C">
        <w:t xml:space="preserve"> государственной гражданской службы, воинских должностях и должностях правоохранительной службы (государственных должностях государственной службы);</w:t>
      </w:r>
    </w:p>
    <w:p w:rsidR="00EB634D" w:rsidRPr="00FB0694" w:rsidRDefault="0088141C" w:rsidP="00EB634D">
      <w:pPr>
        <w:ind w:firstLine="540"/>
        <w:jc w:val="both"/>
      </w:pPr>
      <w:r>
        <w:t>4</w:t>
      </w:r>
      <w:r w:rsidR="00EB634D" w:rsidRPr="00FB0694">
        <w:t>) на должностях в органах государственной власти и в органах местного самоуправления других субъектов Российской Федерации;</w:t>
      </w:r>
    </w:p>
    <w:p w:rsidR="00EB634D" w:rsidRPr="00FB0694" w:rsidRDefault="00794B8C" w:rsidP="00EB634D">
      <w:pPr>
        <w:ind w:firstLine="540"/>
        <w:jc w:val="both"/>
      </w:pPr>
      <w:r>
        <w:t>5</w:t>
      </w:r>
      <w:r w:rsidR="00EB634D" w:rsidRPr="00FB0694">
        <w:t>) время обучения лиц, замещающих государственные, муниципальные должности,                 а также должности государственной, муниципальной службы в учебных заведениях системы повышения квалификации и переподготовки кадров с отрывом от работы по направлению соответствующего органа государственной власти и органа местного самоуправления;</w:t>
      </w:r>
    </w:p>
    <w:p w:rsidR="00EB634D" w:rsidRPr="00FB0694" w:rsidRDefault="00794B8C" w:rsidP="00EB634D">
      <w:pPr>
        <w:ind w:firstLine="540"/>
        <w:jc w:val="both"/>
      </w:pPr>
      <w:r>
        <w:t>6</w:t>
      </w:r>
      <w:r w:rsidR="00EB634D" w:rsidRPr="00FB0694">
        <w:t>) время частично оплачиваемого отпуска по уходу за ребенком до достижения им возраста полутора лет и дополнительного отпуска без сохранения заработной платы по уходу за ребенком до достижения им возраста трех лет в период прохождения муниципальной службы;</w:t>
      </w:r>
    </w:p>
    <w:p w:rsidR="0088141C" w:rsidRDefault="0088141C" w:rsidP="0088141C">
      <w:pPr>
        <w:ind w:firstLine="540"/>
        <w:jc w:val="both"/>
      </w:pPr>
      <w:r>
        <w:t xml:space="preserve">2.2. </w:t>
      </w:r>
      <w:r w:rsidR="00AC2623">
        <w:rPr>
          <w:lang w:eastAsia="en-US"/>
        </w:rPr>
        <w:t xml:space="preserve">В соответствии с разделом </w:t>
      </w:r>
      <w:r w:rsidR="00825F61">
        <w:rPr>
          <w:lang w:eastAsia="en-US"/>
        </w:rPr>
        <w:t xml:space="preserve">4 </w:t>
      </w:r>
      <w:r w:rsidR="00AC2623">
        <w:rPr>
          <w:lang w:eastAsia="en-US"/>
        </w:rPr>
        <w:t>настоящего Положения</w:t>
      </w:r>
      <w:r w:rsidR="00AC2623" w:rsidRPr="00FB0694">
        <w:t xml:space="preserve"> </w:t>
      </w:r>
      <w:r w:rsidR="00AC2623">
        <w:t>в</w:t>
      </w:r>
      <w:r w:rsidRPr="00FB0694">
        <w:t xml:space="preserve"> стаж (общую продолжительность) муниципальной службы</w:t>
      </w:r>
      <w:r w:rsidRPr="004F29E8">
        <w:rPr>
          <w:lang w:eastAsia="en-US"/>
        </w:rPr>
        <w:t xml:space="preserve"> </w:t>
      </w:r>
      <w:r w:rsidRPr="00FB0694">
        <w:t>включаютс</w:t>
      </w:r>
      <w:r>
        <w:t>я</w:t>
      </w:r>
      <w:r w:rsidR="006C214A">
        <w:t xml:space="preserve"> </w:t>
      </w:r>
      <w:r>
        <w:rPr>
          <w:lang w:eastAsia="en-US"/>
        </w:rPr>
        <w:t>иные периоды работы в других организациях</w:t>
      </w:r>
      <w:r w:rsidRPr="002F0778">
        <w:rPr>
          <w:lang w:eastAsia="en-US"/>
        </w:rPr>
        <w:t xml:space="preserve"> опыт и </w:t>
      </w:r>
      <w:proofErr w:type="gramStart"/>
      <w:r w:rsidRPr="002F0778">
        <w:rPr>
          <w:lang w:eastAsia="en-US"/>
        </w:rPr>
        <w:t>знания</w:t>
      </w:r>
      <w:proofErr w:type="gramEnd"/>
      <w:r w:rsidRPr="002F0778">
        <w:rPr>
          <w:lang w:eastAsia="en-US"/>
        </w:rPr>
        <w:t xml:space="preserve"> по которой необходимы для выполнения должностных обязанностей по занимаемой должности</w:t>
      </w:r>
      <w:r>
        <w:rPr>
          <w:lang w:eastAsia="en-US"/>
        </w:rPr>
        <w:t xml:space="preserve">. </w:t>
      </w:r>
    </w:p>
    <w:p w:rsidR="00EF73AB" w:rsidRPr="00FB0694" w:rsidRDefault="00EF73AB" w:rsidP="00EF73AB">
      <w:pPr>
        <w:ind w:firstLine="540"/>
        <w:jc w:val="both"/>
      </w:pPr>
      <w:r>
        <w:t>2.3.</w:t>
      </w:r>
      <w:r w:rsidRPr="00FB0694">
        <w:t xml:space="preserve"> Стаж муниципальной службы, исчис</w:t>
      </w:r>
      <w:r>
        <w:t xml:space="preserve">ляемый в соответствии с пунктами 2.1, 2.2 </w:t>
      </w:r>
      <w:r w:rsidRPr="00FB0694">
        <w:t xml:space="preserve"> настояще</w:t>
      </w:r>
      <w:r>
        <w:t>го раздела</w:t>
      </w:r>
      <w:r w:rsidRPr="00FB0694">
        <w:t xml:space="preserve">, применяется </w:t>
      </w:r>
      <w:proofErr w:type="gramStart"/>
      <w:r w:rsidRPr="00FB0694">
        <w:t>для</w:t>
      </w:r>
      <w:proofErr w:type="gramEnd"/>
      <w:r w:rsidRPr="00FB0694">
        <w:t>:</w:t>
      </w:r>
    </w:p>
    <w:p w:rsidR="00EF73AB" w:rsidRPr="00FB0694" w:rsidRDefault="00EF73AB" w:rsidP="00EF73AB">
      <w:pPr>
        <w:ind w:firstLine="540"/>
        <w:jc w:val="both"/>
      </w:pPr>
      <w:r w:rsidRPr="00FB0694">
        <w:t>1) установления ежемесячной надбавки к должностному окладу за выслугу лет</w:t>
      </w:r>
      <w:r w:rsidR="00610529">
        <w:t xml:space="preserve"> (далее – надбавка за выслугу лет)</w:t>
      </w:r>
      <w:r w:rsidRPr="00FB0694">
        <w:t>;</w:t>
      </w:r>
    </w:p>
    <w:p w:rsidR="00EF73AB" w:rsidRPr="00FB0694" w:rsidRDefault="00EF73AB" w:rsidP="00EF73AB">
      <w:pPr>
        <w:ind w:firstLine="540"/>
        <w:jc w:val="both"/>
      </w:pPr>
      <w:r w:rsidRPr="00FB0694">
        <w:t>2) определения продолжительности ежегодного дополнительного оплач</w:t>
      </w:r>
      <w:r w:rsidR="00794B8C">
        <w:t>иваемого отпуска за выслугу лет;</w:t>
      </w:r>
    </w:p>
    <w:p w:rsidR="00EC0227" w:rsidRDefault="00EF73AB" w:rsidP="00EF73AB">
      <w:pPr>
        <w:ind w:firstLine="495"/>
        <w:jc w:val="both"/>
      </w:pPr>
      <w:r w:rsidRPr="00FB0694">
        <w:t>3) определения соответствия стажа и опыта работы по специальности квалификационным требованиям</w:t>
      </w:r>
      <w:r w:rsidR="00794B8C">
        <w:t>;</w:t>
      </w:r>
    </w:p>
    <w:p w:rsidR="00794B8C" w:rsidRDefault="00794B8C" w:rsidP="00EF73AB">
      <w:pPr>
        <w:ind w:firstLine="495"/>
        <w:jc w:val="both"/>
      </w:pPr>
      <w:r w:rsidRPr="00794B8C">
        <w:t xml:space="preserve">4) определения размера поощрений за безупречную и эффективную </w:t>
      </w:r>
      <w:r>
        <w:t>муниципальную службу.</w:t>
      </w:r>
    </w:p>
    <w:p w:rsidR="00532D2D" w:rsidRPr="004F29E8" w:rsidRDefault="00532D2D" w:rsidP="00EF73AB">
      <w:pPr>
        <w:jc w:val="both"/>
      </w:pPr>
    </w:p>
    <w:p w:rsidR="00EB634D" w:rsidRPr="000C0A44" w:rsidRDefault="00EB634D" w:rsidP="000C0A44">
      <w:pPr>
        <w:pStyle w:val="ad"/>
        <w:numPr>
          <w:ilvl w:val="0"/>
          <w:numId w:val="10"/>
        </w:numPr>
        <w:jc w:val="center"/>
        <w:rPr>
          <w:b/>
          <w:lang w:eastAsia="en-US"/>
        </w:rPr>
      </w:pPr>
      <w:r w:rsidRPr="000C0A44">
        <w:rPr>
          <w:b/>
          <w:lang w:eastAsia="en-US"/>
        </w:rPr>
        <w:t>Порядок начисления и выплаты надбавки за выслугу лет</w:t>
      </w:r>
      <w:r w:rsidR="007D1348" w:rsidRPr="000C0A44">
        <w:rPr>
          <w:b/>
          <w:lang w:eastAsia="en-US"/>
        </w:rPr>
        <w:t xml:space="preserve"> </w:t>
      </w:r>
      <w:r w:rsidR="003B379A" w:rsidRPr="000C0A44">
        <w:rPr>
          <w:b/>
          <w:lang w:eastAsia="en-US"/>
        </w:rPr>
        <w:t xml:space="preserve">муниципальному </w:t>
      </w:r>
      <w:r w:rsidR="007D1348" w:rsidRPr="000C0A44">
        <w:rPr>
          <w:b/>
          <w:lang w:eastAsia="en-US"/>
        </w:rPr>
        <w:t>служащему.</w:t>
      </w:r>
    </w:p>
    <w:p w:rsidR="00223503" w:rsidRDefault="00223503" w:rsidP="00EB634D">
      <w:pPr>
        <w:ind w:firstLine="540"/>
        <w:jc w:val="both"/>
        <w:rPr>
          <w:lang w:eastAsia="en-US"/>
        </w:rPr>
      </w:pPr>
    </w:p>
    <w:p w:rsidR="007D1348" w:rsidRPr="007D1348" w:rsidRDefault="000C0A44" w:rsidP="00EB634D">
      <w:pPr>
        <w:ind w:firstLine="540"/>
        <w:jc w:val="both"/>
        <w:rPr>
          <w:lang w:eastAsia="en-US"/>
        </w:rPr>
      </w:pPr>
      <w:r>
        <w:rPr>
          <w:lang w:eastAsia="en-US"/>
        </w:rPr>
        <w:t>3</w:t>
      </w:r>
      <w:r w:rsidR="002B0917">
        <w:rPr>
          <w:lang w:eastAsia="en-US"/>
        </w:rPr>
        <w:t xml:space="preserve">.1. </w:t>
      </w:r>
      <w:r w:rsidR="007D1348" w:rsidRPr="007D1348">
        <w:rPr>
          <w:lang w:eastAsia="en-US"/>
        </w:rPr>
        <w:t xml:space="preserve">Надбавка за выслугу лет начисляется исходя из месячного должностного оклада </w:t>
      </w:r>
      <w:r w:rsidR="007D1348">
        <w:rPr>
          <w:lang w:eastAsia="en-US"/>
        </w:rPr>
        <w:t xml:space="preserve">муниципального служащего </w:t>
      </w:r>
      <w:r w:rsidR="007D1348" w:rsidRPr="007D1348">
        <w:rPr>
          <w:lang w:eastAsia="en-US"/>
        </w:rPr>
        <w:t xml:space="preserve"> без учета доплат и надбавок.</w:t>
      </w:r>
    </w:p>
    <w:p w:rsidR="00EB634D" w:rsidRPr="004F29E8" w:rsidRDefault="007D1348" w:rsidP="00EB634D">
      <w:pPr>
        <w:ind w:firstLine="540"/>
        <w:jc w:val="both"/>
        <w:rPr>
          <w:lang w:eastAsia="en-US"/>
        </w:rPr>
      </w:pPr>
      <w:r w:rsidRPr="004F29E8">
        <w:rPr>
          <w:lang w:eastAsia="en-US"/>
        </w:rPr>
        <w:lastRenderedPageBreak/>
        <w:t xml:space="preserve"> </w:t>
      </w:r>
      <w:r w:rsidR="00EB634D" w:rsidRPr="004F29E8">
        <w:rPr>
          <w:lang w:eastAsia="en-US"/>
        </w:rPr>
        <w:t>При временном выполнении обязанностей отсутствующего работника надбавка за  выслугу лет начисляется на должностной оклад по основной работе.</w:t>
      </w:r>
    </w:p>
    <w:p w:rsidR="00EB634D" w:rsidRPr="004F29E8" w:rsidRDefault="00B00F27" w:rsidP="00EB634D">
      <w:pPr>
        <w:ind w:firstLine="540"/>
        <w:jc w:val="both"/>
        <w:rPr>
          <w:lang w:eastAsia="en-US"/>
        </w:rPr>
      </w:pPr>
      <w:r>
        <w:rPr>
          <w:lang w:eastAsia="en-US"/>
        </w:rPr>
        <w:t>Н</w:t>
      </w:r>
      <w:r w:rsidR="00EB634D" w:rsidRPr="004F29E8">
        <w:rPr>
          <w:lang w:eastAsia="en-US"/>
        </w:rPr>
        <w:t>адбавка за выслугу лет учитывается во всех случаях исчисления среднего заработка.</w:t>
      </w:r>
    </w:p>
    <w:p w:rsidR="00EB634D" w:rsidRDefault="000C0A44" w:rsidP="00EB634D">
      <w:pPr>
        <w:ind w:firstLine="540"/>
        <w:jc w:val="both"/>
        <w:rPr>
          <w:lang w:eastAsia="en-US"/>
        </w:rPr>
      </w:pPr>
      <w:r>
        <w:rPr>
          <w:lang w:eastAsia="en-US"/>
        </w:rPr>
        <w:t>3</w:t>
      </w:r>
      <w:r w:rsidR="00771B5D">
        <w:rPr>
          <w:lang w:eastAsia="en-US"/>
        </w:rPr>
        <w:t xml:space="preserve">.2. </w:t>
      </w:r>
      <w:r w:rsidR="00EB634D" w:rsidRPr="004F29E8">
        <w:rPr>
          <w:lang w:eastAsia="en-US"/>
        </w:rPr>
        <w:t>Надбавка за выслугу лет выплачивается с момента возникновения права на ее назначение. В случае</w:t>
      </w:r>
      <w:proofErr w:type="gramStart"/>
      <w:r w:rsidR="00EB634D" w:rsidRPr="004F29E8">
        <w:rPr>
          <w:lang w:eastAsia="en-US"/>
        </w:rPr>
        <w:t>,</w:t>
      </w:r>
      <w:proofErr w:type="gramEnd"/>
      <w:r w:rsidR="00EB634D" w:rsidRPr="004F29E8">
        <w:rPr>
          <w:lang w:eastAsia="en-US"/>
        </w:rPr>
        <w:t xml:space="preserve"> если у </w:t>
      </w:r>
      <w:r w:rsidR="00340FE2">
        <w:rPr>
          <w:lang w:eastAsia="en-US"/>
        </w:rPr>
        <w:t xml:space="preserve">муниципального служащего </w:t>
      </w:r>
      <w:r w:rsidR="00EB634D" w:rsidRPr="004F29E8">
        <w:rPr>
          <w:lang w:eastAsia="en-US"/>
        </w:rPr>
        <w:t>наступило право на назначение надбавки в период  исполнения обязанностей, при переподготовке или  повышении квалификации с отрывом от  работы в учебном учреждении, где за слушателем сохран</w:t>
      </w:r>
      <w:r w:rsidR="00340FE2">
        <w:rPr>
          <w:lang w:eastAsia="en-US"/>
        </w:rPr>
        <w:t xml:space="preserve">яется средняя заработная плата, </w:t>
      </w:r>
      <w:r w:rsidR="00EB634D" w:rsidRPr="004F29E8">
        <w:rPr>
          <w:lang w:eastAsia="en-US"/>
        </w:rPr>
        <w:t>и в других случаях, когда за работником сохраняется средний заработок, указанная надбавка ему устанавливается с момента наступления этого права и производиться соответствующий  перерасчет среднего заработка.</w:t>
      </w:r>
    </w:p>
    <w:p w:rsidR="00D954ED" w:rsidRPr="0075244E" w:rsidRDefault="00D954ED" w:rsidP="00EB634D">
      <w:pPr>
        <w:ind w:firstLine="540"/>
        <w:jc w:val="both"/>
        <w:rPr>
          <w:lang w:eastAsia="en-US"/>
        </w:rPr>
      </w:pPr>
      <w:r>
        <w:rPr>
          <w:lang w:eastAsia="en-US"/>
        </w:rPr>
        <w:t xml:space="preserve">Надбавка за выслугу лет в случае зачета в стаж работы иных периодов трудовой деятельности выплачивается со дня вынесения </w:t>
      </w:r>
      <w:r w:rsidR="007D1348">
        <w:rPr>
          <w:lang w:eastAsia="en-US"/>
        </w:rPr>
        <w:t xml:space="preserve">соответствующего </w:t>
      </w:r>
      <w:r>
        <w:rPr>
          <w:lang w:eastAsia="en-US"/>
        </w:rPr>
        <w:t xml:space="preserve">распоряжения </w:t>
      </w:r>
      <w:r w:rsidR="00B00F27">
        <w:rPr>
          <w:lang w:eastAsia="en-US"/>
        </w:rPr>
        <w:t>главы Администрации муниципального образования «Турочакский район»</w:t>
      </w:r>
      <w:r w:rsidR="007D1348" w:rsidRPr="0075244E">
        <w:rPr>
          <w:lang w:eastAsia="en-US"/>
        </w:rPr>
        <w:t>.</w:t>
      </w:r>
      <w:r w:rsidRPr="0075244E">
        <w:rPr>
          <w:lang w:eastAsia="en-US"/>
        </w:rPr>
        <w:t xml:space="preserve"> </w:t>
      </w:r>
    </w:p>
    <w:p w:rsidR="0033124E" w:rsidRPr="0075244E" w:rsidRDefault="000C0A44" w:rsidP="000C0A44">
      <w:pPr>
        <w:ind w:firstLine="567"/>
        <w:jc w:val="both"/>
      </w:pPr>
      <w:r w:rsidRPr="0075244E">
        <w:t>3.3.</w:t>
      </w:r>
      <w:r w:rsidR="005E654A">
        <w:t xml:space="preserve"> </w:t>
      </w:r>
      <w:r w:rsidR="0033124E" w:rsidRPr="0075244E">
        <w:t>Выплата надбавки за выслугу лет  муниципальным служащим производится дифференцированно в зависимости от стажа работы, дающего право на получение надбавки за выслугу лет, в размерах установленных положениями о порядке и условиях оплаты труда муниципальных служащих.</w:t>
      </w:r>
    </w:p>
    <w:p w:rsidR="00EB634D" w:rsidRPr="004A446C" w:rsidRDefault="000C0A44" w:rsidP="004A446C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46C">
        <w:rPr>
          <w:rFonts w:ascii="Times New Roman" w:hAnsi="Times New Roman" w:cs="Times New Roman"/>
          <w:sz w:val="24"/>
          <w:szCs w:val="24"/>
        </w:rPr>
        <w:t>3.4</w:t>
      </w:r>
      <w:r w:rsidR="007D1348" w:rsidRPr="004A446C">
        <w:rPr>
          <w:rFonts w:ascii="Times New Roman" w:hAnsi="Times New Roman" w:cs="Times New Roman"/>
          <w:sz w:val="24"/>
          <w:szCs w:val="24"/>
        </w:rPr>
        <w:t xml:space="preserve">. </w:t>
      </w:r>
      <w:r w:rsidR="00DD6207">
        <w:rPr>
          <w:rFonts w:ascii="Times New Roman" w:hAnsi="Times New Roman" w:cs="Times New Roman"/>
          <w:sz w:val="24"/>
          <w:szCs w:val="24"/>
        </w:rPr>
        <w:t xml:space="preserve">Назначение </w:t>
      </w:r>
      <w:r w:rsidR="004A446C" w:rsidRPr="005E654A">
        <w:rPr>
          <w:rFonts w:ascii="Times New Roman" w:hAnsi="Times New Roman" w:cs="Times New Roman"/>
          <w:sz w:val="24"/>
          <w:szCs w:val="24"/>
        </w:rPr>
        <w:t xml:space="preserve">надбавки </w:t>
      </w:r>
      <w:r w:rsidR="00EB634D" w:rsidRPr="004A446C">
        <w:rPr>
          <w:rFonts w:ascii="Times New Roman" w:hAnsi="Times New Roman" w:cs="Times New Roman"/>
          <w:sz w:val="24"/>
          <w:szCs w:val="24"/>
        </w:rPr>
        <w:t xml:space="preserve">за выслугу лет </w:t>
      </w:r>
      <w:r w:rsidR="00B00F27">
        <w:rPr>
          <w:rFonts w:ascii="Times New Roman" w:hAnsi="Times New Roman" w:cs="Times New Roman"/>
          <w:sz w:val="24"/>
          <w:szCs w:val="24"/>
        </w:rPr>
        <w:t>устанавливается</w:t>
      </w:r>
      <w:r w:rsidR="004A446C" w:rsidRPr="005E654A">
        <w:rPr>
          <w:rFonts w:ascii="Times New Roman" w:hAnsi="Times New Roman" w:cs="Times New Roman"/>
          <w:sz w:val="24"/>
          <w:szCs w:val="24"/>
        </w:rPr>
        <w:t xml:space="preserve"> распоряжением </w:t>
      </w:r>
      <w:r w:rsidR="004A446C">
        <w:rPr>
          <w:rFonts w:ascii="Times New Roman" w:hAnsi="Times New Roman" w:cs="Times New Roman"/>
          <w:sz w:val="24"/>
          <w:szCs w:val="24"/>
        </w:rPr>
        <w:t xml:space="preserve">главы Администрации муниципального образования «Турочакский район», </w:t>
      </w:r>
      <w:r w:rsidR="004A446C" w:rsidRPr="005E654A">
        <w:rPr>
          <w:rFonts w:ascii="Times New Roman" w:hAnsi="Times New Roman" w:cs="Times New Roman"/>
          <w:sz w:val="24"/>
          <w:szCs w:val="24"/>
        </w:rPr>
        <w:t>принимаемым на основании протокола заседания комиссии</w:t>
      </w:r>
      <w:r w:rsidR="004A446C" w:rsidRPr="004A446C">
        <w:rPr>
          <w:rFonts w:ascii="Times New Roman" w:hAnsi="Times New Roman" w:cs="Times New Roman"/>
          <w:sz w:val="24"/>
          <w:szCs w:val="24"/>
        </w:rPr>
        <w:t>.</w:t>
      </w:r>
    </w:p>
    <w:p w:rsidR="00EB634D" w:rsidRPr="004F29E8" w:rsidRDefault="000C0A44" w:rsidP="00EB634D">
      <w:pPr>
        <w:ind w:firstLine="540"/>
        <w:jc w:val="both"/>
      </w:pPr>
      <w:r>
        <w:t>3.5.</w:t>
      </w:r>
      <w:r w:rsidR="005E654A">
        <w:t xml:space="preserve"> </w:t>
      </w:r>
      <w:r w:rsidR="00EB634D" w:rsidRPr="004F29E8">
        <w:t>При увольнении работника надбавка за выслугу лет начисляется пропорционально отработанному времени и ее выплата производится  при окончательном расчете.</w:t>
      </w:r>
    </w:p>
    <w:p w:rsidR="00E41174" w:rsidRDefault="000C0A44" w:rsidP="00634A01">
      <w:pPr>
        <w:ind w:firstLine="540"/>
        <w:jc w:val="both"/>
        <w:rPr>
          <w:lang w:eastAsia="en-US"/>
        </w:rPr>
      </w:pPr>
      <w:r>
        <w:t>3.6</w:t>
      </w:r>
      <w:r w:rsidR="00DE26DA">
        <w:t xml:space="preserve">. </w:t>
      </w:r>
      <w:r w:rsidR="00DE26DA" w:rsidRPr="00DE26DA">
        <w:t>Надбавка за выслугу лет</w:t>
      </w:r>
      <w:r w:rsidR="00DE26DA" w:rsidRPr="00DE26DA">
        <w:rPr>
          <w:lang w:eastAsia="en-US"/>
        </w:rPr>
        <w:t xml:space="preserve"> учитывается во всех случаях исчисления среднего заработка</w:t>
      </w:r>
      <w:r w:rsidR="00DE26DA">
        <w:rPr>
          <w:lang w:eastAsia="en-US"/>
        </w:rPr>
        <w:t>.</w:t>
      </w:r>
    </w:p>
    <w:p w:rsidR="00337FA1" w:rsidRDefault="00337FA1" w:rsidP="00EF73AB">
      <w:pPr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</w:p>
    <w:p w:rsidR="0075244E" w:rsidRDefault="00EB634D" w:rsidP="0075244E">
      <w:pPr>
        <w:pStyle w:val="ad"/>
        <w:numPr>
          <w:ilvl w:val="0"/>
          <w:numId w:val="10"/>
        </w:numPr>
        <w:jc w:val="center"/>
        <w:rPr>
          <w:b/>
          <w:lang w:eastAsia="en-US"/>
        </w:rPr>
      </w:pPr>
      <w:r w:rsidRPr="000C0A44">
        <w:rPr>
          <w:b/>
          <w:lang w:eastAsia="en-US"/>
        </w:rPr>
        <w:t xml:space="preserve">Порядок установления стажа </w:t>
      </w:r>
      <w:r w:rsidR="000C0A44">
        <w:rPr>
          <w:b/>
          <w:lang w:eastAsia="en-US"/>
        </w:rPr>
        <w:t>муниципальной службы</w:t>
      </w:r>
      <w:r w:rsidRPr="000C0A44">
        <w:rPr>
          <w:b/>
          <w:lang w:eastAsia="en-US"/>
        </w:rPr>
        <w:t>, дающего право на получение надбавки за  выслугу лет.</w:t>
      </w:r>
    </w:p>
    <w:p w:rsidR="0075244E" w:rsidRDefault="0075244E" w:rsidP="0075244E">
      <w:pPr>
        <w:pStyle w:val="ad"/>
        <w:ind w:left="495"/>
        <w:rPr>
          <w:b/>
          <w:lang w:eastAsia="en-US"/>
        </w:rPr>
      </w:pPr>
    </w:p>
    <w:p w:rsidR="0075244E" w:rsidRPr="0075244E" w:rsidRDefault="00E41174" w:rsidP="00A8517F">
      <w:pPr>
        <w:pStyle w:val="ad"/>
        <w:numPr>
          <w:ilvl w:val="1"/>
          <w:numId w:val="10"/>
        </w:numPr>
        <w:ind w:left="0" w:firstLine="567"/>
        <w:jc w:val="both"/>
      </w:pPr>
      <w:r w:rsidRPr="0075244E">
        <w:t xml:space="preserve">При исчислении стажа </w:t>
      </w:r>
      <w:r w:rsidR="000C0A44" w:rsidRPr="0075244E">
        <w:t>муниципальной службы</w:t>
      </w:r>
      <w:r w:rsidRPr="0075244E">
        <w:t>, дающего право на получение надбавки за выслугу лет, суммируются все включае</w:t>
      </w:r>
      <w:r w:rsidR="00634A01" w:rsidRPr="0075244E">
        <w:t>мые в него периоды работы.</w:t>
      </w:r>
    </w:p>
    <w:p w:rsidR="0075244E" w:rsidRDefault="000C0A44" w:rsidP="0075244E">
      <w:pPr>
        <w:ind w:firstLine="567"/>
        <w:jc w:val="both"/>
      </w:pPr>
      <w:r w:rsidRPr="0075244E">
        <w:t xml:space="preserve"> </w:t>
      </w:r>
      <w:r w:rsidR="00E41174" w:rsidRPr="0075244E">
        <w:t>Стаж</w:t>
      </w:r>
      <w:r w:rsidRPr="0075244E">
        <w:t xml:space="preserve"> муниципальной службы</w:t>
      </w:r>
      <w:r w:rsidR="00E41174" w:rsidRPr="0075244E">
        <w:t>, дающий право на получение надбавки за выслугу лет, исчисляется кадровой службой и устанавливается распоряжением</w:t>
      </w:r>
      <w:r w:rsidRPr="0075244E">
        <w:t xml:space="preserve"> главы А</w:t>
      </w:r>
      <w:r w:rsidR="00E41174" w:rsidRPr="0075244E">
        <w:t>дминистрации</w:t>
      </w:r>
      <w:r w:rsidRPr="0075244E">
        <w:t xml:space="preserve"> муниципального образования «Турочакский район»</w:t>
      </w:r>
      <w:r w:rsidR="00E41174" w:rsidRPr="0075244E">
        <w:t>.</w:t>
      </w:r>
    </w:p>
    <w:p w:rsidR="0075244E" w:rsidRPr="0075244E" w:rsidRDefault="0075244E" w:rsidP="0075244E">
      <w:pPr>
        <w:ind w:firstLine="567"/>
        <w:jc w:val="both"/>
      </w:pPr>
      <w:r>
        <w:t xml:space="preserve">4.2. </w:t>
      </w:r>
      <w:r w:rsidR="00E41174" w:rsidRPr="0075244E">
        <w:t xml:space="preserve">Рассмотрение вопросов о включении в стаж </w:t>
      </w:r>
      <w:r w:rsidR="000C0A44" w:rsidRPr="0075244E">
        <w:t xml:space="preserve">муниципальной службы </w:t>
      </w:r>
      <w:r w:rsidR="00E41174" w:rsidRPr="0075244E">
        <w:t xml:space="preserve">иных периодов работы, а также рассмотрение вопросов, связанных с исчислением стажа работы </w:t>
      </w:r>
      <w:r w:rsidR="000C0A44" w:rsidRPr="0075244E">
        <w:t xml:space="preserve">муниципальным </w:t>
      </w:r>
      <w:r w:rsidRPr="0075244E">
        <w:t>служащим</w:t>
      </w:r>
      <w:r w:rsidR="00E41174" w:rsidRPr="0075244E">
        <w:t xml:space="preserve">, не урегулированных правовыми актами или требующих дополнительного разъяснения, осуществляется </w:t>
      </w:r>
      <w:r w:rsidR="00B00F27">
        <w:t>к</w:t>
      </w:r>
      <w:r w:rsidR="00E41174" w:rsidRPr="0075244E">
        <w:t xml:space="preserve">омиссией по </w:t>
      </w:r>
      <w:r w:rsidR="005E654A">
        <w:t xml:space="preserve">исчислению </w:t>
      </w:r>
      <w:r w:rsidR="00E41174" w:rsidRPr="0075244E">
        <w:t>стажа</w:t>
      </w:r>
      <w:r w:rsidR="005E654A">
        <w:t xml:space="preserve"> муниципальной службы, создаваемой на основании распоряжения главы Администрации муниципального образования «Турочакский район»</w:t>
      </w:r>
      <w:r w:rsidR="00E41174" w:rsidRPr="0075244E">
        <w:t>.</w:t>
      </w:r>
    </w:p>
    <w:p w:rsidR="00AC2623" w:rsidRPr="0075244E" w:rsidRDefault="0075244E" w:rsidP="0075244E">
      <w:pPr>
        <w:ind w:firstLine="567"/>
        <w:jc w:val="both"/>
      </w:pPr>
      <w:r w:rsidRPr="0075244E">
        <w:t>4.3</w:t>
      </w:r>
      <w:r w:rsidR="00AC2623" w:rsidRPr="0075244E">
        <w:t>. В стаж</w:t>
      </w:r>
      <w:r w:rsidRPr="0075244E">
        <w:t xml:space="preserve"> муниципальной службы</w:t>
      </w:r>
      <w:r w:rsidR="00AC2623" w:rsidRPr="0075244E">
        <w:t xml:space="preserve">, дающий право на получение надбавки за выслугу лет засчитываются </w:t>
      </w:r>
      <w:r w:rsidR="005E654A">
        <w:t xml:space="preserve">иные периоды трудовой деятельности </w:t>
      </w:r>
      <w:r w:rsidR="00293DF4">
        <w:t>- периоды</w:t>
      </w:r>
      <w:r w:rsidR="00AC2623" w:rsidRPr="0075244E">
        <w:t xml:space="preserve"> замещения отдельных должностей руководителей и специалистов на предприятиях, в учреждениях, организациях, опыт и знан</w:t>
      </w:r>
      <w:r w:rsidRPr="0075244E">
        <w:t>ие работы в которых необходимы муниципальным служащим</w:t>
      </w:r>
      <w:r w:rsidR="00AC2623" w:rsidRPr="0075244E">
        <w:t xml:space="preserve"> для выполнения должностных обязанностей по замещаемой должности. Периоды работы в указанных должностях подл</w:t>
      </w:r>
      <w:r w:rsidR="005E654A">
        <w:t xml:space="preserve">ежат рассмотрению </w:t>
      </w:r>
      <w:r w:rsidR="00B00F27">
        <w:t>к</w:t>
      </w:r>
      <w:r w:rsidR="005E654A">
        <w:t>омиссией по исчислению стажа муниципальной службы</w:t>
      </w:r>
      <w:r w:rsidR="00EF73AB" w:rsidRPr="0075244E">
        <w:t xml:space="preserve">, </w:t>
      </w:r>
      <w:r w:rsidR="00AC2623" w:rsidRPr="0075244E">
        <w:t>и в совокупности не должны превышать пяти лет.    </w:t>
      </w:r>
    </w:p>
    <w:p w:rsidR="0075244E" w:rsidRDefault="00AC2623" w:rsidP="0075244E">
      <w:pPr>
        <w:ind w:firstLine="567"/>
        <w:jc w:val="both"/>
      </w:pPr>
      <w:r w:rsidRPr="0075244E">
        <w:t xml:space="preserve">Периоды работы в указанных должностях засчитываются на основании распоряжения </w:t>
      </w:r>
      <w:r w:rsidR="0075244E" w:rsidRPr="0075244E">
        <w:t>главы Администрации муниципального образования «Турочакский район»</w:t>
      </w:r>
      <w:r w:rsidRPr="0075244E">
        <w:t xml:space="preserve">. </w:t>
      </w:r>
    </w:p>
    <w:p w:rsidR="0075244E" w:rsidRDefault="00293DF4" w:rsidP="0075244E">
      <w:pPr>
        <w:ind w:firstLine="567"/>
        <w:jc w:val="both"/>
      </w:pPr>
      <w:r>
        <w:t>4.4</w:t>
      </w:r>
      <w:r w:rsidR="0075244E">
        <w:t xml:space="preserve">. </w:t>
      </w:r>
      <w:r w:rsidR="00E41174" w:rsidRPr="0075244E">
        <w:t>Основным документо</w:t>
      </w:r>
      <w:r w:rsidR="0075244E" w:rsidRPr="0075244E">
        <w:t>м для определения стажа муниципальной службы</w:t>
      </w:r>
      <w:r w:rsidR="00E41174" w:rsidRPr="0075244E">
        <w:t>, является трудовая книжка, военный билет, а также другие документы, подтверждающие периоды работы или стажа.</w:t>
      </w:r>
    </w:p>
    <w:p w:rsidR="00EF73AB" w:rsidRPr="0075244E" w:rsidRDefault="00EF73AB" w:rsidP="00293DF4">
      <w:pPr>
        <w:ind w:firstLine="567"/>
        <w:jc w:val="both"/>
      </w:pPr>
      <w:r w:rsidRPr="0075244E">
        <w:t>Подтверждение стажа работы, дающего право на получение процентной</w:t>
      </w:r>
      <w:r w:rsidR="00293DF4">
        <w:t xml:space="preserve"> </w:t>
      </w:r>
      <w:r w:rsidRPr="0075244E">
        <w:t>надбавки, свидетельскими показаниями не допускается.</w:t>
      </w:r>
    </w:p>
    <w:p w:rsidR="00D47093" w:rsidRPr="0075244E" w:rsidRDefault="00D47093" w:rsidP="0075244E">
      <w:pPr>
        <w:ind w:firstLine="567"/>
        <w:jc w:val="both"/>
      </w:pPr>
    </w:p>
    <w:p w:rsidR="002227F0" w:rsidRDefault="002227F0" w:rsidP="00392F0D">
      <w:pPr>
        <w:pStyle w:val="HTML"/>
        <w:shd w:val="clear" w:color="auto" w:fill="FFFFFF"/>
        <w:ind w:left="3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7F0" w:rsidRDefault="002227F0" w:rsidP="00392F0D">
      <w:pPr>
        <w:pStyle w:val="HTML"/>
        <w:shd w:val="clear" w:color="auto" w:fill="FFFFFF"/>
        <w:ind w:left="3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778" w:rsidRPr="00DD6207" w:rsidRDefault="0075244E" w:rsidP="00392F0D">
      <w:pPr>
        <w:pStyle w:val="HTML"/>
        <w:shd w:val="clear" w:color="auto" w:fill="FFFFFF"/>
        <w:ind w:left="3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207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2F0778" w:rsidRPr="00DD6207">
        <w:rPr>
          <w:rFonts w:ascii="Times New Roman" w:hAnsi="Times New Roman" w:cs="Times New Roman"/>
          <w:b/>
          <w:sz w:val="24"/>
          <w:szCs w:val="24"/>
        </w:rPr>
        <w:t xml:space="preserve">. Порядок работы комиссии по </w:t>
      </w:r>
      <w:r w:rsidR="00B00F27">
        <w:rPr>
          <w:rFonts w:ascii="Times New Roman" w:hAnsi="Times New Roman" w:cs="Times New Roman"/>
          <w:b/>
          <w:sz w:val="24"/>
          <w:szCs w:val="24"/>
        </w:rPr>
        <w:t>исчислению</w:t>
      </w:r>
      <w:r w:rsidR="002F0778" w:rsidRPr="00DD6207">
        <w:rPr>
          <w:rFonts w:ascii="Times New Roman" w:hAnsi="Times New Roman" w:cs="Times New Roman"/>
          <w:b/>
          <w:sz w:val="24"/>
          <w:szCs w:val="24"/>
        </w:rPr>
        <w:t xml:space="preserve"> стажа</w:t>
      </w:r>
      <w:r w:rsidR="00B00F27">
        <w:rPr>
          <w:rFonts w:ascii="Times New Roman" w:hAnsi="Times New Roman" w:cs="Times New Roman"/>
          <w:b/>
          <w:sz w:val="24"/>
          <w:szCs w:val="24"/>
        </w:rPr>
        <w:t xml:space="preserve"> муниципальной службы</w:t>
      </w:r>
    </w:p>
    <w:p w:rsidR="00293DF4" w:rsidRDefault="00852F28" w:rsidP="00293DF4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E654A">
        <w:rPr>
          <w:rFonts w:ascii="Times New Roman" w:hAnsi="Times New Roman" w:cs="Times New Roman"/>
          <w:sz w:val="24"/>
          <w:szCs w:val="24"/>
        </w:rPr>
        <w:tab/>
      </w:r>
      <w:r w:rsidR="00392F0D" w:rsidRPr="005E65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DF4" w:rsidRDefault="00B02D5C" w:rsidP="00B00F27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3DF4">
        <w:rPr>
          <w:rFonts w:ascii="Times New Roman" w:hAnsi="Times New Roman" w:cs="Times New Roman"/>
          <w:sz w:val="24"/>
          <w:szCs w:val="24"/>
        </w:rPr>
        <w:t xml:space="preserve">5.1. </w:t>
      </w:r>
      <w:r w:rsidR="007E3F46" w:rsidRPr="005E654A"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="00B00F27">
        <w:rPr>
          <w:rFonts w:ascii="Times New Roman" w:hAnsi="Times New Roman" w:cs="Times New Roman"/>
          <w:sz w:val="24"/>
          <w:szCs w:val="24"/>
        </w:rPr>
        <w:t>к</w:t>
      </w:r>
      <w:r w:rsidR="007E3F46" w:rsidRPr="005E654A">
        <w:rPr>
          <w:rFonts w:ascii="Times New Roman" w:hAnsi="Times New Roman" w:cs="Times New Roman"/>
          <w:sz w:val="24"/>
          <w:szCs w:val="24"/>
        </w:rPr>
        <w:t xml:space="preserve">омиссии </w:t>
      </w:r>
      <w:r w:rsidR="00B00F27">
        <w:rPr>
          <w:rFonts w:ascii="Times New Roman" w:hAnsi="Times New Roman" w:cs="Times New Roman"/>
          <w:sz w:val="24"/>
          <w:szCs w:val="24"/>
        </w:rPr>
        <w:t xml:space="preserve">по исчислению стажа муниципальной службы утверждается </w:t>
      </w:r>
      <w:r w:rsidR="007E3F46" w:rsidRPr="005E654A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="00293DF4">
        <w:rPr>
          <w:rFonts w:ascii="Times New Roman" w:hAnsi="Times New Roman" w:cs="Times New Roman"/>
          <w:sz w:val="24"/>
          <w:szCs w:val="24"/>
        </w:rPr>
        <w:t>главы Администрации муниципального образования «Турочакский</w:t>
      </w:r>
      <w:r w:rsidR="00B00F27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293DF4">
        <w:rPr>
          <w:rFonts w:ascii="Times New Roman" w:hAnsi="Times New Roman" w:cs="Times New Roman"/>
          <w:sz w:val="24"/>
          <w:szCs w:val="24"/>
        </w:rPr>
        <w:t>.</w:t>
      </w:r>
    </w:p>
    <w:p w:rsidR="00B02D5C" w:rsidRPr="005E654A" w:rsidRDefault="00B02D5C" w:rsidP="00B00F27">
      <w:pPr>
        <w:pStyle w:val="ConsPlusNormal"/>
        <w:widowControl/>
        <w:tabs>
          <w:tab w:val="num" w:pos="709"/>
        </w:tabs>
        <w:ind w:left="-1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5.2. </w:t>
      </w:r>
      <w:r w:rsidR="00B00F27">
        <w:rPr>
          <w:rFonts w:ascii="Times New Roman" w:hAnsi="Times New Roman" w:cs="Times New Roman"/>
          <w:sz w:val="24"/>
          <w:szCs w:val="24"/>
        </w:rPr>
        <w:t>Для рассмотрения к</w:t>
      </w:r>
      <w:r w:rsidRPr="005E654A">
        <w:rPr>
          <w:rFonts w:ascii="Times New Roman" w:hAnsi="Times New Roman" w:cs="Times New Roman"/>
          <w:sz w:val="24"/>
          <w:szCs w:val="24"/>
        </w:rPr>
        <w:t xml:space="preserve">омиссией </w:t>
      </w:r>
      <w:r w:rsidR="00B00F27">
        <w:rPr>
          <w:rFonts w:ascii="Times New Roman" w:hAnsi="Times New Roman" w:cs="Times New Roman"/>
          <w:sz w:val="24"/>
          <w:szCs w:val="24"/>
        </w:rPr>
        <w:t>по исчислению стажа муниципальной службы</w:t>
      </w:r>
      <w:r w:rsidR="00B00F27" w:rsidRPr="005E654A">
        <w:rPr>
          <w:rFonts w:ascii="Times New Roman" w:hAnsi="Times New Roman" w:cs="Times New Roman"/>
          <w:sz w:val="24"/>
          <w:szCs w:val="24"/>
        </w:rPr>
        <w:t xml:space="preserve"> </w:t>
      </w:r>
      <w:r w:rsidRPr="005E654A">
        <w:rPr>
          <w:rFonts w:ascii="Times New Roman" w:hAnsi="Times New Roman" w:cs="Times New Roman"/>
          <w:sz w:val="24"/>
          <w:szCs w:val="24"/>
        </w:rPr>
        <w:t>вопроса о включении (зачете) периодов трудовой де</w:t>
      </w:r>
      <w:r w:rsidR="00B00F27">
        <w:rPr>
          <w:rFonts w:ascii="Times New Roman" w:hAnsi="Times New Roman" w:cs="Times New Roman"/>
          <w:sz w:val="24"/>
          <w:szCs w:val="24"/>
        </w:rPr>
        <w:t>ятельности на имя председателя к</w:t>
      </w:r>
      <w:r w:rsidRPr="005E654A">
        <w:rPr>
          <w:rFonts w:ascii="Times New Roman" w:hAnsi="Times New Roman" w:cs="Times New Roman"/>
          <w:sz w:val="24"/>
          <w:szCs w:val="24"/>
        </w:rPr>
        <w:t xml:space="preserve">омиссии </w:t>
      </w:r>
      <w:r w:rsidR="00B00F27">
        <w:rPr>
          <w:rFonts w:ascii="Times New Roman" w:hAnsi="Times New Roman" w:cs="Times New Roman"/>
          <w:sz w:val="24"/>
          <w:szCs w:val="24"/>
        </w:rPr>
        <w:t>по исчислению стажа муниципальной службы</w:t>
      </w:r>
      <w:r w:rsidR="00B00F27" w:rsidRPr="005E654A">
        <w:rPr>
          <w:rFonts w:ascii="Times New Roman" w:hAnsi="Times New Roman" w:cs="Times New Roman"/>
          <w:sz w:val="24"/>
          <w:szCs w:val="24"/>
        </w:rPr>
        <w:t xml:space="preserve"> </w:t>
      </w:r>
      <w:r w:rsidRPr="005E654A">
        <w:rPr>
          <w:rFonts w:ascii="Times New Roman" w:hAnsi="Times New Roman" w:cs="Times New Roman"/>
          <w:sz w:val="24"/>
          <w:szCs w:val="24"/>
        </w:rPr>
        <w:t>направляются следующие документы:</w:t>
      </w:r>
    </w:p>
    <w:p w:rsidR="00B02D5C" w:rsidRPr="005E654A" w:rsidRDefault="00B02D5C" w:rsidP="00B00F27">
      <w:pPr>
        <w:tabs>
          <w:tab w:val="num" w:pos="993"/>
        </w:tabs>
        <w:ind w:left="-18" w:firstLine="709"/>
        <w:jc w:val="both"/>
      </w:pPr>
      <w:r w:rsidRPr="005E654A">
        <w:t>- заявление о включении (зачете) в стаж периодов трудовой деятельности по форме согласно приложению №1 к настоящему Положению;</w:t>
      </w:r>
    </w:p>
    <w:p w:rsidR="00B02D5C" w:rsidRPr="005E654A" w:rsidRDefault="00B02D5C" w:rsidP="00B00F27">
      <w:pPr>
        <w:tabs>
          <w:tab w:val="num" w:pos="993"/>
        </w:tabs>
        <w:ind w:left="-18" w:firstLine="709"/>
        <w:jc w:val="both"/>
      </w:pPr>
      <w:r w:rsidRPr="005E654A">
        <w:t>- перечень периодов трудовой деятельности для включения (зачета) в стаж по форме согласно приложению №2 к настоящему Положению;</w:t>
      </w:r>
    </w:p>
    <w:p w:rsidR="00B02D5C" w:rsidRPr="005E654A" w:rsidRDefault="00B02D5C" w:rsidP="00B02D5C">
      <w:pPr>
        <w:tabs>
          <w:tab w:val="num" w:pos="993"/>
        </w:tabs>
        <w:ind w:left="-18" w:firstLine="709"/>
        <w:jc w:val="both"/>
      </w:pPr>
      <w:r w:rsidRPr="005E654A">
        <w:t>- копия должностной инструкции по замещаемой должности</w:t>
      </w:r>
      <w:r>
        <w:t xml:space="preserve"> (</w:t>
      </w:r>
      <w:r w:rsidRPr="005E654A">
        <w:t xml:space="preserve">для муниципальных служащих структурных </w:t>
      </w:r>
      <w:r>
        <w:t>органов</w:t>
      </w:r>
      <w:r w:rsidRPr="005E654A">
        <w:t xml:space="preserve"> с правом юридического лица</w:t>
      </w:r>
      <w:r>
        <w:t>)</w:t>
      </w:r>
      <w:r w:rsidRPr="005E654A">
        <w:t>;</w:t>
      </w:r>
    </w:p>
    <w:p w:rsidR="00B02D5C" w:rsidRDefault="00B02D5C" w:rsidP="00B00F27">
      <w:pPr>
        <w:tabs>
          <w:tab w:val="num" w:pos="993"/>
        </w:tabs>
        <w:ind w:left="-18" w:firstLine="709"/>
        <w:jc w:val="both"/>
      </w:pPr>
      <w:r w:rsidRPr="005E654A">
        <w:t>- заверенная копия</w:t>
      </w:r>
      <w:r>
        <w:t xml:space="preserve"> </w:t>
      </w:r>
      <w:r w:rsidRPr="005E654A">
        <w:t xml:space="preserve">трудовой книжки (для муниципальных служащих структурных </w:t>
      </w:r>
      <w:r>
        <w:t>органов</w:t>
      </w:r>
      <w:r w:rsidRPr="005E654A">
        <w:t xml:space="preserve"> с правом юридического лица)</w:t>
      </w:r>
    </w:p>
    <w:p w:rsidR="00B02D5C" w:rsidRPr="00B02D5C" w:rsidRDefault="00B02D5C" w:rsidP="00B00F2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B02D5C">
        <w:rPr>
          <w:rFonts w:ascii="Times New Roman" w:hAnsi="Times New Roman" w:cs="Times New Roman"/>
          <w:sz w:val="24"/>
          <w:szCs w:val="24"/>
        </w:rPr>
        <w:t>копии других документов</w:t>
      </w:r>
      <w:r w:rsidR="00DD6207">
        <w:rPr>
          <w:rFonts w:ascii="Times New Roman" w:hAnsi="Times New Roman" w:cs="Times New Roman"/>
          <w:sz w:val="24"/>
          <w:szCs w:val="24"/>
        </w:rPr>
        <w:t>, подтверждающих периоды работы</w:t>
      </w:r>
      <w:r w:rsidR="00B00F27">
        <w:rPr>
          <w:rFonts w:ascii="Times New Roman" w:hAnsi="Times New Roman" w:cs="Times New Roman"/>
          <w:sz w:val="24"/>
          <w:szCs w:val="24"/>
        </w:rPr>
        <w:t>,</w:t>
      </w:r>
      <w:r w:rsidR="00DD6207">
        <w:rPr>
          <w:rFonts w:ascii="Times New Roman" w:hAnsi="Times New Roman" w:cs="Times New Roman"/>
          <w:sz w:val="24"/>
          <w:szCs w:val="24"/>
        </w:rPr>
        <w:t xml:space="preserve"> подлежащие включению в стаж муниципальной службы (</w:t>
      </w:r>
      <w:r w:rsidRPr="00B02D5C">
        <w:rPr>
          <w:rFonts w:ascii="Times New Roman" w:hAnsi="Times New Roman" w:cs="Times New Roman"/>
          <w:sz w:val="24"/>
          <w:szCs w:val="24"/>
        </w:rPr>
        <w:t>вместе с оригиналами</w:t>
      </w:r>
      <w:r w:rsidR="00DD6207">
        <w:rPr>
          <w:rFonts w:ascii="Times New Roman" w:hAnsi="Times New Roman" w:cs="Times New Roman"/>
          <w:sz w:val="24"/>
          <w:szCs w:val="24"/>
        </w:rPr>
        <w:t xml:space="preserve"> либо заверенные надлежащим образом)</w:t>
      </w:r>
      <w:r w:rsidRPr="00B02D5C">
        <w:rPr>
          <w:rFonts w:ascii="Times New Roman" w:hAnsi="Times New Roman" w:cs="Times New Roman"/>
          <w:sz w:val="24"/>
          <w:szCs w:val="24"/>
        </w:rPr>
        <w:t>.</w:t>
      </w:r>
    </w:p>
    <w:p w:rsidR="00B02D5C" w:rsidRPr="00B02D5C" w:rsidRDefault="00B02D5C" w:rsidP="00B00F2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D5C">
        <w:rPr>
          <w:rFonts w:ascii="Times New Roman" w:hAnsi="Times New Roman" w:cs="Times New Roman"/>
          <w:sz w:val="24"/>
          <w:szCs w:val="24"/>
        </w:rPr>
        <w:t xml:space="preserve"> </w:t>
      </w:r>
      <w:r w:rsidRPr="005E654A">
        <w:rPr>
          <w:rFonts w:ascii="Times New Roman" w:hAnsi="Times New Roman" w:cs="Times New Roman"/>
          <w:sz w:val="24"/>
          <w:szCs w:val="24"/>
        </w:rPr>
        <w:t>Подлинники   документов,    представленных   работником,   после   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54A">
        <w:rPr>
          <w:rFonts w:ascii="Times New Roman" w:hAnsi="Times New Roman" w:cs="Times New Roman"/>
          <w:sz w:val="24"/>
          <w:szCs w:val="24"/>
        </w:rPr>
        <w:t>рассмотрения возвращаются владельцу</w:t>
      </w:r>
    </w:p>
    <w:p w:rsidR="00B02D5C" w:rsidRPr="005E654A" w:rsidRDefault="00B02D5C" w:rsidP="00B00F27">
      <w:pPr>
        <w:tabs>
          <w:tab w:val="num" w:pos="993"/>
        </w:tabs>
        <w:ind w:left="-18" w:firstLine="709"/>
        <w:jc w:val="both"/>
      </w:pPr>
      <w:r w:rsidRPr="005E654A">
        <w:t>При этом в заявлении указываются периоды трудовой деятельности, опыт и знания для осуществления которой необходимы при выполнении должностных обязанностей по замещаемой должности, и (или) отражающей отраслевую специфику и соответствующий квалификационный уровень по специальности в соответствии с замещаемой должностью.</w:t>
      </w:r>
    </w:p>
    <w:p w:rsidR="00B02D5C" w:rsidRPr="005E654A" w:rsidRDefault="00B02D5C" w:rsidP="00B02D5C">
      <w:pPr>
        <w:tabs>
          <w:tab w:val="num" w:pos="993"/>
        </w:tabs>
        <w:autoSpaceDE w:val="0"/>
        <w:autoSpaceDN w:val="0"/>
        <w:adjustRightInd w:val="0"/>
        <w:ind w:left="-18" w:firstLine="709"/>
        <w:jc w:val="both"/>
        <w:outlineLvl w:val="1"/>
      </w:pPr>
      <w:r>
        <w:t>5.3</w:t>
      </w:r>
      <w:r w:rsidRPr="005E654A">
        <w:t>. В случ</w:t>
      </w:r>
      <w:r w:rsidR="00DB4FEB">
        <w:t>ае поступления на рассмотрение к</w:t>
      </w:r>
      <w:r w:rsidRPr="005E654A">
        <w:t>омиссии</w:t>
      </w:r>
      <w:r w:rsidR="00DB4FEB">
        <w:t xml:space="preserve"> по исчислению стажа муниципальной службы</w:t>
      </w:r>
      <w:r w:rsidRPr="005E654A">
        <w:t xml:space="preserve"> неполного комплекта документов</w:t>
      </w:r>
      <w:r>
        <w:t>, указанных в пункте 5.2</w:t>
      </w:r>
      <w:r w:rsidRPr="005E654A">
        <w:t>. настоящего Положения, а также в случае неправильного оформления представленных документов, они возвращаются заявителю для доработки.</w:t>
      </w:r>
    </w:p>
    <w:p w:rsidR="00B02D5C" w:rsidRPr="005E654A" w:rsidRDefault="00B02D5C" w:rsidP="00B02D5C">
      <w:pPr>
        <w:tabs>
          <w:tab w:val="num" w:pos="993"/>
        </w:tabs>
        <w:autoSpaceDE w:val="0"/>
        <w:autoSpaceDN w:val="0"/>
        <w:adjustRightInd w:val="0"/>
        <w:ind w:left="-18" w:firstLine="709"/>
        <w:jc w:val="both"/>
      </w:pPr>
      <w:r w:rsidRPr="005E654A">
        <w:t>После исправления недостатков док</w:t>
      </w:r>
      <w:r w:rsidR="00DB4FEB">
        <w:t>ументы повторно направляются в к</w:t>
      </w:r>
      <w:r w:rsidRPr="005E654A">
        <w:t>омиссию</w:t>
      </w:r>
      <w:r w:rsidR="00DB4FEB">
        <w:t xml:space="preserve"> по исчислению стажа муниципальной службы</w:t>
      </w:r>
      <w:r w:rsidRPr="005E654A">
        <w:t xml:space="preserve"> для рассмотрения.</w:t>
      </w:r>
    </w:p>
    <w:p w:rsidR="00B02D5C" w:rsidRPr="005E654A" w:rsidRDefault="00B02D5C" w:rsidP="00B02D5C">
      <w:pPr>
        <w:tabs>
          <w:tab w:val="num" w:pos="993"/>
        </w:tabs>
        <w:ind w:left="-18" w:firstLine="709"/>
        <w:jc w:val="both"/>
      </w:pPr>
      <w:r>
        <w:t>5</w:t>
      </w:r>
      <w:r w:rsidRPr="005E654A">
        <w:t>.4. Вопрос о включении (зачете) в стаж периодов трудовой деятельности муниципального служаще</w:t>
      </w:r>
      <w:r w:rsidR="00DB4FEB">
        <w:t>го рассматривается к</w:t>
      </w:r>
      <w:r w:rsidRPr="005E654A">
        <w:t xml:space="preserve">омиссией </w:t>
      </w:r>
      <w:r w:rsidR="00DB4FEB">
        <w:t xml:space="preserve">по исчислению стажа муниципальной службы </w:t>
      </w:r>
      <w:r w:rsidRPr="005E654A">
        <w:t xml:space="preserve">в срок, не превышающий 1 календарного месяца со дня поступления документов. </w:t>
      </w:r>
    </w:p>
    <w:p w:rsidR="00634A01" w:rsidRPr="005E654A" w:rsidRDefault="00152162" w:rsidP="00634A01">
      <w:pPr>
        <w:tabs>
          <w:tab w:val="num" w:pos="993"/>
        </w:tabs>
        <w:autoSpaceDE w:val="0"/>
        <w:autoSpaceDN w:val="0"/>
        <w:adjustRightInd w:val="0"/>
        <w:ind w:left="-18" w:firstLine="709"/>
        <w:jc w:val="both"/>
      </w:pPr>
      <w:r>
        <w:t>5</w:t>
      </w:r>
      <w:r w:rsidR="00634A01" w:rsidRPr="005E654A">
        <w:t>.5. По итогам рассм</w:t>
      </w:r>
      <w:r w:rsidR="00DB4FEB">
        <w:t>отрения поступивших документов к</w:t>
      </w:r>
      <w:r w:rsidR="00634A01" w:rsidRPr="005E654A">
        <w:t>омиссия</w:t>
      </w:r>
      <w:r w:rsidR="00DB4FEB">
        <w:t xml:space="preserve"> по исчислению стажа муниципальной службы</w:t>
      </w:r>
      <w:r w:rsidR="00634A01" w:rsidRPr="005E654A">
        <w:t xml:space="preserve"> принимает одно из следующих решений:</w:t>
      </w:r>
    </w:p>
    <w:p w:rsidR="00634A01" w:rsidRPr="005E654A" w:rsidRDefault="00634A01" w:rsidP="00634A01">
      <w:pPr>
        <w:tabs>
          <w:tab w:val="num" w:pos="993"/>
        </w:tabs>
        <w:ind w:left="-18" w:firstLine="709"/>
        <w:jc w:val="both"/>
      </w:pPr>
      <w:r w:rsidRPr="005E654A">
        <w:t>- о  включении (зачете) в стаж муниципальной службы периодов трудовой деятельности;</w:t>
      </w:r>
    </w:p>
    <w:p w:rsidR="00634A01" w:rsidRPr="005E654A" w:rsidRDefault="00634A01" w:rsidP="00634A01">
      <w:pPr>
        <w:tabs>
          <w:tab w:val="num" w:pos="993"/>
        </w:tabs>
        <w:ind w:left="-18" w:firstLine="709"/>
        <w:jc w:val="both"/>
      </w:pPr>
      <w:r w:rsidRPr="005E654A">
        <w:t>- об отказе включения (зачета) в стаж муниципальной службы периодов трудовой деятельности.</w:t>
      </w:r>
    </w:p>
    <w:p w:rsidR="00634A01" w:rsidRPr="005E654A" w:rsidRDefault="00152162" w:rsidP="00634A01">
      <w:pPr>
        <w:pStyle w:val="ConsPlusNormal"/>
        <w:widowControl/>
        <w:tabs>
          <w:tab w:val="num" w:pos="993"/>
        </w:tabs>
        <w:ind w:left="-1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34A01" w:rsidRPr="005E654A">
        <w:rPr>
          <w:rFonts w:ascii="Times New Roman" w:hAnsi="Times New Roman" w:cs="Times New Roman"/>
          <w:sz w:val="24"/>
          <w:szCs w:val="24"/>
        </w:rPr>
        <w:t>.6. Основанием для принятия решения об отказе включения (зачета) в стаж муниципальной службы периодов трудов</w:t>
      </w:r>
      <w:r w:rsidR="00DB4FEB">
        <w:rPr>
          <w:rFonts w:ascii="Times New Roman" w:hAnsi="Times New Roman" w:cs="Times New Roman"/>
          <w:sz w:val="24"/>
          <w:szCs w:val="24"/>
        </w:rPr>
        <w:t>ой деятельности является вывод к</w:t>
      </w:r>
      <w:r w:rsidR="00634A01" w:rsidRPr="005E654A">
        <w:rPr>
          <w:rFonts w:ascii="Times New Roman" w:hAnsi="Times New Roman" w:cs="Times New Roman"/>
          <w:sz w:val="24"/>
          <w:szCs w:val="24"/>
        </w:rPr>
        <w:t xml:space="preserve">омиссии </w:t>
      </w:r>
      <w:r w:rsidR="00DB4FEB">
        <w:rPr>
          <w:rFonts w:ascii="Times New Roman" w:hAnsi="Times New Roman" w:cs="Times New Roman"/>
          <w:sz w:val="24"/>
          <w:szCs w:val="24"/>
        </w:rPr>
        <w:t xml:space="preserve">по исчислению стажа муниципальной службы </w:t>
      </w:r>
      <w:r w:rsidR="00634A01" w:rsidRPr="005E654A">
        <w:rPr>
          <w:rFonts w:ascii="Times New Roman" w:hAnsi="Times New Roman" w:cs="Times New Roman"/>
          <w:sz w:val="24"/>
          <w:szCs w:val="24"/>
        </w:rPr>
        <w:t>о том, что:</w:t>
      </w:r>
    </w:p>
    <w:p w:rsidR="00634A01" w:rsidRPr="005E654A" w:rsidRDefault="00634A01" w:rsidP="00634A01">
      <w:pPr>
        <w:pStyle w:val="ConsPlusNormal"/>
        <w:widowControl/>
        <w:tabs>
          <w:tab w:val="num" w:pos="993"/>
        </w:tabs>
        <w:ind w:left="-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54A">
        <w:rPr>
          <w:rFonts w:ascii="Times New Roman" w:hAnsi="Times New Roman" w:cs="Times New Roman"/>
          <w:sz w:val="24"/>
          <w:szCs w:val="24"/>
        </w:rPr>
        <w:t>- опыт и знания, необходимые для осуществления трудовой деятельности в организациях, не являются необходимыми при выполнении должностных обязанностей по замещаемой должности;</w:t>
      </w:r>
    </w:p>
    <w:p w:rsidR="00634A01" w:rsidRPr="005E654A" w:rsidRDefault="00634A01" w:rsidP="00634A01">
      <w:pPr>
        <w:pStyle w:val="ConsPlusNormal"/>
        <w:widowControl/>
        <w:tabs>
          <w:tab w:val="num" w:pos="993"/>
        </w:tabs>
        <w:ind w:left="-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54A">
        <w:rPr>
          <w:rFonts w:ascii="Times New Roman" w:hAnsi="Times New Roman" w:cs="Times New Roman"/>
          <w:sz w:val="24"/>
          <w:szCs w:val="24"/>
        </w:rPr>
        <w:t>- ранее осуществляемая трудовая деятельность не отражает отраслевую специфику и соответствующий квалификационный уровень по специальности в соответствии с замещаемой должностью.</w:t>
      </w:r>
    </w:p>
    <w:p w:rsidR="00D47093" w:rsidRDefault="00D47093" w:rsidP="00AC2623">
      <w:pPr>
        <w:pStyle w:val="ad"/>
        <w:ind w:left="702"/>
      </w:pPr>
    </w:p>
    <w:p w:rsidR="00152162" w:rsidRDefault="00152162" w:rsidP="00923754">
      <w:pPr>
        <w:ind w:left="5940"/>
        <w:jc w:val="right"/>
        <w:rPr>
          <w:b/>
          <w:bCs/>
        </w:rPr>
      </w:pPr>
    </w:p>
    <w:p w:rsidR="008F20C0" w:rsidRDefault="008F20C0" w:rsidP="00923754">
      <w:pPr>
        <w:ind w:left="5940"/>
        <w:jc w:val="right"/>
        <w:rPr>
          <w:b/>
          <w:bCs/>
        </w:rPr>
      </w:pPr>
    </w:p>
    <w:p w:rsidR="008F20C0" w:rsidRDefault="008F20C0" w:rsidP="00923754">
      <w:pPr>
        <w:ind w:left="5940"/>
        <w:jc w:val="right"/>
        <w:rPr>
          <w:b/>
          <w:bCs/>
        </w:rPr>
      </w:pPr>
    </w:p>
    <w:p w:rsidR="008F20C0" w:rsidRDefault="008F20C0" w:rsidP="00923754">
      <w:pPr>
        <w:ind w:left="5940"/>
        <w:jc w:val="right"/>
        <w:rPr>
          <w:b/>
          <w:bCs/>
        </w:rPr>
      </w:pPr>
    </w:p>
    <w:p w:rsidR="008F20C0" w:rsidRDefault="008F20C0" w:rsidP="00923754">
      <w:pPr>
        <w:ind w:left="5940"/>
        <w:jc w:val="right"/>
        <w:rPr>
          <w:b/>
          <w:bCs/>
        </w:rPr>
      </w:pPr>
    </w:p>
    <w:p w:rsidR="008F20C0" w:rsidRDefault="008F20C0" w:rsidP="00923754">
      <w:pPr>
        <w:ind w:left="5940"/>
        <w:jc w:val="right"/>
        <w:rPr>
          <w:b/>
          <w:bCs/>
        </w:rPr>
      </w:pPr>
    </w:p>
    <w:p w:rsidR="008F20C0" w:rsidRDefault="008F20C0" w:rsidP="00923754">
      <w:pPr>
        <w:ind w:left="5940"/>
        <w:jc w:val="right"/>
        <w:rPr>
          <w:b/>
          <w:bCs/>
        </w:rPr>
      </w:pPr>
    </w:p>
    <w:p w:rsidR="008F20C0" w:rsidRDefault="008F20C0" w:rsidP="00923754">
      <w:pPr>
        <w:ind w:left="5940"/>
        <w:jc w:val="right"/>
        <w:rPr>
          <w:b/>
          <w:bCs/>
        </w:rPr>
      </w:pPr>
    </w:p>
    <w:p w:rsidR="008F20C0" w:rsidRDefault="008F20C0" w:rsidP="00923754">
      <w:pPr>
        <w:ind w:left="5940"/>
        <w:jc w:val="right"/>
        <w:rPr>
          <w:b/>
          <w:bCs/>
        </w:rPr>
      </w:pPr>
    </w:p>
    <w:p w:rsidR="008F20C0" w:rsidRDefault="008F20C0" w:rsidP="00923754">
      <w:pPr>
        <w:ind w:left="5940"/>
        <w:jc w:val="right"/>
        <w:rPr>
          <w:b/>
          <w:bCs/>
        </w:rPr>
      </w:pPr>
    </w:p>
    <w:p w:rsidR="008F20C0" w:rsidRDefault="008F20C0" w:rsidP="00923754">
      <w:pPr>
        <w:ind w:left="5940"/>
        <w:jc w:val="right"/>
        <w:rPr>
          <w:b/>
          <w:bCs/>
        </w:rPr>
      </w:pPr>
    </w:p>
    <w:p w:rsidR="008F20C0" w:rsidRDefault="008F20C0" w:rsidP="00923754">
      <w:pPr>
        <w:ind w:left="5940"/>
        <w:jc w:val="right"/>
        <w:rPr>
          <w:b/>
          <w:bCs/>
        </w:rPr>
      </w:pPr>
    </w:p>
    <w:p w:rsidR="008F20C0" w:rsidRDefault="008F20C0" w:rsidP="00923754">
      <w:pPr>
        <w:ind w:left="5940"/>
        <w:jc w:val="right"/>
        <w:rPr>
          <w:b/>
          <w:bCs/>
        </w:rPr>
      </w:pPr>
    </w:p>
    <w:p w:rsidR="008F20C0" w:rsidRDefault="008F20C0" w:rsidP="00923754">
      <w:pPr>
        <w:ind w:left="5940"/>
        <w:jc w:val="right"/>
        <w:rPr>
          <w:b/>
          <w:bCs/>
        </w:rPr>
      </w:pPr>
    </w:p>
    <w:p w:rsidR="008F20C0" w:rsidRDefault="008F20C0" w:rsidP="00923754">
      <w:pPr>
        <w:ind w:left="5940"/>
        <w:jc w:val="right"/>
        <w:rPr>
          <w:b/>
          <w:bCs/>
        </w:rPr>
      </w:pPr>
    </w:p>
    <w:p w:rsidR="008F20C0" w:rsidRDefault="008F20C0" w:rsidP="00923754">
      <w:pPr>
        <w:ind w:left="5940"/>
        <w:jc w:val="right"/>
        <w:rPr>
          <w:b/>
          <w:bCs/>
        </w:rPr>
      </w:pPr>
    </w:p>
    <w:p w:rsidR="008F20C0" w:rsidRDefault="008F20C0" w:rsidP="00923754">
      <w:pPr>
        <w:ind w:left="5940"/>
        <w:jc w:val="right"/>
        <w:rPr>
          <w:b/>
          <w:bCs/>
        </w:rPr>
      </w:pPr>
    </w:p>
    <w:p w:rsidR="008F20C0" w:rsidRDefault="008F20C0" w:rsidP="00923754">
      <w:pPr>
        <w:ind w:left="5940"/>
        <w:jc w:val="right"/>
        <w:rPr>
          <w:b/>
          <w:bCs/>
        </w:rPr>
      </w:pPr>
    </w:p>
    <w:p w:rsidR="008F20C0" w:rsidRDefault="008F20C0" w:rsidP="00923754">
      <w:pPr>
        <w:ind w:left="5940"/>
        <w:jc w:val="right"/>
        <w:rPr>
          <w:b/>
          <w:bCs/>
        </w:rPr>
      </w:pPr>
    </w:p>
    <w:p w:rsidR="008F20C0" w:rsidRDefault="008F20C0" w:rsidP="00923754">
      <w:pPr>
        <w:ind w:left="5940"/>
        <w:jc w:val="right"/>
        <w:rPr>
          <w:b/>
          <w:bCs/>
        </w:rPr>
      </w:pPr>
    </w:p>
    <w:p w:rsidR="008F20C0" w:rsidRDefault="008F20C0" w:rsidP="00923754">
      <w:pPr>
        <w:ind w:left="5940"/>
        <w:jc w:val="right"/>
        <w:rPr>
          <w:b/>
          <w:bCs/>
        </w:rPr>
      </w:pPr>
    </w:p>
    <w:p w:rsidR="008F20C0" w:rsidRDefault="008F20C0" w:rsidP="00923754">
      <w:pPr>
        <w:ind w:left="5940"/>
        <w:jc w:val="right"/>
        <w:rPr>
          <w:b/>
          <w:bCs/>
        </w:rPr>
      </w:pPr>
    </w:p>
    <w:p w:rsidR="008F20C0" w:rsidRDefault="008F20C0" w:rsidP="00923754">
      <w:pPr>
        <w:ind w:left="5940"/>
        <w:jc w:val="right"/>
        <w:rPr>
          <w:b/>
          <w:bCs/>
        </w:rPr>
      </w:pPr>
    </w:p>
    <w:p w:rsidR="008F20C0" w:rsidRDefault="008F20C0" w:rsidP="00923754">
      <w:pPr>
        <w:ind w:left="5940"/>
        <w:jc w:val="right"/>
        <w:rPr>
          <w:b/>
          <w:bCs/>
        </w:rPr>
      </w:pPr>
    </w:p>
    <w:p w:rsidR="008F20C0" w:rsidRDefault="008F20C0" w:rsidP="00923754">
      <w:pPr>
        <w:ind w:left="5940"/>
        <w:jc w:val="right"/>
        <w:rPr>
          <w:b/>
          <w:bCs/>
        </w:rPr>
      </w:pPr>
    </w:p>
    <w:p w:rsidR="008F20C0" w:rsidRDefault="008F20C0" w:rsidP="00923754">
      <w:pPr>
        <w:ind w:left="5940"/>
        <w:jc w:val="right"/>
        <w:rPr>
          <w:b/>
          <w:bCs/>
        </w:rPr>
      </w:pPr>
    </w:p>
    <w:p w:rsidR="008F20C0" w:rsidRDefault="008F20C0" w:rsidP="00923754">
      <w:pPr>
        <w:ind w:left="5940"/>
        <w:jc w:val="right"/>
        <w:rPr>
          <w:b/>
          <w:bCs/>
        </w:rPr>
      </w:pPr>
    </w:p>
    <w:p w:rsidR="008F20C0" w:rsidRDefault="008F20C0" w:rsidP="00923754">
      <w:pPr>
        <w:ind w:left="5940"/>
        <w:jc w:val="right"/>
        <w:rPr>
          <w:b/>
          <w:bCs/>
        </w:rPr>
      </w:pPr>
    </w:p>
    <w:p w:rsidR="008F20C0" w:rsidRDefault="008F20C0" w:rsidP="00923754">
      <w:pPr>
        <w:ind w:left="5940"/>
        <w:jc w:val="right"/>
        <w:rPr>
          <w:b/>
          <w:bCs/>
        </w:rPr>
      </w:pPr>
    </w:p>
    <w:p w:rsidR="008F20C0" w:rsidRDefault="008F20C0" w:rsidP="00923754">
      <w:pPr>
        <w:ind w:left="5940"/>
        <w:jc w:val="right"/>
        <w:rPr>
          <w:b/>
          <w:bCs/>
        </w:rPr>
      </w:pPr>
    </w:p>
    <w:p w:rsidR="008F20C0" w:rsidRDefault="008F20C0" w:rsidP="00923754">
      <w:pPr>
        <w:ind w:left="5940"/>
        <w:jc w:val="right"/>
        <w:rPr>
          <w:b/>
          <w:bCs/>
        </w:rPr>
      </w:pPr>
    </w:p>
    <w:p w:rsidR="008F20C0" w:rsidRDefault="008F20C0" w:rsidP="00923754">
      <w:pPr>
        <w:ind w:left="5940"/>
        <w:jc w:val="right"/>
        <w:rPr>
          <w:b/>
          <w:bCs/>
        </w:rPr>
      </w:pPr>
    </w:p>
    <w:p w:rsidR="008F20C0" w:rsidRDefault="008F20C0" w:rsidP="00923754">
      <w:pPr>
        <w:ind w:left="5940"/>
        <w:jc w:val="right"/>
        <w:rPr>
          <w:b/>
          <w:bCs/>
        </w:rPr>
      </w:pPr>
    </w:p>
    <w:p w:rsidR="008F20C0" w:rsidRDefault="008F20C0" w:rsidP="00923754">
      <w:pPr>
        <w:ind w:left="5940"/>
        <w:jc w:val="right"/>
        <w:rPr>
          <w:b/>
          <w:bCs/>
        </w:rPr>
      </w:pPr>
    </w:p>
    <w:p w:rsidR="008F20C0" w:rsidRDefault="008F20C0" w:rsidP="00923754">
      <w:pPr>
        <w:ind w:left="5940"/>
        <w:jc w:val="right"/>
        <w:rPr>
          <w:b/>
          <w:bCs/>
        </w:rPr>
      </w:pPr>
    </w:p>
    <w:p w:rsidR="008F20C0" w:rsidRDefault="008F20C0" w:rsidP="00923754">
      <w:pPr>
        <w:ind w:left="5940"/>
        <w:jc w:val="right"/>
        <w:rPr>
          <w:b/>
          <w:bCs/>
        </w:rPr>
      </w:pPr>
    </w:p>
    <w:p w:rsidR="008F20C0" w:rsidRDefault="008F20C0" w:rsidP="00923754">
      <w:pPr>
        <w:ind w:left="5940"/>
        <w:jc w:val="right"/>
        <w:rPr>
          <w:b/>
          <w:bCs/>
        </w:rPr>
      </w:pPr>
    </w:p>
    <w:p w:rsidR="008F20C0" w:rsidRDefault="008F20C0" w:rsidP="00923754">
      <w:pPr>
        <w:ind w:left="5940"/>
        <w:jc w:val="right"/>
        <w:rPr>
          <w:b/>
          <w:bCs/>
        </w:rPr>
      </w:pPr>
    </w:p>
    <w:p w:rsidR="008F20C0" w:rsidRDefault="008F20C0" w:rsidP="00923754">
      <w:pPr>
        <w:ind w:left="5940"/>
        <w:jc w:val="right"/>
        <w:rPr>
          <w:b/>
          <w:bCs/>
        </w:rPr>
      </w:pPr>
    </w:p>
    <w:p w:rsidR="000623D3" w:rsidRDefault="000623D3" w:rsidP="00923754">
      <w:pPr>
        <w:ind w:left="5940"/>
        <w:jc w:val="right"/>
      </w:pPr>
    </w:p>
    <w:p w:rsidR="002227F0" w:rsidRDefault="002227F0" w:rsidP="00923754">
      <w:pPr>
        <w:ind w:left="5940"/>
        <w:jc w:val="right"/>
      </w:pPr>
    </w:p>
    <w:p w:rsidR="00DB4FEB" w:rsidRDefault="00DB4FEB" w:rsidP="00923754">
      <w:pPr>
        <w:ind w:left="5940"/>
        <w:jc w:val="right"/>
      </w:pPr>
    </w:p>
    <w:p w:rsidR="00BA1E74" w:rsidRDefault="00BA1E74" w:rsidP="00923754">
      <w:pPr>
        <w:ind w:left="5940"/>
        <w:jc w:val="right"/>
      </w:pPr>
    </w:p>
    <w:p w:rsidR="00152162" w:rsidRDefault="00152162" w:rsidP="00923754">
      <w:pPr>
        <w:ind w:left="5940"/>
        <w:jc w:val="right"/>
      </w:pPr>
    </w:p>
    <w:p w:rsidR="00923754" w:rsidRDefault="00923754" w:rsidP="00923754">
      <w:pPr>
        <w:ind w:left="5940"/>
        <w:jc w:val="right"/>
      </w:pPr>
      <w:r>
        <w:t xml:space="preserve">Приложение </w:t>
      </w:r>
      <w:r w:rsidR="006561BB">
        <w:t>№</w:t>
      </w:r>
      <w:r>
        <w:t>1</w:t>
      </w:r>
    </w:p>
    <w:p w:rsidR="00DD6207" w:rsidRDefault="00923754" w:rsidP="00DD6207">
      <w:pPr>
        <w:ind w:left="4248"/>
        <w:jc w:val="both"/>
      </w:pPr>
      <w:r w:rsidRPr="00803CCD">
        <w:t xml:space="preserve">к </w:t>
      </w:r>
      <w:r w:rsidR="00D47093" w:rsidRPr="00DD6207">
        <w:t>Положени</w:t>
      </w:r>
      <w:r w:rsidR="00DD6207">
        <w:t>ю</w:t>
      </w:r>
      <w:r w:rsidR="00D47093" w:rsidRPr="00DD6207">
        <w:t xml:space="preserve"> об исчислении стажа муниципальной службы</w:t>
      </w:r>
      <w:r w:rsidR="003B379A" w:rsidRPr="00DD6207">
        <w:t xml:space="preserve"> </w:t>
      </w:r>
      <w:r w:rsidR="00771B5D" w:rsidRPr="00DD6207">
        <w:t>муниципальных служащих Администрации муниципального образования «Турочакский район»                                            и ее структурных органов</w:t>
      </w:r>
    </w:p>
    <w:p w:rsidR="00923754" w:rsidRPr="002A4BEB" w:rsidRDefault="00923754" w:rsidP="000A515A">
      <w:pPr>
        <w:jc w:val="right"/>
      </w:pPr>
    </w:p>
    <w:p w:rsidR="00923754" w:rsidRDefault="00923754" w:rsidP="00923754">
      <w:pPr>
        <w:jc w:val="right"/>
        <w:rPr>
          <w:b/>
          <w:sz w:val="28"/>
          <w:szCs w:val="28"/>
        </w:rPr>
      </w:pPr>
    </w:p>
    <w:p w:rsidR="00923754" w:rsidRPr="00BA1E74" w:rsidRDefault="00152162" w:rsidP="00923754">
      <w:pPr>
        <w:jc w:val="center"/>
        <w:rPr>
          <w:b/>
        </w:rPr>
      </w:pPr>
      <w:r w:rsidRPr="00BA1E74">
        <w:rPr>
          <w:b/>
        </w:rPr>
        <w:t>Заявление</w:t>
      </w:r>
    </w:p>
    <w:p w:rsidR="00923754" w:rsidRPr="00BA1E74" w:rsidRDefault="00923754" w:rsidP="000A515A">
      <w:pPr>
        <w:jc w:val="center"/>
        <w:rPr>
          <w:b/>
        </w:rPr>
      </w:pPr>
      <w:r w:rsidRPr="00BA1E74">
        <w:rPr>
          <w:b/>
        </w:rPr>
        <w:t>о включении (зачете) в стаж муниципальной службы</w:t>
      </w:r>
      <w:r w:rsidR="00152162" w:rsidRPr="00BA1E74">
        <w:rPr>
          <w:b/>
        </w:rPr>
        <w:t xml:space="preserve"> п</w:t>
      </w:r>
      <w:r w:rsidRPr="00BA1E74">
        <w:rPr>
          <w:b/>
        </w:rPr>
        <w:t>ериодов трудовой деятельности в организациях</w:t>
      </w:r>
    </w:p>
    <w:p w:rsidR="00923754" w:rsidRPr="00BA1E74" w:rsidRDefault="00923754" w:rsidP="00923754">
      <w:pPr>
        <w:jc w:val="center"/>
        <w:rPr>
          <w:b/>
        </w:rPr>
      </w:pPr>
    </w:p>
    <w:p w:rsidR="00923754" w:rsidRPr="00BA1E74" w:rsidRDefault="00923754" w:rsidP="00923754">
      <w:pPr>
        <w:jc w:val="center"/>
        <w:rPr>
          <w:b/>
        </w:rPr>
      </w:pPr>
    </w:p>
    <w:p w:rsidR="001B6074" w:rsidRPr="00BA1E74" w:rsidRDefault="00923754" w:rsidP="001B6074">
      <w:pPr>
        <w:jc w:val="both"/>
      </w:pPr>
      <w:r w:rsidRPr="00BA1E74">
        <w:t xml:space="preserve">Прошу включить (зачесть) в стаж муниципальной службы </w:t>
      </w:r>
    </w:p>
    <w:p w:rsidR="00DD6207" w:rsidRDefault="00DD6207" w:rsidP="001B607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71"/>
      </w:tblGrid>
      <w:tr w:rsidR="00923754" w:rsidRPr="007C36D2" w:rsidTr="00392F0D">
        <w:trPr>
          <w:trHeight w:val="481"/>
        </w:trPr>
        <w:tc>
          <w:tcPr>
            <w:tcW w:w="9571" w:type="dxa"/>
          </w:tcPr>
          <w:p w:rsidR="00923754" w:rsidRPr="007C36D2" w:rsidRDefault="00923754" w:rsidP="00392F0D">
            <w:pPr>
              <w:jc w:val="center"/>
              <w:rPr>
                <w:sz w:val="20"/>
                <w:szCs w:val="20"/>
              </w:rPr>
            </w:pPr>
            <w:r w:rsidRPr="007C36D2">
              <w:rPr>
                <w:sz w:val="20"/>
                <w:szCs w:val="20"/>
              </w:rPr>
              <w:t>(Ф.И.О.</w:t>
            </w:r>
            <w:r>
              <w:rPr>
                <w:sz w:val="20"/>
                <w:szCs w:val="20"/>
              </w:rPr>
              <w:t xml:space="preserve"> муниципального служащего</w:t>
            </w:r>
            <w:r w:rsidRPr="007C36D2">
              <w:rPr>
                <w:sz w:val="20"/>
                <w:szCs w:val="20"/>
              </w:rPr>
              <w:t>)</w:t>
            </w:r>
          </w:p>
          <w:p w:rsidR="00923754" w:rsidRPr="007C36D2" w:rsidRDefault="00923754" w:rsidP="00392F0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23754" w:rsidRPr="007C36D2" w:rsidTr="00392F0D">
        <w:tc>
          <w:tcPr>
            <w:tcW w:w="9571" w:type="dxa"/>
            <w:tcBorders>
              <w:bottom w:val="nil"/>
            </w:tcBorders>
          </w:tcPr>
          <w:p w:rsidR="00923754" w:rsidRPr="00227A8B" w:rsidRDefault="00923754" w:rsidP="00227A8B">
            <w:pPr>
              <w:jc w:val="center"/>
              <w:rPr>
                <w:sz w:val="20"/>
                <w:szCs w:val="20"/>
              </w:rPr>
            </w:pPr>
            <w:r w:rsidRPr="007C36D2">
              <w:rPr>
                <w:sz w:val="20"/>
                <w:szCs w:val="20"/>
              </w:rPr>
              <w:t xml:space="preserve">(наименование </w:t>
            </w:r>
            <w:r>
              <w:rPr>
                <w:sz w:val="20"/>
                <w:szCs w:val="20"/>
              </w:rPr>
              <w:t xml:space="preserve">замещаемой </w:t>
            </w:r>
            <w:r w:rsidRPr="007C36D2">
              <w:rPr>
                <w:sz w:val="20"/>
                <w:szCs w:val="20"/>
              </w:rPr>
              <w:t>должности</w:t>
            </w:r>
            <w:proofErr w:type="gramStart"/>
            <w:r w:rsidRPr="007C36D2">
              <w:rPr>
                <w:sz w:val="20"/>
                <w:szCs w:val="20"/>
              </w:rPr>
              <w:t xml:space="preserve"> )</w:t>
            </w:r>
            <w:proofErr w:type="gramEnd"/>
            <w:r>
              <w:rPr>
                <w:sz w:val="28"/>
                <w:szCs w:val="28"/>
              </w:rPr>
              <w:t>,</w:t>
            </w:r>
          </w:p>
        </w:tc>
      </w:tr>
      <w:tr w:rsidR="00923754" w:rsidRPr="007C36D2" w:rsidTr="00392F0D">
        <w:trPr>
          <w:trHeight w:val="536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923754" w:rsidRDefault="00923754" w:rsidP="00392F0D">
            <w:pPr>
              <w:jc w:val="center"/>
              <w:rPr>
                <w:sz w:val="20"/>
                <w:szCs w:val="20"/>
              </w:rPr>
            </w:pPr>
          </w:p>
          <w:p w:rsidR="00923754" w:rsidRDefault="00923754" w:rsidP="00392F0D">
            <w:pPr>
              <w:jc w:val="both"/>
              <w:rPr>
                <w:sz w:val="28"/>
                <w:szCs w:val="28"/>
              </w:rPr>
            </w:pPr>
            <w:proofErr w:type="gramStart"/>
            <w:r w:rsidRPr="00BA1E74">
              <w:t>пост</w:t>
            </w:r>
            <w:r w:rsidR="00DD6207" w:rsidRPr="00BA1E74">
              <w:t>упившего</w:t>
            </w:r>
            <w:proofErr w:type="gramEnd"/>
            <w:r w:rsidR="00DD6207" w:rsidRPr="00BA1E74">
              <w:t xml:space="preserve"> на муниципальную служб</w:t>
            </w:r>
            <w:r w:rsidR="00DD6207">
              <w:rPr>
                <w:sz w:val="28"/>
                <w:szCs w:val="28"/>
              </w:rPr>
              <w:t>у</w:t>
            </w:r>
            <w:r w:rsidR="001B6074">
              <w:rPr>
                <w:sz w:val="28"/>
                <w:szCs w:val="28"/>
              </w:rPr>
              <w:t>______________________</w:t>
            </w:r>
            <w:r>
              <w:rPr>
                <w:sz w:val="28"/>
                <w:szCs w:val="28"/>
              </w:rPr>
              <w:t>______</w:t>
            </w:r>
          </w:p>
          <w:p w:rsidR="00923754" w:rsidRDefault="00227A8B" w:rsidP="00227A8B">
            <w:pPr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(дата поступления</w:t>
            </w:r>
            <w:r w:rsidR="00923754">
              <w:rPr>
                <w:sz w:val="20"/>
                <w:szCs w:val="20"/>
              </w:rPr>
              <w:t>)</w:t>
            </w:r>
          </w:p>
          <w:p w:rsidR="00923754" w:rsidRDefault="00923754" w:rsidP="00392F0D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923754" w:rsidRDefault="00923754" w:rsidP="00392F0D">
            <w:pPr>
              <w:rPr>
                <w:sz w:val="28"/>
                <w:szCs w:val="28"/>
              </w:rPr>
            </w:pPr>
            <w:r w:rsidRPr="00BA1E74">
              <w:t>(общий стаж муниципальной службы</w:t>
            </w:r>
            <w:r w:rsidR="00BC135A">
              <w:rPr>
                <w:sz w:val="28"/>
                <w:szCs w:val="28"/>
              </w:rPr>
              <w:t xml:space="preserve"> </w:t>
            </w:r>
            <w:r w:rsidR="000A515A">
              <w:rPr>
                <w:sz w:val="28"/>
                <w:szCs w:val="28"/>
              </w:rPr>
              <w:t xml:space="preserve"> ______</w:t>
            </w:r>
            <w:r>
              <w:rPr>
                <w:sz w:val="28"/>
                <w:szCs w:val="28"/>
              </w:rPr>
              <w:t>____________</w:t>
            </w:r>
            <w:r w:rsidR="00BA1E74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_____________),</w:t>
            </w:r>
          </w:p>
          <w:p w:rsidR="00923754" w:rsidRPr="00711C5C" w:rsidRDefault="00923754" w:rsidP="00392F0D">
            <w:pPr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</w:t>
            </w:r>
            <w:r w:rsidR="00BC135A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</w:t>
            </w:r>
            <w:r w:rsidRPr="00711C5C">
              <w:rPr>
                <w:sz w:val="20"/>
                <w:szCs w:val="20"/>
              </w:rPr>
              <w:t>(лет, месяцев, дней</w:t>
            </w:r>
            <w:r>
              <w:rPr>
                <w:sz w:val="20"/>
                <w:szCs w:val="20"/>
              </w:rPr>
              <w:t xml:space="preserve"> на дату подачи </w:t>
            </w:r>
            <w:r w:rsidR="00DD6207">
              <w:rPr>
                <w:sz w:val="20"/>
                <w:szCs w:val="20"/>
              </w:rPr>
              <w:t>заявления</w:t>
            </w:r>
            <w:r w:rsidRPr="00711C5C">
              <w:rPr>
                <w:sz w:val="20"/>
                <w:szCs w:val="20"/>
              </w:rPr>
              <w:t>)</w:t>
            </w:r>
          </w:p>
          <w:p w:rsidR="00923754" w:rsidRDefault="00923754" w:rsidP="00392F0D">
            <w:pPr>
              <w:rPr>
                <w:sz w:val="28"/>
                <w:szCs w:val="28"/>
              </w:rPr>
            </w:pPr>
          </w:p>
          <w:p w:rsidR="00923754" w:rsidRDefault="00923754" w:rsidP="00392F0D">
            <w:pPr>
              <w:rPr>
                <w:sz w:val="28"/>
                <w:szCs w:val="28"/>
              </w:rPr>
            </w:pPr>
            <w:proofErr w:type="gramStart"/>
            <w:r w:rsidRPr="00BA1E74">
              <w:t>замещающего</w:t>
            </w:r>
            <w:proofErr w:type="gramEnd"/>
            <w:r w:rsidRPr="00BA1E74">
              <w:t xml:space="preserve"> указанную должность с</w:t>
            </w:r>
            <w:r>
              <w:rPr>
                <w:sz w:val="28"/>
                <w:szCs w:val="28"/>
              </w:rPr>
              <w:t xml:space="preserve"> _________________________________,</w:t>
            </w:r>
          </w:p>
          <w:p w:rsidR="00923754" w:rsidRPr="00711C5C" w:rsidRDefault="00923754" w:rsidP="00392F0D">
            <w:pPr>
              <w:ind w:firstLine="708"/>
              <w:jc w:val="both"/>
              <w:rPr>
                <w:sz w:val="20"/>
                <w:szCs w:val="20"/>
              </w:rPr>
            </w:pPr>
          </w:p>
          <w:p w:rsidR="00923754" w:rsidRPr="00BA1E74" w:rsidRDefault="00923754" w:rsidP="00392F0D">
            <w:pPr>
              <w:jc w:val="both"/>
            </w:pPr>
            <w:r w:rsidRPr="00BA1E74">
              <w:t>следующие периоды трудовой деятельности в организациях:</w:t>
            </w:r>
          </w:p>
          <w:p w:rsidR="00923754" w:rsidRPr="00BA1E74" w:rsidRDefault="00923754" w:rsidP="00392F0D">
            <w:pPr>
              <w:jc w:val="center"/>
            </w:pPr>
          </w:p>
          <w:p w:rsidR="00923754" w:rsidRPr="00BA1E74" w:rsidRDefault="00923754" w:rsidP="00392F0D">
            <w:r w:rsidRPr="00BA1E74">
              <w:t>1)</w:t>
            </w:r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571"/>
            </w:tblGrid>
            <w:tr w:rsidR="00923754" w:rsidRPr="007C36D2" w:rsidTr="00392F0D">
              <w:trPr>
                <w:trHeight w:val="481"/>
              </w:trPr>
              <w:tc>
                <w:tcPr>
                  <w:tcW w:w="9571" w:type="dxa"/>
                </w:tcPr>
                <w:p w:rsidR="00923754" w:rsidRPr="007C36D2" w:rsidRDefault="00923754" w:rsidP="00392F0D">
                  <w:pPr>
                    <w:jc w:val="center"/>
                    <w:rPr>
                      <w:sz w:val="20"/>
                      <w:szCs w:val="20"/>
                    </w:rPr>
                  </w:pPr>
                  <w:r w:rsidRPr="007C36D2">
                    <w:rPr>
                      <w:sz w:val="20"/>
                      <w:szCs w:val="20"/>
                    </w:rPr>
                    <w:t>(</w:t>
                  </w:r>
                  <w:r>
                    <w:rPr>
                      <w:sz w:val="20"/>
                      <w:szCs w:val="20"/>
                    </w:rPr>
                    <w:t>дата начала и окончания трудовой деятельности, продолжительность стажа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C36D2">
                    <w:rPr>
                      <w:sz w:val="20"/>
                      <w:szCs w:val="20"/>
                    </w:rPr>
                    <w:t>)</w:t>
                  </w:r>
                  <w:proofErr w:type="gramEnd"/>
                </w:p>
                <w:p w:rsidR="00923754" w:rsidRPr="007C36D2" w:rsidRDefault="00923754" w:rsidP="00392F0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923754" w:rsidRDefault="00923754" w:rsidP="00392F0D">
            <w:pPr>
              <w:jc w:val="center"/>
              <w:rPr>
                <w:sz w:val="20"/>
                <w:szCs w:val="20"/>
              </w:rPr>
            </w:pPr>
          </w:p>
          <w:tbl>
            <w:tblPr>
              <w:tblW w:w="9571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571"/>
            </w:tblGrid>
            <w:tr w:rsidR="00923754" w:rsidRPr="007C36D2" w:rsidTr="00392F0D">
              <w:tc>
                <w:tcPr>
                  <w:tcW w:w="9571" w:type="dxa"/>
                </w:tcPr>
                <w:p w:rsidR="00923754" w:rsidRPr="00BA1E74" w:rsidRDefault="00923754" w:rsidP="00392F0D">
                  <w:r w:rsidRPr="00BA1E74">
                    <w:t>2)</w:t>
                  </w:r>
                </w:p>
              </w:tc>
            </w:tr>
            <w:tr w:rsidR="00923754" w:rsidRPr="007C36D2" w:rsidTr="00392F0D">
              <w:trPr>
                <w:trHeight w:val="481"/>
              </w:trPr>
              <w:tc>
                <w:tcPr>
                  <w:tcW w:w="9571" w:type="dxa"/>
                </w:tcPr>
                <w:p w:rsidR="00923754" w:rsidRPr="007C36D2" w:rsidRDefault="00923754" w:rsidP="00392F0D">
                  <w:pPr>
                    <w:jc w:val="center"/>
                    <w:rPr>
                      <w:sz w:val="20"/>
                      <w:szCs w:val="20"/>
                    </w:rPr>
                  </w:pPr>
                  <w:r w:rsidRPr="007C36D2">
                    <w:rPr>
                      <w:sz w:val="20"/>
                      <w:szCs w:val="20"/>
                    </w:rPr>
                    <w:t>(</w:t>
                  </w:r>
                  <w:r>
                    <w:rPr>
                      <w:sz w:val="20"/>
                      <w:szCs w:val="20"/>
                    </w:rPr>
                    <w:t>дата начала и окончания трудовой деятельности, продолжительность стажа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C36D2">
                    <w:rPr>
                      <w:sz w:val="20"/>
                      <w:szCs w:val="20"/>
                    </w:rPr>
                    <w:t>)</w:t>
                  </w:r>
                  <w:proofErr w:type="gramEnd"/>
                </w:p>
                <w:p w:rsidR="00923754" w:rsidRPr="007C36D2" w:rsidRDefault="00923754" w:rsidP="00392F0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23754" w:rsidRDefault="00923754" w:rsidP="00392F0D">
            <w:pPr>
              <w:jc w:val="center"/>
              <w:rPr>
                <w:sz w:val="20"/>
                <w:szCs w:val="20"/>
              </w:rPr>
            </w:pPr>
          </w:p>
          <w:p w:rsidR="00923754" w:rsidRPr="007C36D2" w:rsidRDefault="00923754" w:rsidP="00392F0D">
            <w:pPr>
              <w:jc w:val="center"/>
              <w:rPr>
                <w:sz w:val="28"/>
                <w:szCs w:val="28"/>
              </w:rPr>
            </w:pPr>
          </w:p>
        </w:tc>
      </w:tr>
    </w:tbl>
    <w:p w:rsidR="00923754" w:rsidRDefault="00923754" w:rsidP="00923754">
      <w:pPr>
        <w:jc w:val="both"/>
        <w:rPr>
          <w:sz w:val="28"/>
          <w:szCs w:val="28"/>
        </w:rPr>
      </w:pPr>
    </w:p>
    <w:p w:rsidR="00923754" w:rsidRPr="004F6438" w:rsidRDefault="00923754" w:rsidP="00923754">
      <w:pPr>
        <w:jc w:val="both"/>
        <w:rPr>
          <w:sz w:val="28"/>
          <w:szCs w:val="28"/>
        </w:rPr>
      </w:pPr>
    </w:p>
    <w:p w:rsidR="00923754" w:rsidRDefault="00923754" w:rsidP="00923754">
      <w:pPr>
        <w:pStyle w:val="10"/>
        <w:ind w:right="282"/>
        <w:jc w:val="both"/>
        <w:rPr>
          <w:sz w:val="28"/>
          <w:szCs w:val="28"/>
          <w:lang w:val="ru-RU"/>
        </w:rPr>
      </w:pPr>
    </w:p>
    <w:p w:rsidR="00923754" w:rsidRDefault="00923754" w:rsidP="00923754">
      <w:pPr>
        <w:pStyle w:val="10"/>
        <w:ind w:right="282"/>
        <w:jc w:val="both"/>
        <w:rPr>
          <w:lang w:val="ru-RU"/>
        </w:rPr>
      </w:pPr>
      <w:r>
        <w:rPr>
          <w:lang w:val="ru-RU"/>
        </w:rPr>
        <w:t xml:space="preserve">            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___________________________</w:t>
      </w:r>
    </w:p>
    <w:p w:rsidR="00923754" w:rsidRPr="00CA340E" w:rsidRDefault="00923754" w:rsidP="00923754">
      <w:pPr>
        <w:pStyle w:val="10"/>
        <w:ind w:right="282"/>
        <w:jc w:val="both"/>
        <w:rPr>
          <w:lang w:val="ru-RU"/>
        </w:rPr>
      </w:pPr>
      <w:r>
        <w:rPr>
          <w:lang w:val="ru-RU"/>
        </w:rPr>
        <w:t xml:space="preserve">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(Ф.И.О.)</w:t>
      </w:r>
    </w:p>
    <w:p w:rsidR="00923754" w:rsidRDefault="00923754" w:rsidP="00923754">
      <w:pPr>
        <w:jc w:val="center"/>
      </w:pPr>
    </w:p>
    <w:p w:rsidR="00923754" w:rsidRDefault="00923754" w:rsidP="00923754">
      <w:r>
        <w:t>_______________</w:t>
      </w:r>
    </w:p>
    <w:p w:rsidR="00923754" w:rsidRPr="00057553" w:rsidRDefault="00923754" w:rsidP="00923754">
      <w:pPr>
        <w:rPr>
          <w:sz w:val="20"/>
          <w:szCs w:val="20"/>
        </w:rPr>
      </w:pPr>
      <w:r>
        <w:rPr>
          <w:sz w:val="20"/>
          <w:szCs w:val="20"/>
        </w:rPr>
        <w:t xml:space="preserve">        (дата)</w:t>
      </w:r>
    </w:p>
    <w:p w:rsidR="00923754" w:rsidRDefault="00923754" w:rsidP="00923754">
      <w:pPr>
        <w:rPr>
          <w:sz w:val="28"/>
          <w:szCs w:val="28"/>
        </w:rPr>
      </w:pPr>
    </w:p>
    <w:p w:rsidR="00923754" w:rsidRPr="00227A8B" w:rsidRDefault="00923754" w:rsidP="00227A8B">
      <w:pPr>
        <w:pStyle w:val="ad"/>
        <w:ind w:left="0"/>
        <w:rPr>
          <w:sz w:val="20"/>
          <w:szCs w:val="20"/>
        </w:rPr>
        <w:sectPr w:rsidR="00923754" w:rsidRPr="00227A8B" w:rsidSect="00223503">
          <w:pgSz w:w="11906" w:h="16838"/>
          <w:pgMar w:top="709" w:right="424" w:bottom="426" w:left="1701" w:header="709" w:footer="709" w:gutter="0"/>
          <w:cols w:space="708"/>
          <w:docGrid w:linePitch="360"/>
        </w:sectPr>
      </w:pPr>
    </w:p>
    <w:p w:rsidR="00923754" w:rsidRDefault="00923754" w:rsidP="00923754">
      <w:pPr>
        <w:ind w:left="5940"/>
        <w:jc w:val="right"/>
      </w:pPr>
      <w:r>
        <w:lastRenderedPageBreak/>
        <w:t xml:space="preserve">Приложение </w:t>
      </w:r>
      <w:r w:rsidR="006561BB">
        <w:t>№</w:t>
      </w:r>
      <w:r>
        <w:t>2</w:t>
      </w:r>
    </w:p>
    <w:p w:rsidR="00DD6207" w:rsidRDefault="00DD6207" w:rsidP="00DD6207">
      <w:pPr>
        <w:ind w:left="9204"/>
        <w:jc w:val="both"/>
      </w:pPr>
      <w:r w:rsidRPr="00803CCD">
        <w:t xml:space="preserve">к </w:t>
      </w:r>
      <w:r w:rsidRPr="00DD6207">
        <w:t>Положени</w:t>
      </w:r>
      <w:r>
        <w:t>ю</w:t>
      </w:r>
      <w:r w:rsidRPr="00DD6207">
        <w:t xml:space="preserve"> об исчислении стажа муниципальной службы муниципальных служащих Администрации муниципального образования «Турочакский район»                                            и ее структурных органов</w:t>
      </w:r>
    </w:p>
    <w:p w:rsidR="00923754" w:rsidRDefault="00923754" w:rsidP="00923754">
      <w:pPr>
        <w:jc w:val="center"/>
      </w:pPr>
    </w:p>
    <w:p w:rsidR="00DD6207" w:rsidRDefault="00DD6207" w:rsidP="00923754">
      <w:pPr>
        <w:jc w:val="center"/>
        <w:rPr>
          <w:b/>
          <w:sz w:val="28"/>
          <w:szCs w:val="28"/>
        </w:rPr>
      </w:pPr>
    </w:p>
    <w:p w:rsidR="00923754" w:rsidRPr="00BA1E74" w:rsidRDefault="00923754" w:rsidP="00923754">
      <w:pPr>
        <w:jc w:val="center"/>
        <w:rPr>
          <w:b/>
        </w:rPr>
      </w:pPr>
      <w:r w:rsidRPr="00BA1E74">
        <w:rPr>
          <w:b/>
        </w:rPr>
        <w:t>Перечень периодов трудовой деятельности в организациях</w:t>
      </w:r>
    </w:p>
    <w:p w:rsidR="00923754" w:rsidRPr="00BA1E74" w:rsidRDefault="00923754" w:rsidP="00923754">
      <w:pPr>
        <w:jc w:val="center"/>
        <w:rPr>
          <w:b/>
        </w:rPr>
      </w:pPr>
      <w:r w:rsidRPr="00BA1E74">
        <w:rPr>
          <w:b/>
        </w:rPr>
        <w:t>для включения (зачета) в стаж муниципальной службы</w:t>
      </w:r>
      <w:r w:rsidR="00BC135A" w:rsidRPr="00BA1E74">
        <w:rPr>
          <w:b/>
        </w:rPr>
        <w:t xml:space="preserve"> </w:t>
      </w:r>
    </w:p>
    <w:p w:rsidR="00923754" w:rsidRDefault="00923754" w:rsidP="00923754">
      <w:pPr>
        <w:jc w:val="center"/>
        <w:rPr>
          <w:sz w:val="28"/>
          <w:szCs w:val="28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2160"/>
        <w:gridCol w:w="1980"/>
        <w:gridCol w:w="2565"/>
        <w:gridCol w:w="1985"/>
        <w:gridCol w:w="1843"/>
        <w:gridCol w:w="2247"/>
      </w:tblGrid>
      <w:tr w:rsidR="00923754" w:rsidRPr="007C36D2" w:rsidTr="00392F0D">
        <w:tc>
          <w:tcPr>
            <w:tcW w:w="1800" w:type="dxa"/>
            <w:vMerge w:val="restart"/>
            <w:vAlign w:val="center"/>
          </w:tcPr>
          <w:p w:rsidR="00923754" w:rsidRDefault="00923754" w:rsidP="00392F0D">
            <w:pPr>
              <w:jc w:val="center"/>
              <w:rPr>
                <w:sz w:val="20"/>
                <w:szCs w:val="20"/>
              </w:rPr>
            </w:pPr>
            <w:r w:rsidRPr="007C36D2">
              <w:rPr>
                <w:sz w:val="20"/>
                <w:szCs w:val="20"/>
              </w:rPr>
              <w:t>Ф.И.О., образование</w:t>
            </w:r>
            <w:r>
              <w:rPr>
                <w:sz w:val="20"/>
                <w:szCs w:val="20"/>
              </w:rPr>
              <w:t>,</w:t>
            </w:r>
          </w:p>
          <w:p w:rsidR="00923754" w:rsidRPr="007C36D2" w:rsidRDefault="00923754" w:rsidP="00392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7C36D2">
              <w:rPr>
                <w:sz w:val="20"/>
                <w:szCs w:val="20"/>
              </w:rPr>
              <w:t>од рождения,</w:t>
            </w:r>
          </w:p>
        </w:tc>
        <w:tc>
          <w:tcPr>
            <w:tcW w:w="2160" w:type="dxa"/>
            <w:vMerge w:val="restart"/>
            <w:vAlign w:val="center"/>
          </w:tcPr>
          <w:p w:rsidR="00923754" w:rsidRPr="007C36D2" w:rsidRDefault="00923754" w:rsidP="00392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7C36D2">
              <w:rPr>
                <w:sz w:val="20"/>
                <w:szCs w:val="20"/>
              </w:rPr>
              <w:t>олжность,</w:t>
            </w:r>
          </w:p>
          <w:p w:rsidR="00923754" w:rsidRPr="007C36D2" w:rsidRDefault="00923754" w:rsidP="00152162">
            <w:pPr>
              <w:jc w:val="center"/>
              <w:rPr>
                <w:sz w:val="20"/>
                <w:szCs w:val="20"/>
              </w:rPr>
            </w:pPr>
            <w:r w:rsidRPr="007C36D2">
              <w:rPr>
                <w:sz w:val="20"/>
                <w:szCs w:val="20"/>
              </w:rPr>
              <w:t>дата замещения должности муниципальной службы</w:t>
            </w:r>
            <w:r w:rsidR="00227A8B">
              <w:rPr>
                <w:sz w:val="20"/>
                <w:szCs w:val="20"/>
              </w:rPr>
              <w:t xml:space="preserve"> </w:t>
            </w:r>
            <w:r w:rsidRPr="007C36D2">
              <w:rPr>
                <w:sz w:val="20"/>
                <w:szCs w:val="20"/>
              </w:rPr>
              <w:t xml:space="preserve">в </w:t>
            </w:r>
            <w:r w:rsidR="00152162">
              <w:rPr>
                <w:sz w:val="20"/>
                <w:szCs w:val="20"/>
              </w:rPr>
              <w:t>администрации района (структурном органе)</w:t>
            </w:r>
          </w:p>
        </w:tc>
        <w:tc>
          <w:tcPr>
            <w:tcW w:w="1980" w:type="dxa"/>
            <w:vMerge w:val="restart"/>
            <w:vAlign w:val="center"/>
          </w:tcPr>
          <w:p w:rsidR="00923754" w:rsidRPr="007C36D2" w:rsidRDefault="00923754" w:rsidP="00392F0D">
            <w:pPr>
              <w:jc w:val="center"/>
              <w:rPr>
                <w:sz w:val="20"/>
                <w:szCs w:val="20"/>
              </w:rPr>
            </w:pPr>
            <w:r w:rsidRPr="007C36D2">
              <w:rPr>
                <w:sz w:val="20"/>
                <w:szCs w:val="20"/>
              </w:rPr>
              <w:t xml:space="preserve">Общий стаж </w:t>
            </w:r>
            <w:proofErr w:type="gramStart"/>
            <w:r w:rsidRPr="007C36D2">
              <w:rPr>
                <w:sz w:val="20"/>
                <w:szCs w:val="20"/>
              </w:rPr>
              <w:t>муниципальной</w:t>
            </w:r>
            <w:proofErr w:type="gramEnd"/>
          </w:p>
          <w:p w:rsidR="00923754" w:rsidRPr="007C36D2" w:rsidRDefault="00152162" w:rsidP="00392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23754" w:rsidRPr="007C36D2">
              <w:rPr>
                <w:sz w:val="20"/>
                <w:szCs w:val="20"/>
              </w:rPr>
              <w:t>лужбы</w:t>
            </w:r>
            <w:r w:rsidR="00227A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администрации района (структурном органе)</w:t>
            </w:r>
          </w:p>
          <w:p w:rsidR="00923754" w:rsidRPr="007C36D2" w:rsidRDefault="00923754" w:rsidP="00392F0D">
            <w:pPr>
              <w:jc w:val="center"/>
              <w:rPr>
                <w:sz w:val="20"/>
                <w:szCs w:val="20"/>
              </w:rPr>
            </w:pPr>
            <w:r w:rsidRPr="007C36D2">
              <w:rPr>
                <w:sz w:val="20"/>
                <w:szCs w:val="20"/>
              </w:rPr>
              <w:t>на дату</w:t>
            </w:r>
          </w:p>
          <w:p w:rsidR="00923754" w:rsidRPr="007C36D2" w:rsidRDefault="00923754" w:rsidP="00152162">
            <w:pPr>
              <w:jc w:val="center"/>
              <w:rPr>
                <w:sz w:val="20"/>
                <w:szCs w:val="20"/>
              </w:rPr>
            </w:pPr>
            <w:r w:rsidRPr="007C36D2">
              <w:rPr>
                <w:sz w:val="20"/>
                <w:szCs w:val="20"/>
              </w:rPr>
              <w:t xml:space="preserve">подачи </w:t>
            </w:r>
            <w:r w:rsidR="00152162">
              <w:rPr>
                <w:sz w:val="20"/>
                <w:szCs w:val="20"/>
              </w:rPr>
              <w:t>заявления</w:t>
            </w:r>
          </w:p>
        </w:tc>
        <w:tc>
          <w:tcPr>
            <w:tcW w:w="6393" w:type="dxa"/>
            <w:gridSpan w:val="3"/>
            <w:vAlign w:val="center"/>
          </w:tcPr>
          <w:p w:rsidR="00923754" w:rsidRDefault="00923754" w:rsidP="00392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7C36D2">
              <w:rPr>
                <w:sz w:val="20"/>
                <w:szCs w:val="20"/>
              </w:rPr>
              <w:t xml:space="preserve">еречень периодов трудовой деятельности </w:t>
            </w:r>
            <w:r>
              <w:rPr>
                <w:sz w:val="20"/>
                <w:szCs w:val="20"/>
              </w:rPr>
              <w:t>в организациях</w:t>
            </w:r>
          </w:p>
          <w:p w:rsidR="00923754" w:rsidRPr="007C36D2" w:rsidRDefault="00923754" w:rsidP="00392F0D">
            <w:pPr>
              <w:jc w:val="center"/>
              <w:rPr>
                <w:sz w:val="20"/>
                <w:szCs w:val="20"/>
              </w:rPr>
            </w:pPr>
            <w:r w:rsidRPr="007C36D2">
              <w:rPr>
                <w:sz w:val="20"/>
                <w:szCs w:val="20"/>
              </w:rPr>
              <w:t>для включения</w:t>
            </w:r>
            <w:r>
              <w:rPr>
                <w:sz w:val="20"/>
                <w:szCs w:val="20"/>
              </w:rPr>
              <w:t xml:space="preserve"> (зачета)</w:t>
            </w:r>
            <w:r w:rsidRPr="007C36D2">
              <w:rPr>
                <w:sz w:val="20"/>
                <w:szCs w:val="20"/>
              </w:rPr>
              <w:t xml:space="preserve"> в стаж муниципальной службы</w:t>
            </w:r>
          </w:p>
          <w:p w:rsidR="00923754" w:rsidRPr="007C36D2" w:rsidRDefault="00923754" w:rsidP="00392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7" w:type="dxa"/>
            <w:vMerge w:val="restart"/>
            <w:vAlign w:val="center"/>
          </w:tcPr>
          <w:p w:rsidR="00923754" w:rsidRPr="007C36D2" w:rsidRDefault="00923754" w:rsidP="00392F0D">
            <w:pPr>
              <w:jc w:val="center"/>
              <w:rPr>
                <w:sz w:val="20"/>
                <w:szCs w:val="20"/>
              </w:rPr>
            </w:pPr>
            <w:r w:rsidRPr="007C36D2">
              <w:rPr>
                <w:sz w:val="20"/>
                <w:szCs w:val="20"/>
              </w:rPr>
              <w:t>Продолжительность</w:t>
            </w:r>
          </w:p>
          <w:p w:rsidR="00923754" w:rsidRPr="007C36D2" w:rsidRDefault="00152162" w:rsidP="00392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23754" w:rsidRPr="007C36D2">
              <w:rPr>
                <w:sz w:val="20"/>
                <w:szCs w:val="20"/>
              </w:rPr>
              <w:t>тажа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23754" w:rsidRPr="007C36D2" w:rsidTr="00392F0D">
        <w:tc>
          <w:tcPr>
            <w:tcW w:w="1800" w:type="dxa"/>
            <w:vMerge/>
            <w:vAlign w:val="center"/>
          </w:tcPr>
          <w:p w:rsidR="00923754" w:rsidRPr="007C36D2" w:rsidRDefault="00923754" w:rsidP="00392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23754" w:rsidRPr="007C36D2" w:rsidRDefault="00923754" w:rsidP="00392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23754" w:rsidRPr="007C36D2" w:rsidRDefault="00923754" w:rsidP="00392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5" w:type="dxa"/>
            <w:vAlign w:val="center"/>
          </w:tcPr>
          <w:p w:rsidR="00923754" w:rsidRPr="007C36D2" w:rsidRDefault="00923754" w:rsidP="00392F0D">
            <w:pPr>
              <w:jc w:val="center"/>
              <w:rPr>
                <w:sz w:val="20"/>
                <w:szCs w:val="20"/>
              </w:rPr>
            </w:pPr>
            <w:r w:rsidRPr="007C36D2">
              <w:rPr>
                <w:sz w:val="20"/>
                <w:szCs w:val="20"/>
              </w:rPr>
              <w:t>Место работы</w:t>
            </w:r>
          </w:p>
        </w:tc>
        <w:tc>
          <w:tcPr>
            <w:tcW w:w="1985" w:type="dxa"/>
            <w:vAlign w:val="center"/>
          </w:tcPr>
          <w:p w:rsidR="00923754" w:rsidRPr="007C36D2" w:rsidRDefault="00923754" w:rsidP="00392F0D">
            <w:pPr>
              <w:jc w:val="center"/>
              <w:rPr>
                <w:sz w:val="20"/>
                <w:szCs w:val="20"/>
              </w:rPr>
            </w:pPr>
            <w:r w:rsidRPr="007C36D2">
              <w:rPr>
                <w:sz w:val="20"/>
                <w:szCs w:val="20"/>
              </w:rPr>
              <w:t>Должность, отдел</w:t>
            </w:r>
          </w:p>
        </w:tc>
        <w:tc>
          <w:tcPr>
            <w:tcW w:w="1843" w:type="dxa"/>
            <w:vAlign w:val="center"/>
          </w:tcPr>
          <w:p w:rsidR="00923754" w:rsidRPr="007C36D2" w:rsidRDefault="00923754" w:rsidP="00392F0D">
            <w:pPr>
              <w:jc w:val="center"/>
              <w:rPr>
                <w:sz w:val="20"/>
                <w:szCs w:val="20"/>
              </w:rPr>
            </w:pPr>
            <w:r w:rsidRPr="007C36D2">
              <w:rPr>
                <w:sz w:val="20"/>
                <w:szCs w:val="20"/>
              </w:rPr>
              <w:t>Период работы</w:t>
            </w:r>
          </w:p>
        </w:tc>
        <w:tc>
          <w:tcPr>
            <w:tcW w:w="2247" w:type="dxa"/>
            <w:vMerge/>
            <w:vAlign w:val="center"/>
          </w:tcPr>
          <w:p w:rsidR="00923754" w:rsidRPr="007C36D2" w:rsidRDefault="00923754" w:rsidP="00392F0D">
            <w:pPr>
              <w:jc w:val="center"/>
              <w:rPr>
                <w:sz w:val="20"/>
                <w:szCs w:val="20"/>
              </w:rPr>
            </w:pPr>
          </w:p>
        </w:tc>
      </w:tr>
      <w:tr w:rsidR="00923754" w:rsidRPr="007C36D2" w:rsidTr="00392F0D">
        <w:trPr>
          <w:trHeight w:val="415"/>
        </w:trPr>
        <w:tc>
          <w:tcPr>
            <w:tcW w:w="1800" w:type="dxa"/>
            <w:vAlign w:val="center"/>
          </w:tcPr>
          <w:p w:rsidR="00923754" w:rsidRPr="0030032B" w:rsidRDefault="00923754" w:rsidP="00392F0D">
            <w:pPr>
              <w:jc w:val="center"/>
            </w:pPr>
          </w:p>
        </w:tc>
        <w:tc>
          <w:tcPr>
            <w:tcW w:w="2160" w:type="dxa"/>
            <w:vAlign w:val="center"/>
          </w:tcPr>
          <w:p w:rsidR="00923754" w:rsidRPr="0030032B" w:rsidRDefault="00923754" w:rsidP="00392F0D">
            <w:pPr>
              <w:jc w:val="center"/>
            </w:pPr>
          </w:p>
        </w:tc>
        <w:tc>
          <w:tcPr>
            <w:tcW w:w="1980" w:type="dxa"/>
            <w:vAlign w:val="center"/>
          </w:tcPr>
          <w:p w:rsidR="00923754" w:rsidRPr="0030032B" w:rsidRDefault="00923754" w:rsidP="00392F0D">
            <w:pPr>
              <w:jc w:val="center"/>
            </w:pPr>
          </w:p>
        </w:tc>
        <w:tc>
          <w:tcPr>
            <w:tcW w:w="2565" w:type="dxa"/>
            <w:vAlign w:val="center"/>
          </w:tcPr>
          <w:p w:rsidR="00923754" w:rsidRPr="0030032B" w:rsidRDefault="00923754" w:rsidP="00392F0D">
            <w:pPr>
              <w:jc w:val="center"/>
            </w:pPr>
          </w:p>
        </w:tc>
        <w:tc>
          <w:tcPr>
            <w:tcW w:w="1985" w:type="dxa"/>
            <w:vAlign w:val="center"/>
          </w:tcPr>
          <w:p w:rsidR="00923754" w:rsidRPr="0030032B" w:rsidRDefault="00923754" w:rsidP="00392F0D">
            <w:pPr>
              <w:jc w:val="center"/>
            </w:pPr>
          </w:p>
        </w:tc>
        <w:tc>
          <w:tcPr>
            <w:tcW w:w="1843" w:type="dxa"/>
            <w:vAlign w:val="center"/>
          </w:tcPr>
          <w:p w:rsidR="00923754" w:rsidRPr="0030032B" w:rsidRDefault="00923754" w:rsidP="00392F0D">
            <w:pPr>
              <w:jc w:val="center"/>
            </w:pPr>
          </w:p>
        </w:tc>
        <w:tc>
          <w:tcPr>
            <w:tcW w:w="2247" w:type="dxa"/>
            <w:vAlign w:val="center"/>
          </w:tcPr>
          <w:p w:rsidR="00923754" w:rsidRPr="0030032B" w:rsidRDefault="00923754" w:rsidP="00392F0D">
            <w:pPr>
              <w:jc w:val="center"/>
            </w:pPr>
          </w:p>
        </w:tc>
      </w:tr>
      <w:tr w:rsidR="00923754" w:rsidRPr="007C36D2" w:rsidTr="00392F0D">
        <w:trPr>
          <w:trHeight w:val="415"/>
        </w:trPr>
        <w:tc>
          <w:tcPr>
            <w:tcW w:w="1800" w:type="dxa"/>
          </w:tcPr>
          <w:p w:rsidR="00923754" w:rsidRPr="0030032B" w:rsidRDefault="00923754" w:rsidP="00392F0D">
            <w:pPr>
              <w:jc w:val="center"/>
            </w:pPr>
          </w:p>
        </w:tc>
        <w:tc>
          <w:tcPr>
            <w:tcW w:w="2160" w:type="dxa"/>
          </w:tcPr>
          <w:p w:rsidR="00923754" w:rsidRPr="0030032B" w:rsidRDefault="00923754" w:rsidP="00392F0D">
            <w:pPr>
              <w:jc w:val="center"/>
              <w:rPr>
                <w:highlight w:val="yellow"/>
              </w:rPr>
            </w:pPr>
          </w:p>
        </w:tc>
        <w:tc>
          <w:tcPr>
            <w:tcW w:w="1980" w:type="dxa"/>
          </w:tcPr>
          <w:p w:rsidR="00923754" w:rsidRPr="0030032B" w:rsidRDefault="00923754" w:rsidP="00392F0D">
            <w:pPr>
              <w:jc w:val="center"/>
              <w:rPr>
                <w:highlight w:val="yellow"/>
              </w:rPr>
            </w:pPr>
          </w:p>
        </w:tc>
        <w:tc>
          <w:tcPr>
            <w:tcW w:w="2565" w:type="dxa"/>
          </w:tcPr>
          <w:p w:rsidR="00923754" w:rsidRPr="0030032B" w:rsidRDefault="00923754" w:rsidP="00392F0D">
            <w:pPr>
              <w:jc w:val="center"/>
            </w:pPr>
          </w:p>
        </w:tc>
        <w:tc>
          <w:tcPr>
            <w:tcW w:w="1985" w:type="dxa"/>
          </w:tcPr>
          <w:p w:rsidR="00923754" w:rsidRPr="0030032B" w:rsidRDefault="00923754" w:rsidP="00392F0D">
            <w:pPr>
              <w:jc w:val="center"/>
            </w:pPr>
          </w:p>
        </w:tc>
        <w:tc>
          <w:tcPr>
            <w:tcW w:w="1843" w:type="dxa"/>
          </w:tcPr>
          <w:p w:rsidR="00923754" w:rsidRPr="0030032B" w:rsidRDefault="00923754" w:rsidP="00392F0D">
            <w:pPr>
              <w:jc w:val="center"/>
            </w:pPr>
          </w:p>
        </w:tc>
        <w:tc>
          <w:tcPr>
            <w:tcW w:w="2247" w:type="dxa"/>
            <w:vAlign w:val="center"/>
          </w:tcPr>
          <w:p w:rsidR="00923754" w:rsidRPr="0030032B" w:rsidRDefault="00923754" w:rsidP="00392F0D">
            <w:pPr>
              <w:jc w:val="center"/>
            </w:pPr>
          </w:p>
        </w:tc>
      </w:tr>
      <w:tr w:rsidR="00923754" w:rsidRPr="007C36D2" w:rsidTr="00392F0D">
        <w:trPr>
          <w:trHeight w:val="415"/>
        </w:trPr>
        <w:tc>
          <w:tcPr>
            <w:tcW w:w="1800" w:type="dxa"/>
          </w:tcPr>
          <w:p w:rsidR="00923754" w:rsidRPr="0030032B" w:rsidRDefault="00923754" w:rsidP="00392F0D">
            <w:pPr>
              <w:jc w:val="center"/>
            </w:pPr>
          </w:p>
        </w:tc>
        <w:tc>
          <w:tcPr>
            <w:tcW w:w="2160" w:type="dxa"/>
          </w:tcPr>
          <w:p w:rsidR="00923754" w:rsidRPr="0030032B" w:rsidRDefault="00923754" w:rsidP="00392F0D">
            <w:pPr>
              <w:jc w:val="center"/>
              <w:rPr>
                <w:highlight w:val="yellow"/>
              </w:rPr>
            </w:pPr>
          </w:p>
        </w:tc>
        <w:tc>
          <w:tcPr>
            <w:tcW w:w="1980" w:type="dxa"/>
          </w:tcPr>
          <w:p w:rsidR="00923754" w:rsidRPr="0030032B" w:rsidRDefault="00923754" w:rsidP="00392F0D">
            <w:pPr>
              <w:jc w:val="center"/>
              <w:rPr>
                <w:highlight w:val="yellow"/>
              </w:rPr>
            </w:pPr>
          </w:p>
        </w:tc>
        <w:tc>
          <w:tcPr>
            <w:tcW w:w="2565" w:type="dxa"/>
          </w:tcPr>
          <w:p w:rsidR="00923754" w:rsidRPr="0030032B" w:rsidRDefault="00923754" w:rsidP="00392F0D">
            <w:pPr>
              <w:jc w:val="center"/>
            </w:pPr>
          </w:p>
        </w:tc>
        <w:tc>
          <w:tcPr>
            <w:tcW w:w="1985" w:type="dxa"/>
          </w:tcPr>
          <w:p w:rsidR="00923754" w:rsidRPr="0030032B" w:rsidRDefault="00923754" w:rsidP="00392F0D">
            <w:pPr>
              <w:jc w:val="center"/>
            </w:pPr>
          </w:p>
        </w:tc>
        <w:tc>
          <w:tcPr>
            <w:tcW w:w="1843" w:type="dxa"/>
          </w:tcPr>
          <w:p w:rsidR="00923754" w:rsidRPr="0030032B" w:rsidRDefault="00923754" w:rsidP="00392F0D">
            <w:pPr>
              <w:jc w:val="center"/>
            </w:pPr>
          </w:p>
        </w:tc>
        <w:tc>
          <w:tcPr>
            <w:tcW w:w="2247" w:type="dxa"/>
            <w:vAlign w:val="center"/>
          </w:tcPr>
          <w:p w:rsidR="00923754" w:rsidRPr="0030032B" w:rsidRDefault="00923754" w:rsidP="00392F0D">
            <w:pPr>
              <w:jc w:val="center"/>
            </w:pPr>
          </w:p>
        </w:tc>
      </w:tr>
      <w:tr w:rsidR="00923754" w:rsidRPr="007C36D2" w:rsidTr="00392F0D">
        <w:trPr>
          <w:trHeight w:val="415"/>
        </w:trPr>
        <w:tc>
          <w:tcPr>
            <w:tcW w:w="1800" w:type="dxa"/>
          </w:tcPr>
          <w:p w:rsidR="00923754" w:rsidRPr="0030032B" w:rsidRDefault="00923754" w:rsidP="00392F0D">
            <w:pPr>
              <w:jc w:val="center"/>
            </w:pPr>
          </w:p>
        </w:tc>
        <w:tc>
          <w:tcPr>
            <w:tcW w:w="2160" w:type="dxa"/>
          </w:tcPr>
          <w:p w:rsidR="00923754" w:rsidRPr="0030032B" w:rsidRDefault="00923754" w:rsidP="00392F0D">
            <w:pPr>
              <w:jc w:val="center"/>
              <w:rPr>
                <w:highlight w:val="yellow"/>
              </w:rPr>
            </w:pPr>
          </w:p>
        </w:tc>
        <w:tc>
          <w:tcPr>
            <w:tcW w:w="1980" w:type="dxa"/>
          </w:tcPr>
          <w:p w:rsidR="00923754" w:rsidRPr="0030032B" w:rsidRDefault="00923754" w:rsidP="00392F0D">
            <w:pPr>
              <w:jc w:val="center"/>
              <w:rPr>
                <w:highlight w:val="yellow"/>
              </w:rPr>
            </w:pPr>
          </w:p>
        </w:tc>
        <w:tc>
          <w:tcPr>
            <w:tcW w:w="2565" w:type="dxa"/>
          </w:tcPr>
          <w:p w:rsidR="00923754" w:rsidRPr="0030032B" w:rsidRDefault="00923754" w:rsidP="00392F0D">
            <w:pPr>
              <w:jc w:val="center"/>
            </w:pPr>
          </w:p>
        </w:tc>
        <w:tc>
          <w:tcPr>
            <w:tcW w:w="1985" w:type="dxa"/>
          </w:tcPr>
          <w:p w:rsidR="00923754" w:rsidRPr="0030032B" w:rsidRDefault="00923754" w:rsidP="00392F0D">
            <w:pPr>
              <w:jc w:val="center"/>
            </w:pPr>
          </w:p>
        </w:tc>
        <w:tc>
          <w:tcPr>
            <w:tcW w:w="1843" w:type="dxa"/>
          </w:tcPr>
          <w:p w:rsidR="00923754" w:rsidRPr="0030032B" w:rsidRDefault="00923754" w:rsidP="00392F0D">
            <w:pPr>
              <w:jc w:val="center"/>
            </w:pPr>
          </w:p>
        </w:tc>
        <w:tc>
          <w:tcPr>
            <w:tcW w:w="2247" w:type="dxa"/>
            <w:vAlign w:val="center"/>
          </w:tcPr>
          <w:p w:rsidR="00923754" w:rsidRPr="0030032B" w:rsidRDefault="00923754" w:rsidP="00392F0D">
            <w:pPr>
              <w:jc w:val="center"/>
            </w:pPr>
          </w:p>
        </w:tc>
      </w:tr>
    </w:tbl>
    <w:p w:rsidR="002227F0" w:rsidRDefault="002227F0" w:rsidP="002227F0">
      <w:pPr>
        <w:rPr>
          <w:b/>
          <w:sz w:val="28"/>
          <w:szCs w:val="28"/>
        </w:rPr>
      </w:pPr>
    </w:p>
    <w:tbl>
      <w:tblPr>
        <w:tblpPr w:leftFromText="180" w:rightFromText="180" w:vertAnchor="page" w:horzAnchor="margin" w:tblpY="3988"/>
        <w:tblW w:w="9606" w:type="dxa"/>
        <w:tblLayout w:type="fixed"/>
        <w:tblLook w:val="0000"/>
      </w:tblPr>
      <w:tblGrid>
        <w:gridCol w:w="9606"/>
      </w:tblGrid>
      <w:tr w:rsidR="002227F0" w:rsidRPr="008C7507" w:rsidTr="00CA299C">
        <w:tc>
          <w:tcPr>
            <w:tcW w:w="9606" w:type="dxa"/>
          </w:tcPr>
          <w:p w:rsidR="002227F0" w:rsidRPr="008C7507" w:rsidRDefault="002227F0" w:rsidP="00CA299C">
            <w:pPr>
              <w:jc w:val="center"/>
            </w:pPr>
            <w:r>
              <w:rPr>
                <w:rFonts w:ascii="Wingdings" w:hAnsi="Wingdings"/>
                <w:sz w:val="22"/>
              </w:rPr>
              <w:t></w:t>
            </w:r>
            <w:r w:rsidRPr="008C7507">
              <w:t xml:space="preserve"> </w:t>
            </w:r>
          </w:p>
        </w:tc>
      </w:tr>
    </w:tbl>
    <w:p w:rsidR="002227F0" w:rsidRPr="00BA1E74" w:rsidRDefault="002227F0" w:rsidP="002227F0">
      <w:pPr>
        <w:jc w:val="both"/>
      </w:pPr>
      <w:r w:rsidRPr="00BA1E74">
        <w:t>Председатель комиссии по исчислению</w:t>
      </w:r>
    </w:p>
    <w:p w:rsidR="002227F0" w:rsidRDefault="002227F0" w:rsidP="002227F0">
      <w:pPr>
        <w:jc w:val="both"/>
        <w:rPr>
          <w:sz w:val="28"/>
          <w:szCs w:val="28"/>
        </w:rPr>
      </w:pPr>
      <w:r w:rsidRPr="00BA1E74">
        <w:t>стажа муниципальной службы</w:t>
      </w:r>
      <w:r>
        <w:rPr>
          <w:sz w:val="28"/>
          <w:szCs w:val="28"/>
        </w:rPr>
        <w:t xml:space="preserve">      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                                                   </w:t>
      </w:r>
    </w:p>
    <w:p w:rsidR="002227F0" w:rsidRPr="00E831C1" w:rsidRDefault="002227F0" w:rsidP="002227F0">
      <w:pPr>
        <w:jc w:val="both"/>
        <w:rPr>
          <w:sz w:val="20"/>
          <w:szCs w:val="20"/>
        </w:rPr>
      </w:pPr>
      <w:r w:rsidRPr="00E831C1">
        <w:rPr>
          <w:sz w:val="20"/>
          <w:szCs w:val="20"/>
        </w:rPr>
        <w:tab/>
      </w:r>
      <w:r w:rsidRPr="00E831C1">
        <w:rPr>
          <w:sz w:val="20"/>
          <w:szCs w:val="20"/>
        </w:rPr>
        <w:tab/>
      </w:r>
      <w:r w:rsidRPr="00E831C1">
        <w:rPr>
          <w:sz w:val="20"/>
          <w:szCs w:val="20"/>
        </w:rPr>
        <w:tab/>
      </w:r>
      <w:r w:rsidRPr="00E831C1">
        <w:rPr>
          <w:sz w:val="20"/>
          <w:szCs w:val="20"/>
        </w:rPr>
        <w:tab/>
      </w:r>
      <w:r w:rsidRPr="00E831C1">
        <w:rPr>
          <w:sz w:val="20"/>
          <w:szCs w:val="20"/>
        </w:rPr>
        <w:tab/>
      </w:r>
      <w:r w:rsidRPr="00E831C1">
        <w:rPr>
          <w:sz w:val="20"/>
          <w:szCs w:val="20"/>
        </w:rPr>
        <w:tab/>
        <w:t>(подпись)</w:t>
      </w:r>
      <w:r w:rsidRPr="00E831C1">
        <w:rPr>
          <w:sz w:val="20"/>
          <w:szCs w:val="20"/>
        </w:rPr>
        <w:tab/>
      </w:r>
      <w:r w:rsidRPr="00E831C1">
        <w:rPr>
          <w:sz w:val="20"/>
          <w:szCs w:val="20"/>
        </w:rPr>
        <w:tab/>
      </w:r>
      <w:r w:rsidRPr="00E831C1">
        <w:rPr>
          <w:sz w:val="20"/>
          <w:szCs w:val="20"/>
        </w:rPr>
        <w:tab/>
        <w:t>(Ф.И.О.)</w:t>
      </w:r>
    </w:p>
    <w:p w:rsidR="002227F0" w:rsidRDefault="002227F0" w:rsidP="002227F0">
      <w:pPr>
        <w:jc w:val="both"/>
        <w:rPr>
          <w:sz w:val="28"/>
          <w:szCs w:val="28"/>
        </w:rPr>
      </w:pPr>
    </w:p>
    <w:p w:rsidR="002227F0" w:rsidRPr="00BA1E74" w:rsidRDefault="002227F0" w:rsidP="002227F0">
      <w:pPr>
        <w:jc w:val="both"/>
      </w:pPr>
      <w:r w:rsidRPr="00BA1E74">
        <w:t>Секретарь комиссии  по исчислению</w:t>
      </w:r>
    </w:p>
    <w:p w:rsidR="002227F0" w:rsidRDefault="002227F0" w:rsidP="002227F0">
      <w:pPr>
        <w:jc w:val="both"/>
        <w:rPr>
          <w:sz w:val="28"/>
          <w:szCs w:val="28"/>
        </w:rPr>
      </w:pPr>
      <w:r w:rsidRPr="00BA1E74">
        <w:t>стажа муниципальной службы</w:t>
      </w:r>
      <w:r>
        <w:rPr>
          <w:sz w:val="28"/>
          <w:szCs w:val="28"/>
        </w:rPr>
        <w:t xml:space="preserve">       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                                                                                                              </w:t>
      </w:r>
    </w:p>
    <w:p w:rsidR="002227F0" w:rsidRDefault="002227F0" w:rsidP="002227F0">
      <w:pPr>
        <w:jc w:val="both"/>
      </w:pPr>
      <w:r w:rsidRPr="00E831C1">
        <w:rPr>
          <w:sz w:val="20"/>
          <w:szCs w:val="20"/>
        </w:rPr>
        <w:tab/>
      </w:r>
      <w:r w:rsidRPr="00E831C1">
        <w:rPr>
          <w:sz w:val="20"/>
          <w:szCs w:val="20"/>
        </w:rPr>
        <w:tab/>
      </w:r>
      <w:r w:rsidRPr="00E831C1">
        <w:rPr>
          <w:sz w:val="20"/>
          <w:szCs w:val="20"/>
        </w:rPr>
        <w:tab/>
      </w:r>
      <w:r w:rsidRPr="00E831C1">
        <w:rPr>
          <w:sz w:val="20"/>
          <w:szCs w:val="20"/>
        </w:rPr>
        <w:tab/>
      </w:r>
      <w:r w:rsidRPr="00E831C1">
        <w:rPr>
          <w:sz w:val="20"/>
          <w:szCs w:val="20"/>
        </w:rPr>
        <w:tab/>
      </w:r>
      <w:r w:rsidRPr="00E831C1">
        <w:rPr>
          <w:sz w:val="20"/>
          <w:szCs w:val="20"/>
        </w:rPr>
        <w:tab/>
        <w:t>(подпись)</w:t>
      </w:r>
      <w:r w:rsidRPr="00E831C1">
        <w:rPr>
          <w:sz w:val="20"/>
          <w:szCs w:val="20"/>
        </w:rPr>
        <w:tab/>
      </w:r>
      <w:r w:rsidRPr="00E831C1">
        <w:rPr>
          <w:sz w:val="20"/>
          <w:szCs w:val="20"/>
        </w:rPr>
        <w:tab/>
      </w:r>
      <w:r w:rsidRPr="00E831C1">
        <w:rPr>
          <w:sz w:val="20"/>
          <w:szCs w:val="20"/>
        </w:rPr>
        <w:tab/>
        <w:t>(Ф.И.О.)</w:t>
      </w:r>
      <w:r>
        <w:rPr>
          <w:sz w:val="28"/>
          <w:szCs w:val="28"/>
        </w:rPr>
        <w:t xml:space="preserve">      </w:t>
      </w:r>
    </w:p>
    <w:p w:rsidR="002227F0" w:rsidRPr="00B40566" w:rsidRDefault="002227F0" w:rsidP="002227F0">
      <w:pPr>
        <w:jc w:val="right"/>
        <w:rPr>
          <w:sz w:val="28"/>
          <w:szCs w:val="28"/>
        </w:rPr>
      </w:pPr>
    </w:p>
    <w:p w:rsidR="00923754" w:rsidRDefault="00923754" w:rsidP="00923754">
      <w:pPr>
        <w:jc w:val="center"/>
        <w:rPr>
          <w:b/>
          <w:sz w:val="28"/>
          <w:szCs w:val="28"/>
        </w:rPr>
        <w:sectPr w:rsidR="00923754" w:rsidSect="00392F0D">
          <w:pgSz w:w="16838" w:h="11906" w:orient="landscape"/>
          <w:pgMar w:top="993" w:right="709" w:bottom="851" w:left="1134" w:header="709" w:footer="709" w:gutter="0"/>
          <w:cols w:space="708"/>
          <w:docGrid w:linePitch="360"/>
        </w:sectPr>
      </w:pPr>
    </w:p>
    <w:p w:rsidR="00923754" w:rsidRDefault="00923754" w:rsidP="00923754">
      <w:pPr>
        <w:ind w:left="5940"/>
        <w:jc w:val="right"/>
      </w:pPr>
      <w:r>
        <w:lastRenderedPageBreak/>
        <w:t xml:space="preserve">Приложение </w:t>
      </w:r>
      <w:r w:rsidR="00EA4FB4">
        <w:t>№</w:t>
      </w:r>
      <w:r>
        <w:t>3</w:t>
      </w:r>
    </w:p>
    <w:p w:rsidR="00DD6207" w:rsidRDefault="00DD6207" w:rsidP="00DD6207">
      <w:pPr>
        <w:ind w:left="4248"/>
        <w:jc w:val="both"/>
      </w:pPr>
      <w:r w:rsidRPr="00803CCD">
        <w:t xml:space="preserve">к </w:t>
      </w:r>
      <w:r w:rsidRPr="00DD6207">
        <w:t>Положени</w:t>
      </w:r>
      <w:r>
        <w:t>ю</w:t>
      </w:r>
      <w:r w:rsidRPr="00DD6207">
        <w:t xml:space="preserve"> об исчислении стажа муниципальной службы муниципальных служащих Администрации муниципального образования «Турочакский район»                                            и ее структурных органов</w:t>
      </w:r>
    </w:p>
    <w:p w:rsidR="006561BB" w:rsidRPr="002A4BEB" w:rsidRDefault="006561BB" w:rsidP="001B6074">
      <w:pPr>
        <w:ind w:firstLine="4253"/>
        <w:jc w:val="right"/>
      </w:pPr>
    </w:p>
    <w:p w:rsidR="00923754" w:rsidRDefault="00923754" w:rsidP="00923754">
      <w:pPr>
        <w:ind w:left="5940"/>
        <w:jc w:val="right"/>
      </w:pPr>
    </w:p>
    <w:p w:rsidR="00923754" w:rsidRDefault="00923754" w:rsidP="00923754">
      <w:pPr>
        <w:ind w:left="5940"/>
        <w:jc w:val="right"/>
      </w:pPr>
    </w:p>
    <w:p w:rsidR="00923754" w:rsidRPr="00493049" w:rsidRDefault="00923754" w:rsidP="00923754">
      <w:pPr>
        <w:rPr>
          <w:vanish/>
        </w:rPr>
      </w:pPr>
    </w:p>
    <w:tbl>
      <w:tblPr>
        <w:tblpPr w:leftFromText="180" w:rightFromText="180" w:vertAnchor="text" w:horzAnchor="margin" w:tblpY="52"/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923754" w:rsidRPr="007C36D2" w:rsidTr="00392F0D">
        <w:trPr>
          <w:trHeight w:val="62"/>
        </w:trPr>
        <w:tc>
          <w:tcPr>
            <w:tcW w:w="9853" w:type="dxa"/>
          </w:tcPr>
          <w:p w:rsidR="00923754" w:rsidRPr="007C36D2" w:rsidRDefault="00923754" w:rsidP="00392F0D">
            <w:pPr>
              <w:jc w:val="center"/>
              <w:rPr>
                <w:b/>
                <w:sz w:val="28"/>
                <w:szCs w:val="28"/>
              </w:rPr>
            </w:pPr>
          </w:p>
          <w:p w:rsidR="00923754" w:rsidRPr="00BA1E74" w:rsidRDefault="00923754" w:rsidP="00392F0D">
            <w:pPr>
              <w:jc w:val="center"/>
              <w:rPr>
                <w:b/>
              </w:rPr>
            </w:pPr>
            <w:r w:rsidRPr="00BA1E74">
              <w:rPr>
                <w:b/>
              </w:rPr>
              <w:t xml:space="preserve">Решение № _____   от  _______  </w:t>
            </w:r>
            <w:proofErr w:type="gramStart"/>
            <w:r w:rsidRPr="00BA1E74">
              <w:rPr>
                <w:b/>
              </w:rPr>
              <w:t>г</w:t>
            </w:r>
            <w:proofErr w:type="gramEnd"/>
            <w:r w:rsidRPr="00BA1E74">
              <w:rPr>
                <w:b/>
              </w:rPr>
              <w:t>.</w:t>
            </w:r>
          </w:p>
          <w:p w:rsidR="00923754" w:rsidRPr="00BA1E74" w:rsidRDefault="00923754" w:rsidP="00152162">
            <w:pPr>
              <w:jc w:val="center"/>
              <w:rPr>
                <w:b/>
              </w:rPr>
            </w:pPr>
            <w:r w:rsidRPr="00BA1E74">
              <w:rPr>
                <w:b/>
              </w:rPr>
              <w:t xml:space="preserve"> о  включении (зачете) в стаж муниципальной службы</w:t>
            </w:r>
            <w:r w:rsidR="00227A8B" w:rsidRPr="00BA1E74">
              <w:rPr>
                <w:b/>
              </w:rPr>
              <w:t xml:space="preserve"> </w:t>
            </w:r>
            <w:r w:rsidR="001B6074" w:rsidRPr="00BA1E74">
              <w:rPr>
                <w:b/>
              </w:rPr>
              <w:t xml:space="preserve"> </w:t>
            </w:r>
            <w:r w:rsidRPr="00BA1E74">
              <w:rPr>
                <w:b/>
              </w:rPr>
              <w:t>периодов трудовой деятельности в организациях</w:t>
            </w:r>
          </w:p>
          <w:p w:rsidR="00923754" w:rsidRPr="007C36D2" w:rsidRDefault="00923754" w:rsidP="00392F0D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637"/>
            </w:tblGrid>
            <w:tr w:rsidR="00923754" w:rsidRPr="007C36D2" w:rsidTr="00392F0D">
              <w:tc>
                <w:tcPr>
                  <w:tcW w:w="9637" w:type="dxa"/>
                </w:tcPr>
                <w:p w:rsidR="00923754" w:rsidRPr="007C36D2" w:rsidRDefault="00923754" w:rsidP="00FF3128">
                  <w:pPr>
                    <w:framePr w:hSpace="180" w:wrap="around" w:vAnchor="text" w:hAnchor="margin" w:y="52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23754" w:rsidRPr="007C36D2" w:rsidTr="00392F0D">
              <w:tc>
                <w:tcPr>
                  <w:tcW w:w="9637" w:type="dxa"/>
                </w:tcPr>
                <w:p w:rsidR="00923754" w:rsidRPr="007C36D2" w:rsidRDefault="00923754" w:rsidP="00FF3128">
                  <w:pPr>
                    <w:framePr w:hSpace="180" w:wrap="around" w:vAnchor="text" w:hAnchor="margin" w:y="52"/>
                    <w:jc w:val="center"/>
                    <w:rPr>
                      <w:sz w:val="20"/>
                      <w:szCs w:val="20"/>
                    </w:rPr>
                  </w:pPr>
                  <w:r w:rsidRPr="007C36D2">
                    <w:rPr>
                      <w:sz w:val="20"/>
                      <w:szCs w:val="20"/>
                    </w:rPr>
                    <w:t>(Ф.И.О.)</w:t>
                  </w:r>
                </w:p>
                <w:p w:rsidR="00923754" w:rsidRPr="007C36D2" w:rsidRDefault="00923754" w:rsidP="00FF3128">
                  <w:pPr>
                    <w:framePr w:hSpace="180" w:wrap="around" w:vAnchor="text" w:hAnchor="margin" w:y="52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23754" w:rsidRPr="007C36D2" w:rsidTr="00392F0D">
              <w:tc>
                <w:tcPr>
                  <w:tcW w:w="9637" w:type="dxa"/>
                </w:tcPr>
                <w:p w:rsidR="00923754" w:rsidRPr="007C36D2" w:rsidRDefault="00923754" w:rsidP="00FF3128">
                  <w:pPr>
                    <w:framePr w:hSpace="180" w:wrap="around" w:vAnchor="text" w:hAnchor="margin" w:y="52"/>
                    <w:jc w:val="center"/>
                    <w:rPr>
                      <w:sz w:val="20"/>
                      <w:szCs w:val="20"/>
                    </w:rPr>
                  </w:pPr>
                  <w:r w:rsidRPr="007C36D2">
                    <w:rPr>
                      <w:sz w:val="20"/>
                      <w:szCs w:val="20"/>
                    </w:rPr>
                    <w:t>(наименовани</w:t>
                  </w:r>
                  <w:r w:rsidR="00227A8B">
                    <w:rPr>
                      <w:sz w:val="20"/>
                      <w:szCs w:val="20"/>
                    </w:rPr>
                    <w:t>е должности</w:t>
                  </w:r>
                  <w:r w:rsidRPr="007C36D2">
                    <w:rPr>
                      <w:sz w:val="20"/>
                      <w:szCs w:val="20"/>
                    </w:rPr>
                    <w:t>)</w:t>
                  </w:r>
                </w:p>
                <w:p w:rsidR="00923754" w:rsidRPr="007C36D2" w:rsidRDefault="00923754" w:rsidP="00FF3128">
                  <w:pPr>
                    <w:framePr w:hSpace="180" w:wrap="around" w:vAnchor="text" w:hAnchor="margin" w:y="52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23754" w:rsidRPr="007C36D2" w:rsidTr="00392F0D">
              <w:tc>
                <w:tcPr>
                  <w:tcW w:w="9637" w:type="dxa"/>
                </w:tcPr>
                <w:p w:rsidR="00923754" w:rsidRPr="00FF5402" w:rsidRDefault="00923754" w:rsidP="00FF3128">
                  <w:pPr>
                    <w:framePr w:hSpace="180" w:wrap="around" w:vAnchor="text" w:hAnchor="margin" w:y="52"/>
                    <w:jc w:val="center"/>
                    <w:rPr>
                      <w:sz w:val="20"/>
                      <w:szCs w:val="20"/>
                    </w:rPr>
                  </w:pPr>
                  <w:r w:rsidRPr="00FF5402">
                    <w:rPr>
                      <w:sz w:val="20"/>
                      <w:szCs w:val="20"/>
                    </w:rPr>
                    <w:t>(место работы)</w:t>
                  </w:r>
                </w:p>
                <w:p w:rsidR="00923754" w:rsidRDefault="00923754" w:rsidP="00FF3128">
                  <w:pPr>
                    <w:framePr w:hSpace="180" w:wrap="around" w:vAnchor="text" w:hAnchor="margin" w:y="52"/>
                    <w:rPr>
                      <w:sz w:val="28"/>
                      <w:szCs w:val="28"/>
                    </w:rPr>
                  </w:pPr>
                </w:p>
                <w:p w:rsidR="00923754" w:rsidRPr="00BA1E74" w:rsidRDefault="00923754" w:rsidP="00FF3128">
                  <w:pPr>
                    <w:framePr w:hSpace="180" w:wrap="around" w:vAnchor="text" w:hAnchor="margin" w:y="52"/>
                  </w:pPr>
                  <w:r w:rsidRPr="00BA1E74">
                    <w:t xml:space="preserve">включить (зачесть) с </w:t>
                  </w:r>
                </w:p>
              </w:tc>
            </w:tr>
            <w:tr w:rsidR="00923754" w:rsidRPr="007C36D2" w:rsidTr="00392F0D">
              <w:tc>
                <w:tcPr>
                  <w:tcW w:w="9637" w:type="dxa"/>
                </w:tcPr>
                <w:p w:rsidR="00923754" w:rsidRDefault="002227F0" w:rsidP="00FF3128">
                  <w:pPr>
                    <w:framePr w:hSpace="180" w:wrap="around" w:vAnchor="text" w:hAnchor="margin" w:y="5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(дата заседания к</w:t>
                  </w:r>
                  <w:r w:rsidR="00923754" w:rsidRPr="007C36D2">
                    <w:rPr>
                      <w:sz w:val="20"/>
                      <w:szCs w:val="20"/>
                    </w:rPr>
                    <w:t>омиссии</w:t>
                  </w:r>
                  <w:r>
                    <w:rPr>
                      <w:sz w:val="20"/>
                      <w:szCs w:val="20"/>
                    </w:rPr>
                    <w:t xml:space="preserve"> по исчислению стажа муниципальной службы</w:t>
                  </w:r>
                  <w:r w:rsidR="00923754" w:rsidRPr="007C36D2">
                    <w:rPr>
                      <w:sz w:val="20"/>
                      <w:szCs w:val="20"/>
                    </w:rPr>
                    <w:t>)</w:t>
                  </w:r>
                </w:p>
                <w:p w:rsidR="00923754" w:rsidRDefault="00923754" w:rsidP="00FF3128">
                  <w:pPr>
                    <w:framePr w:hSpace="180" w:wrap="around" w:vAnchor="text" w:hAnchor="margin" w:y="52"/>
                    <w:rPr>
                      <w:sz w:val="20"/>
                      <w:szCs w:val="20"/>
                    </w:rPr>
                  </w:pPr>
                </w:p>
                <w:p w:rsidR="00923754" w:rsidRPr="00BA1E74" w:rsidRDefault="00923754" w:rsidP="00FF3128">
                  <w:pPr>
                    <w:framePr w:hSpace="180" w:wrap="around" w:vAnchor="text" w:hAnchor="margin" w:y="52"/>
                  </w:pPr>
                  <w:r w:rsidRPr="00BA1E74">
                    <w:t>в стаж муниципальной службы</w:t>
                  </w:r>
                  <w:r w:rsidR="00227A8B" w:rsidRPr="00BA1E74">
                    <w:t xml:space="preserve"> </w:t>
                  </w:r>
                </w:p>
              </w:tc>
            </w:tr>
            <w:tr w:rsidR="00923754" w:rsidRPr="007C36D2" w:rsidTr="00392F0D">
              <w:tc>
                <w:tcPr>
                  <w:tcW w:w="9637" w:type="dxa"/>
                </w:tcPr>
                <w:p w:rsidR="00923754" w:rsidRDefault="00923754" w:rsidP="00FF3128">
                  <w:pPr>
                    <w:framePr w:hSpace="180" w:wrap="around" w:vAnchor="text" w:hAnchor="margin" w:y="52"/>
                    <w:jc w:val="center"/>
                    <w:rPr>
                      <w:sz w:val="20"/>
                      <w:szCs w:val="20"/>
                    </w:rPr>
                  </w:pPr>
                </w:p>
                <w:p w:rsidR="00923754" w:rsidRPr="007C36D2" w:rsidRDefault="00923754" w:rsidP="00FF3128">
                  <w:pPr>
                    <w:framePr w:hSpace="180" w:wrap="around" w:vAnchor="text" w:hAnchor="margin" w:y="52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23754" w:rsidRPr="007C36D2" w:rsidTr="00392F0D">
              <w:tc>
                <w:tcPr>
                  <w:tcW w:w="9637" w:type="dxa"/>
                </w:tcPr>
                <w:p w:rsidR="00923754" w:rsidRDefault="00923754" w:rsidP="00FF3128">
                  <w:pPr>
                    <w:framePr w:hSpace="180" w:wrap="around" w:vAnchor="text" w:hAnchor="margin" w:y="52"/>
                    <w:jc w:val="center"/>
                    <w:rPr>
                      <w:sz w:val="20"/>
                      <w:szCs w:val="20"/>
                    </w:rPr>
                  </w:pPr>
                </w:p>
                <w:p w:rsidR="00923754" w:rsidRPr="007C36D2" w:rsidRDefault="00923754" w:rsidP="00FF3128">
                  <w:pPr>
                    <w:framePr w:hSpace="180" w:wrap="around" w:vAnchor="text" w:hAnchor="margin" w:y="52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23754" w:rsidRPr="007C36D2" w:rsidTr="00392F0D">
              <w:trPr>
                <w:trHeight w:val="62"/>
              </w:trPr>
              <w:tc>
                <w:tcPr>
                  <w:tcW w:w="9637" w:type="dxa"/>
                </w:tcPr>
                <w:p w:rsidR="00923754" w:rsidRPr="007C36D2" w:rsidRDefault="00923754" w:rsidP="00FF3128">
                  <w:pPr>
                    <w:framePr w:hSpace="180" w:wrap="around" w:vAnchor="text" w:hAnchor="margin" w:y="52"/>
                    <w:jc w:val="center"/>
                    <w:rPr>
                      <w:sz w:val="20"/>
                      <w:szCs w:val="20"/>
                    </w:rPr>
                  </w:pPr>
                  <w:r w:rsidRPr="007C36D2">
                    <w:rPr>
                      <w:sz w:val="20"/>
                      <w:szCs w:val="20"/>
                    </w:rPr>
                    <w:t>(</w:t>
                  </w:r>
                  <w:r>
                    <w:rPr>
                      <w:sz w:val="20"/>
                      <w:szCs w:val="20"/>
                    </w:rPr>
                    <w:t>продолжительность включенного (зачтенного) периода</w:t>
                  </w:r>
                  <w:r w:rsidRPr="007C36D2">
                    <w:rPr>
                      <w:sz w:val="20"/>
                      <w:szCs w:val="20"/>
                    </w:rPr>
                    <w:t xml:space="preserve"> трудовой деятельности)</w:t>
                  </w:r>
                </w:p>
              </w:tc>
            </w:tr>
          </w:tbl>
          <w:p w:rsidR="00923754" w:rsidRPr="007C36D2" w:rsidRDefault="00923754" w:rsidP="00392F0D">
            <w:pPr>
              <w:rPr>
                <w:sz w:val="20"/>
                <w:szCs w:val="20"/>
              </w:rPr>
            </w:pPr>
          </w:p>
        </w:tc>
      </w:tr>
    </w:tbl>
    <w:p w:rsidR="00923754" w:rsidRDefault="00923754" w:rsidP="00923754">
      <w:pPr>
        <w:jc w:val="both"/>
        <w:rPr>
          <w:sz w:val="28"/>
          <w:szCs w:val="28"/>
        </w:rPr>
      </w:pPr>
    </w:p>
    <w:p w:rsidR="002C6E6A" w:rsidRDefault="002C6E6A" w:rsidP="002235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C6E6A" w:rsidRDefault="002C6E6A" w:rsidP="00223503">
      <w:pPr>
        <w:jc w:val="both"/>
        <w:rPr>
          <w:sz w:val="28"/>
          <w:szCs w:val="28"/>
        </w:rPr>
      </w:pPr>
    </w:p>
    <w:p w:rsidR="002C6E6A" w:rsidRDefault="002C6E6A" w:rsidP="00223503">
      <w:pPr>
        <w:jc w:val="both"/>
        <w:rPr>
          <w:sz w:val="28"/>
          <w:szCs w:val="28"/>
        </w:rPr>
      </w:pPr>
    </w:p>
    <w:p w:rsidR="002227F0" w:rsidRDefault="002227F0" w:rsidP="002227F0">
      <w:pPr>
        <w:rPr>
          <w:b/>
          <w:sz w:val="28"/>
          <w:szCs w:val="28"/>
        </w:rPr>
      </w:pPr>
    </w:p>
    <w:tbl>
      <w:tblPr>
        <w:tblpPr w:leftFromText="180" w:rightFromText="180" w:vertAnchor="page" w:horzAnchor="margin" w:tblpY="3988"/>
        <w:tblW w:w="9606" w:type="dxa"/>
        <w:tblLayout w:type="fixed"/>
        <w:tblLook w:val="0000"/>
      </w:tblPr>
      <w:tblGrid>
        <w:gridCol w:w="9606"/>
      </w:tblGrid>
      <w:tr w:rsidR="002227F0" w:rsidRPr="008C7507" w:rsidTr="00CA299C">
        <w:tc>
          <w:tcPr>
            <w:tcW w:w="9606" w:type="dxa"/>
          </w:tcPr>
          <w:p w:rsidR="002227F0" w:rsidRPr="008C7507" w:rsidRDefault="002227F0" w:rsidP="00CA299C">
            <w:pPr>
              <w:jc w:val="center"/>
            </w:pPr>
            <w:r>
              <w:rPr>
                <w:rFonts w:ascii="Wingdings" w:hAnsi="Wingdings"/>
                <w:sz w:val="22"/>
              </w:rPr>
              <w:t></w:t>
            </w:r>
            <w:r w:rsidRPr="008C7507">
              <w:t xml:space="preserve"> </w:t>
            </w:r>
          </w:p>
        </w:tc>
      </w:tr>
    </w:tbl>
    <w:p w:rsidR="002227F0" w:rsidRPr="00BA1E74" w:rsidRDefault="002227F0" w:rsidP="002227F0">
      <w:pPr>
        <w:jc w:val="both"/>
      </w:pPr>
      <w:r w:rsidRPr="00BA1E74">
        <w:t>Председатель комиссии по исчислению</w:t>
      </w:r>
    </w:p>
    <w:p w:rsidR="002227F0" w:rsidRDefault="002227F0" w:rsidP="002227F0">
      <w:pPr>
        <w:jc w:val="both"/>
        <w:rPr>
          <w:sz w:val="28"/>
          <w:szCs w:val="28"/>
        </w:rPr>
      </w:pPr>
      <w:r w:rsidRPr="00BA1E74">
        <w:t>стажа муниципальной службы</w:t>
      </w:r>
      <w:r>
        <w:rPr>
          <w:sz w:val="28"/>
          <w:szCs w:val="28"/>
        </w:rPr>
        <w:t xml:space="preserve">      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                                                   </w:t>
      </w:r>
    </w:p>
    <w:p w:rsidR="002227F0" w:rsidRPr="00E831C1" w:rsidRDefault="002227F0" w:rsidP="002227F0">
      <w:pPr>
        <w:jc w:val="both"/>
        <w:rPr>
          <w:sz w:val="20"/>
          <w:szCs w:val="20"/>
        </w:rPr>
      </w:pPr>
      <w:r w:rsidRPr="00E831C1">
        <w:rPr>
          <w:sz w:val="20"/>
          <w:szCs w:val="20"/>
        </w:rPr>
        <w:tab/>
      </w:r>
      <w:r w:rsidRPr="00E831C1">
        <w:rPr>
          <w:sz w:val="20"/>
          <w:szCs w:val="20"/>
        </w:rPr>
        <w:tab/>
      </w:r>
      <w:r w:rsidRPr="00E831C1">
        <w:rPr>
          <w:sz w:val="20"/>
          <w:szCs w:val="20"/>
        </w:rPr>
        <w:tab/>
      </w:r>
      <w:r w:rsidRPr="00E831C1">
        <w:rPr>
          <w:sz w:val="20"/>
          <w:szCs w:val="20"/>
        </w:rPr>
        <w:tab/>
      </w:r>
      <w:r w:rsidRPr="00E831C1">
        <w:rPr>
          <w:sz w:val="20"/>
          <w:szCs w:val="20"/>
        </w:rPr>
        <w:tab/>
      </w:r>
      <w:r w:rsidRPr="00E831C1">
        <w:rPr>
          <w:sz w:val="20"/>
          <w:szCs w:val="20"/>
        </w:rPr>
        <w:tab/>
        <w:t>(подпись)</w:t>
      </w:r>
      <w:r w:rsidRPr="00E831C1">
        <w:rPr>
          <w:sz w:val="20"/>
          <w:szCs w:val="20"/>
        </w:rPr>
        <w:tab/>
      </w:r>
      <w:r w:rsidRPr="00E831C1">
        <w:rPr>
          <w:sz w:val="20"/>
          <w:szCs w:val="20"/>
        </w:rPr>
        <w:tab/>
      </w:r>
      <w:r w:rsidRPr="00E831C1">
        <w:rPr>
          <w:sz w:val="20"/>
          <w:szCs w:val="20"/>
        </w:rPr>
        <w:tab/>
        <w:t>(Ф.И.О.)</w:t>
      </w:r>
    </w:p>
    <w:p w:rsidR="002227F0" w:rsidRDefault="002227F0" w:rsidP="002227F0">
      <w:pPr>
        <w:jc w:val="both"/>
        <w:rPr>
          <w:sz w:val="28"/>
          <w:szCs w:val="28"/>
        </w:rPr>
      </w:pPr>
    </w:p>
    <w:p w:rsidR="002227F0" w:rsidRPr="00BA1E74" w:rsidRDefault="002227F0" w:rsidP="002227F0">
      <w:pPr>
        <w:jc w:val="both"/>
      </w:pPr>
      <w:r w:rsidRPr="00BA1E74">
        <w:t>Секретарь комиссии  по исчислению</w:t>
      </w:r>
    </w:p>
    <w:p w:rsidR="002227F0" w:rsidRDefault="002227F0" w:rsidP="002227F0">
      <w:pPr>
        <w:jc w:val="both"/>
        <w:rPr>
          <w:sz w:val="28"/>
          <w:szCs w:val="28"/>
        </w:rPr>
      </w:pPr>
      <w:r w:rsidRPr="00BA1E74">
        <w:t>стажа муниципальной службы</w:t>
      </w:r>
      <w:r>
        <w:rPr>
          <w:sz w:val="28"/>
          <w:szCs w:val="28"/>
        </w:rPr>
        <w:t xml:space="preserve">       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                                                                                                              </w:t>
      </w:r>
    </w:p>
    <w:p w:rsidR="002227F0" w:rsidRDefault="002227F0" w:rsidP="002227F0">
      <w:pPr>
        <w:jc w:val="both"/>
      </w:pPr>
      <w:r w:rsidRPr="00E831C1">
        <w:rPr>
          <w:sz w:val="20"/>
          <w:szCs w:val="20"/>
        </w:rPr>
        <w:tab/>
      </w:r>
      <w:r w:rsidRPr="00E831C1">
        <w:rPr>
          <w:sz w:val="20"/>
          <w:szCs w:val="20"/>
        </w:rPr>
        <w:tab/>
      </w:r>
      <w:r w:rsidRPr="00E831C1">
        <w:rPr>
          <w:sz w:val="20"/>
          <w:szCs w:val="20"/>
        </w:rPr>
        <w:tab/>
      </w:r>
      <w:r w:rsidRPr="00E831C1">
        <w:rPr>
          <w:sz w:val="20"/>
          <w:szCs w:val="20"/>
        </w:rPr>
        <w:tab/>
      </w:r>
      <w:r w:rsidRPr="00E831C1">
        <w:rPr>
          <w:sz w:val="20"/>
          <w:szCs w:val="20"/>
        </w:rPr>
        <w:tab/>
      </w:r>
      <w:r w:rsidRPr="00E831C1">
        <w:rPr>
          <w:sz w:val="20"/>
          <w:szCs w:val="20"/>
        </w:rPr>
        <w:tab/>
        <w:t>(подпись)</w:t>
      </w:r>
      <w:r w:rsidRPr="00E831C1">
        <w:rPr>
          <w:sz w:val="20"/>
          <w:szCs w:val="20"/>
        </w:rPr>
        <w:tab/>
      </w:r>
      <w:r w:rsidRPr="00E831C1">
        <w:rPr>
          <w:sz w:val="20"/>
          <w:szCs w:val="20"/>
        </w:rPr>
        <w:tab/>
      </w:r>
      <w:r w:rsidRPr="00E831C1">
        <w:rPr>
          <w:sz w:val="20"/>
          <w:szCs w:val="20"/>
        </w:rPr>
        <w:tab/>
        <w:t>(Ф.И.О.)</w:t>
      </w:r>
      <w:r>
        <w:rPr>
          <w:sz w:val="28"/>
          <w:szCs w:val="28"/>
        </w:rPr>
        <w:t xml:space="preserve">      </w:t>
      </w:r>
    </w:p>
    <w:p w:rsidR="002227F0" w:rsidRPr="00B40566" w:rsidRDefault="002227F0" w:rsidP="002227F0">
      <w:pPr>
        <w:jc w:val="right"/>
        <w:rPr>
          <w:sz w:val="28"/>
          <w:szCs w:val="28"/>
        </w:rPr>
      </w:pPr>
    </w:p>
    <w:p w:rsidR="00923754" w:rsidRDefault="00923754" w:rsidP="00923754">
      <w:pPr>
        <w:jc w:val="both"/>
        <w:rPr>
          <w:sz w:val="28"/>
          <w:szCs w:val="28"/>
        </w:rPr>
      </w:pPr>
    </w:p>
    <w:p w:rsidR="00923754" w:rsidRDefault="00923754" w:rsidP="00923754">
      <w:pPr>
        <w:jc w:val="both"/>
        <w:rPr>
          <w:sz w:val="28"/>
          <w:szCs w:val="28"/>
        </w:rPr>
      </w:pPr>
    </w:p>
    <w:p w:rsidR="006561BB" w:rsidRDefault="006561BB" w:rsidP="00923754">
      <w:pPr>
        <w:ind w:left="5940"/>
        <w:jc w:val="right"/>
      </w:pPr>
    </w:p>
    <w:p w:rsidR="002C6E6A" w:rsidRDefault="002C6E6A" w:rsidP="00923754">
      <w:pPr>
        <w:ind w:left="5940"/>
        <w:jc w:val="right"/>
      </w:pPr>
    </w:p>
    <w:p w:rsidR="002C6E6A" w:rsidRDefault="002C6E6A" w:rsidP="00923754">
      <w:pPr>
        <w:ind w:left="5940"/>
        <w:jc w:val="right"/>
      </w:pPr>
    </w:p>
    <w:p w:rsidR="002C6E6A" w:rsidRDefault="002C6E6A" w:rsidP="002227F0"/>
    <w:p w:rsidR="002227F0" w:rsidRDefault="002227F0" w:rsidP="002227F0"/>
    <w:p w:rsidR="002C6E6A" w:rsidRDefault="002C6E6A" w:rsidP="00923754">
      <w:pPr>
        <w:ind w:left="5940"/>
        <w:jc w:val="right"/>
      </w:pPr>
    </w:p>
    <w:p w:rsidR="00923754" w:rsidRDefault="00923754" w:rsidP="00923754">
      <w:pPr>
        <w:ind w:left="5940"/>
        <w:jc w:val="right"/>
      </w:pPr>
      <w:r>
        <w:t xml:space="preserve">Приложение </w:t>
      </w:r>
      <w:r w:rsidR="00EA4FB4">
        <w:t>№</w:t>
      </w:r>
      <w:r>
        <w:t>4</w:t>
      </w:r>
    </w:p>
    <w:p w:rsidR="00827C42" w:rsidRDefault="00827C42" w:rsidP="00827C42">
      <w:pPr>
        <w:ind w:left="4248"/>
        <w:jc w:val="both"/>
      </w:pPr>
      <w:r w:rsidRPr="00803CCD">
        <w:lastRenderedPageBreak/>
        <w:t xml:space="preserve">к </w:t>
      </w:r>
      <w:r w:rsidRPr="00DD6207">
        <w:t>Положени</w:t>
      </w:r>
      <w:r>
        <w:t>ю</w:t>
      </w:r>
      <w:r w:rsidRPr="00DD6207">
        <w:t xml:space="preserve"> об исчислении стажа муниципальной службы муниципальных служащих Администрации муниципального образования «Турочакский район»                                            и ее структурных органов</w:t>
      </w:r>
    </w:p>
    <w:p w:rsidR="00923754" w:rsidRDefault="00923754" w:rsidP="002227F0"/>
    <w:tbl>
      <w:tblPr>
        <w:tblpPr w:leftFromText="180" w:rightFromText="180" w:vertAnchor="text" w:horzAnchor="margin" w:tblpY="-258"/>
        <w:tblOverlap w:val="never"/>
        <w:tblW w:w="9606" w:type="dxa"/>
        <w:tblLayout w:type="fixed"/>
        <w:tblLook w:val="01E0"/>
      </w:tblPr>
      <w:tblGrid>
        <w:gridCol w:w="250"/>
        <w:gridCol w:w="9356"/>
      </w:tblGrid>
      <w:tr w:rsidR="00923754" w:rsidTr="00392F0D">
        <w:trPr>
          <w:trHeight w:val="1837"/>
        </w:trPr>
        <w:tc>
          <w:tcPr>
            <w:tcW w:w="250" w:type="dxa"/>
          </w:tcPr>
          <w:p w:rsidR="00923754" w:rsidRPr="007C36D2" w:rsidRDefault="00923754" w:rsidP="00392F0D">
            <w:pPr>
              <w:jc w:val="center"/>
              <w:rPr>
                <w:sz w:val="28"/>
                <w:szCs w:val="28"/>
              </w:rPr>
            </w:pPr>
          </w:p>
          <w:p w:rsidR="00923754" w:rsidRDefault="00923754" w:rsidP="00392F0D">
            <w:pPr>
              <w:jc w:val="center"/>
            </w:pPr>
          </w:p>
        </w:tc>
        <w:tc>
          <w:tcPr>
            <w:tcW w:w="9356" w:type="dxa"/>
          </w:tcPr>
          <w:p w:rsidR="00923754" w:rsidRDefault="00923754" w:rsidP="00954835">
            <w:pPr>
              <w:jc w:val="center"/>
            </w:pPr>
          </w:p>
        </w:tc>
      </w:tr>
    </w:tbl>
    <w:p w:rsidR="00923754" w:rsidRPr="00493049" w:rsidRDefault="00923754" w:rsidP="00923754">
      <w:pPr>
        <w:rPr>
          <w:vanish/>
        </w:rPr>
      </w:pPr>
    </w:p>
    <w:tbl>
      <w:tblPr>
        <w:tblpPr w:leftFromText="180" w:rightFromText="180" w:vertAnchor="text" w:horzAnchor="margin" w:tblpY="52"/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923754" w:rsidRPr="007C36D2" w:rsidTr="00392F0D">
        <w:trPr>
          <w:trHeight w:val="62"/>
        </w:trPr>
        <w:tc>
          <w:tcPr>
            <w:tcW w:w="9853" w:type="dxa"/>
          </w:tcPr>
          <w:p w:rsidR="00923754" w:rsidRPr="007C36D2" w:rsidRDefault="00923754" w:rsidP="00392F0D">
            <w:pPr>
              <w:jc w:val="center"/>
              <w:rPr>
                <w:b/>
                <w:sz w:val="28"/>
                <w:szCs w:val="28"/>
              </w:rPr>
            </w:pPr>
          </w:p>
          <w:p w:rsidR="00923754" w:rsidRPr="00BA1E74" w:rsidRDefault="00923754" w:rsidP="00392F0D">
            <w:pPr>
              <w:jc w:val="center"/>
              <w:rPr>
                <w:b/>
              </w:rPr>
            </w:pPr>
            <w:r w:rsidRPr="00BA1E74">
              <w:rPr>
                <w:b/>
              </w:rPr>
              <w:t xml:space="preserve">Решение № _____  от  _______   </w:t>
            </w:r>
            <w:proofErr w:type="gramStart"/>
            <w:r w:rsidRPr="00BA1E74">
              <w:rPr>
                <w:b/>
              </w:rPr>
              <w:t>г</w:t>
            </w:r>
            <w:proofErr w:type="gramEnd"/>
            <w:r w:rsidRPr="00BA1E74">
              <w:rPr>
                <w:b/>
              </w:rPr>
              <w:t>.</w:t>
            </w:r>
          </w:p>
          <w:p w:rsidR="00923754" w:rsidRPr="00BA1E74" w:rsidRDefault="00923754" w:rsidP="001B6074">
            <w:pPr>
              <w:jc w:val="center"/>
              <w:rPr>
                <w:b/>
              </w:rPr>
            </w:pPr>
            <w:r w:rsidRPr="00BA1E74">
              <w:rPr>
                <w:b/>
              </w:rPr>
              <w:t>об отказе включения (зачета) в стаж муниципальной службы</w:t>
            </w:r>
            <w:r w:rsidR="00227A8B" w:rsidRPr="00BA1E74">
              <w:rPr>
                <w:b/>
              </w:rPr>
              <w:t xml:space="preserve"> </w:t>
            </w:r>
            <w:r w:rsidRPr="00BA1E74">
              <w:rPr>
                <w:b/>
              </w:rPr>
              <w:t>периодов трудовой деятельности в организациях</w:t>
            </w:r>
          </w:p>
          <w:p w:rsidR="00923754" w:rsidRPr="007C36D2" w:rsidRDefault="00923754" w:rsidP="00392F0D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637"/>
            </w:tblGrid>
            <w:tr w:rsidR="00923754" w:rsidRPr="007C36D2" w:rsidTr="00392F0D">
              <w:tc>
                <w:tcPr>
                  <w:tcW w:w="9637" w:type="dxa"/>
                </w:tcPr>
                <w:p w:rsidR="00923754" w:rsidRPr="007C36D2" w:rsidRDefault="00923754" w:rsidP="00FF3128">
                  <w:pPr>
                    <w:framePr w:hSpace="180" w:wrap="around" w:vAnchor="text" w:hAnchor="margin" w:y="52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23754" w:rsidRPr="007C36D2" w:rsidTr="00392F0D">
              <w:tc>
                <w:tcPr>
                  <w:tcW w:w="9637" w:type="dxa"/>
                </w:tcPr>
                <w:p w:rsidR="00923754" w:rsidRPr="007C36D2" w:rsidRDefault="00923754" w:rsidP="00FF3128">
                  <w:pPr>
                    <w:framePr w:hSpace="180" w:wrap="around" w:vAnchor="text" w:hAnchor="margin" w:y="52"/>
                    <w:jc w:val="center"/>
                    <w:rPr>
                      <w:sz w:val="20"/>
                      <w:szCs w:val="20"/>
                    </w:rPr>
                  </w:pPr>
                  <w:r w:rsidRPr="007C36D2">
                    <w:rPr>
                      <w:sz w:val="20"/>
                      <w:szCs w:val="20"/>
                    </w:rPr>
                    <w:t>(Ф.И.О.)</w:t>
                  </w:r>
                </w:p>
                <w:p w:rsidR="00923754" w:rsidRPr="007C36D2" w:rsidRDefault="00923754" w:rsidP="00FF3128">
                  <w:pPr>
                    <w:framePr w:hSpace="180" w:wrap="around" w:vAnchor="text" w:hAnchor="margin" w:y="52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23754" w:rsidRPr="007C36D2" w:rsidTr="00392F0D">
              <w:tc>
                <w:tcPr>
                  <w:tcW w:w="9637" w:type="dxa"/>
                </w:tcPr>
                <w:p w:rsidR="00923754" w:rsidRPr="007C36D2" w:rsidRDefault="00923754" w:rsidP="00FF3128">
                  <w:pPr>
                    <w:framePr w:hSpace="180" w:wrap="around" w:vAnchor="text" w:hAnchor="margin" w:y="52"/>
                    <w:jc w:val="center"/>
                    <w:rPr>
                      <w:sz w:val="20"/>
                      <w:szCs w:val="20"/>
                    </w:rPr>
                  </w:pPr>
                  <w:r w:rsidRPr="007C36D2">
                    <w:rPr>
                      <w:sz w:val="20"/>
                      <w:szCs w:val="20"/>
                    </w:rPr>
                    <w:t>(наименовани</w:t>
                  </w:r>
                  <w:r w:rsidR="00227A8B">
                    <w:rPr>
                      <w:sz w:val="20"/>
                      <w:szCs w:val="20"/>
                    </w:rPr>
                    <w:t>е должности</w:t>
                  </w:r>
                  <w:r w:rsidRPr="007C36D2">
                    <w:rPr>
                      <w:sz w:val="20"/>
                      <w:szCs w:val="20"/>
                    </w:rPr>
                    <w:t>)</w:t>
                  </w:r>
                </w:p>
                <w:p w:rsidR="00923754" w:rsidRPr="007C36D2" w:rsidRDefault="00923754" w:rsidP="00FF3128">
                  <w:pPr>
                    <w:framePr w:hSpace="180" w:wrap="around" w:vAnchor="text" w:hAnchor="margin" w:y="52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23754" w:rsidRPr="007C36D2" w:rsidTr="00392F0D">
              <w:tc>
                <w:tcPr>
                  <w:tcW w:w="9637" w:type="dxa"/>
                </w:tcPr>
                <w:p w:rsidR="00923754" w:rsidRPr="007C36D2" w:rsidRDefault="00923754" w:rsidP="00FF3128">
                  <w:pPr>
                    <w:framePr w:hSpace="180" w:wrap="around" w:vAnchor="text" w:hAnchor="margin" w:y="52"/>
                    <w:jc w:val="center"/>
                    <w:rPr>
                      <w:sz w:val="20"/>
                      <w:szCs w:val="20"/>
                    </w:rPr>
                  </w:pPr>
                  <w:r w:rsidRPr="007C36D2">
                    <w:rPr>
                      <w:sz w:val="20"/>
                      <w:szCs w:val="20"/>
                    </w:rPr>
                    <w:t>(место работы)</w:t>
                  </w:r>
                </w:p>
                <w:p w:rsidR="00923754" w:rsidRDefault="00923754" w:rsidP="00FF3128">
                  <w:pPr>
                    <w:framePr w:hSpace="180" w:wrap="around" w:vAnchor="text" w:hAnchor="margin" w:y="52"/>
                    <w:rPr>
                      <w:b/>
                      <w:sz w:val="28"/>
                      <w:szCs w:val="28"/>
                    </w:rPr>
                  </w:pPr>
                </w:p>
                <w:p w:rsidR="00923754" w:rsidRPr="007C36D2" w:rsidRDefault="00923754" w:rsidP="00FF3128">
                  <w:pPr>
                    <w:framePr w:hSpace="180" w:wrap="around" w:vAnchor="text" w:hAnchor="margin" w:y="52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23754" w:rsidRPr="007C36D2" w:rsidTr="00392F0D">
              <w:tc>
                <w:tcPr>
                  <w:tcW w:w="9637" w:type="dxa"/>
                </w:tcPr>
                <w:p w:rsidR="00923754" w:rsidRPr="007C36D2" w:rsidRDefault="002227F0" w:rsidP="00FF3128">
                  <w:pPr>
                    <w:framePr w:hSpace="180" w:wrap="around" w:vAnchor="text" w:hAnchor="margin" w:y="5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(дата заседания к</w:t>
                  </w:r>
                  <w:r w:rsidR="00923754" w:rsidRPr="007C36D2">
                    <w:rPr>
                      <w:sz w:val="20"/>
                      <w:szCs w:val="20"/>
                    </w:rPr>
                    <w:t>омиссии</w:t>
                  </w:r>
                  <w:r>
                    <w:rPr>
                      <w:sz w:val="20"/>
                      <w:szCs w:val="20"/>
                    </w:rPr>
                    <w:t xml:space="preserve"> по исчислению стажа муниципальной службы</w:t>
                  </w:r>
                  <w:r w:rsidR="00923754" w:rsidRPr="007C36D2">
                    <w:rPr>
                      <w:sz w:val="20"/>
                      <w:szCs w:val="20"/>
                    </w:rPr>
                    <w:t>)</w:t>
                  </w:r>
                </w:p>
                <w:p w:rsidR="00923754" w:rsidRDefault="00923754" w:rsidP="00FF3128">
                  <w:pPr>
                    <w:framePr w:hSpace="180" w:wrap="around" w:vAnchor="text" w:hAnchor="margin" w:y="52"/>
                    <w:jc w:val="both"/>
                    <w:rPr>
                      <w:sz w:val="28"/>
                      <w:szCs w:val="28"/>
                    </w:rPr>
                  </w:pPr>
                </w:p>
                <w:p w:rsidR="00923754" w:rsidRPr="00BA1E74" w:rsidRDefault="00923754" w:rsidP="00FF3128">
                  <w:pPr>
                    <w:framePr w:hSpace="180" w:wrap="around" w:vAnchor="text" w:hAnchor="margin" w:y="52"/>
                    <w:jc w:val="both"/>
                  </w:pPr>
                  <w:r w:rsidRPr="00BA1E74">
                    <w:t>отказать во включении (зачете) в стаж муниципальной службы</w:t>
                  </w:r>
                  <w:r w:rsidR="00227A8B" w:rsidRPr="00BA1E74">
                    <w:t xml:space="preserve"> </w:t>
                  </w:r>
                  <w:r w:rsidRPr="00BA1E74">
                    <w:t xml:space="preserve"> следующих периодов трудовой деятельности в организациях: </w:t>
                  </w:r>
                </w:p>
                <w:p w:rsidR="00923754" w:rsidRDefault="00923754" w:rsidP="00FF3128">
                  <w:pPr>
                    <w:framePr w:hSpace="180" w:wrap="around" w:vAnchor="text" w:hAnchor="margin" w:y="52"/>
                    <w:jc w:val="both"/>
                    <w:rPr>
                      <w:sz w:val="20"/>
                      <w:szCs w:val="20"/>
                    </w:rPr>
                  </w:pPr>
                </w:p>
                <w:p w:rsidR="00923754" w:rsidRPr="007C36D2" w:rsidRDefault="00923754" w:rsidP="00FF3128">
                  <w:pPr>
                    <w:framePr w:hSpace="180" w:wrap="around" w:vAnchor="text" w:hAnchor="margin" w:y="52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923754" w:rsidRPr="007C36D2" w:rsidTr="00392F0D">
              <w:tc>
                <w:tcPr>
                  <w:tcW w:w="9637" w:type="dxa"/>
                </w:tcPr>
                <w:p w:rsidR="00923754" w:rsidRDefault="00923754" w:rsidP="00FF3128">
                  <w:pPr>
                    <w:framePr w:hSpace="180" w:wrap="around" w:vAnchor="text" w:hAnchor="margin" w:y="52"/>
                    <w:jc w:val="center"/>
                    <w:rPr>
                      <w:sz w:val="20"/>
                      <w:szCs w:val="20"/>
                    </w:rPr>
                  </w:pPr>
                </w:p>
                <w:p w:rsidR="00923754" w:rsidRPr="007C36D2" w:rsidRDefault="00923754" w:rsidP="00FF3128">
                  <w:pPr>
                    <w:framePr w:hSpace="180" w:wrap="around" w:vAnchor="text" w:hAnchor="margin" w:y="52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23754" w:rsidRPr="007C36D2" w:rsidTr="00392F0D">
              <w:tc>
                <w:tcPr>
                  <w:tcW w:w="9637" w:type="dxa"/>
                </w:tcPr>
                <w:p w:rsidR="00923754" w:rsidRDefault="00923754" w:rsidP="00FF3128">
                  <w:pPr>
                    <w:framePr w:hSpace="180" w:wrap="around" w:vAnchor="text" w:hAnchor="margin" w:y="52"/>
                    <w:jc w:val="center"/>
                    <w:rPr>
                      <w:sz w:val="20"/>
                      <w:szCs w:val="20"/>
                    </w:rPr>
                  </w:pPr>
                </w:p>
                <w:p w:rsidR="00923754" w:rsidRPr="007C36D2" w:rsidRDefault="00923754" w:rsidP="00FF3128">
                  <w:pPr>
                    <w:framePr w:hSpace="180" w:wrap="around" w:vAnchor="text" w:hAnchor="margin" w:y="52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23754" w:rsidRPr="007C36D2" w:rsidTr="00392F0D">
              <w:trPr>
                <w:trHeight w:val="62"/>
              </w:trPr>
              <w:tc>
                <w:tcPr>
                  <w:tcW w:w="9637" w:type="dxa"/>
                </w:tcPr>
                <w:p w:rsidR="00923754" w:rsidRPr="00851BFD" w:rsidRDefault="00923754" w:rsidP="00FF3128">
                  <w:pPr>
                    <w:framePr w:hSpace="180" w:wrap="around" w:vAnchor="text" w:hAnchor="margin" w:y="52"/>
                    <w:jc w:val="center"/>
                    <w:rPr>
                      <w:sz w:val="20"/>
                      <w:szCs w:val="20"/>
                    </w:rPr>
                  </w:pPr>
                  <w:r w:rsidRPr="00851BFD">
                    <w:rPr>
                      <w:sz w:val="20"/>
                      <w:szCs w:val="20"/>
                    </w:rPr>
                    <w:t>(периоды трудовой деятельности; основания принятия решения об отказе</w:t>
                  </w:r>
                  <w:r w:rsidR="00223503">
                    <w:rPr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923754" w:rsidRPr="007C36D2" w:rsidRDefault="00923754" w:rsidP="00392F0D">
            <w:pPr>
              <w:rPr>
                <w:sz w:val="20"/>
                <w:szCs w:val="20"/>
              </w:rPr>
            </w:pPr>
          </w:p>
        </w:tc>
      </w:tr>
    </w:tbl>
    <w:p w:rsidR="00923754" w:rsidRDefault="00923754" w:rsidP="00923754">
      <w:pPr>
        <w:jc w:val="both"/>
        <w:rPr>
          <w:sz w:val="28"/>
          <w:szCs w:val="28"/>
        </w:rPr>
      </w:pPr>
    </w:p>
    <w:p w:rsidR="00923754" w:rsidRDefault="00923754" w:rsidP="00923754">
      <w:pPr>
        <w:jc w:val="both"/>
        <w:rPr>
          <w:sz w:val="28"/>
          <w:szCs w:val="28"/>
        </w:rPr>
      </w:pPr>
    </w:p>
    <w:p w:rsidR="00223503" w:rsidRPr="00223503" w:rsidRDefault="002227F0" w:rsidP="00923754">
      <w:pPr>
        <w:jc w:val="both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о</w:t>
      </w:r>
    </w:p>
    <w:p w:rsidR="00923754" w:rsidRDefault="00923754" w:rsidP="00923754">
      <w:pPr>
        <w:jc w:val="both"/>
        <w:rPr>
          <w:sz w:val="28"/>
          <w:szCs w:val="28"/>
        </w:rPr>
      </w:pPr>
    </w:p>
    <w:p w:rsidR="00923754" w:rsidRDefault="00923754" w:rsidP="00923754">
      <w:pPr>
        <w:rPr>
          <w:b/>
          <w:sz w:val="28"/>
          <w:szCs w:val="28"/>
        </w:rPr>
      </w:pPr>
    </w:p>
    <w:p w:rsidR="00223503" w:rsidRDefault="00223503" w:rsidP="00923754">
      <w:pPr>
        <w:rPr>
          <w:b/>
          <w:sz w:val="28"/>
          <w:szCs w:val="28"/>
        </w:rPr>
      </w:pPr>
    </w:p>
    <w:tbl>
      <w:tblPr>
        <w:tblpPr w:leftFromText="180" w:rightFromText="180" w:vertAnchor="page" w:horzAnchor="margin" w:tblpY="3988"/>
        <w:tblW w:w="9606" w:type="dxa"/>
        <w:tblLayout w:type="fixed"/>
        <w:tblLook w:val="0000"/>
      </w:tblPr>
      <w:tblGrid>
        <w:gridCol w:w="9606"/>
      </w:tblGrid>
      <w:tr w:rsidR="00923754" w:rsidRPr="008C7507" w:rsidTr="002C6E6A">
        <w:tc>
          <w:tcPr>
            <w:tcW w:w="9606" w:type="dxa"/>
          </w:tcPr>
          <w:p w:rsidR="00923754" w:rsidRPr="008C7507" w:rsidRDefault="00923754" w:rsidP="00392F0D">
            <w:pPr>
              <w:jc w:val="center"/>
            </w:pPr>
            <w:r>
              <w:rPr>
                <w:rFonts w:ascii="Wingdings" w:hAnsi="Wingdings"/>
                <w:sz w:val="22"/>
              </w:rPr>
              <w:t></w:t>
            </w:r>
            <w:r w:rsidRPr="008C7507">
              <w:t xml:space="preserve"> </w:t>
            </w:r>
          </w:p>
        </w:tc>
      </w:tr>
    </w:tbl>
    <w:p w:rsidR="002227F0" w:rsidRPr="00BA1E74" w:rsidRDefault="00923754" w:rsidP="00923754">
      <w:pPr>
        <w:jc w:val="both"/>
      </w:pPr>
      <w:r w:rsidRPr="00BA1E74">
        <w:t xml:space="preserve">Председатель </w:t>
      </w:r>
      <w:r w:rsidR="002227F0" w:rsidRPr="00BA1E74">
        <w:t>к</w:t>
      </w:r>
      <w:r w:rsidRPr="00BA1E74">
        <w:t>омиссии</w:t>
      </w:r>
      <w:r w:rsidR="002227F0" w:rsidRPr="00BA1E74">
        <w:t xml:space="preserve"> по исчислению</w:t>
      </w:r>
    </w:p>
    <w:p w:rsidR="00923754" w:rsidRDefault="002227F0" w:rsidP="00923754">
      <w:pPr>
        <w:jc w:val="both"/>
        <w:rPr>
          <w:sz w:val="28"/>
          <w:szCs w:val="28"/>
        </w:rPr>
      </w:pPr>
      <w:r w:rsidRPr="00BA1E74">
        <w:t>стажа муниципальной службы</w:t>
      </w:r>
      <w:r>
        <w:rPr>
          <w:sz w:val="28"/>
          <w:szCs w:val="28"/>
        </w:rPr>
        <w:t xml:space="preserve"> </w:t>
      </w:r>
      <w:r w:rsidR="00923754">
        <w:rPr>
          <w:sz w:val="28"/>
          <w:szCs w:val="28"/>
        </w:rPr>
        <w:t xml:space="preserve">      ______________</w:t>
      </w:r>
      <w:r w:rsidR="00923754">
        <w:rPr>
          <w:sz w:val="28"/>
          <w:szCs w:val="28"/>
        </w:rPr>
        <w:tab/>
      </w:r>
      <w:r w:rsidR="00923754">
        <w:rPr>
          <w:sz w:val="28"/>
          <w:szCs w:val="28"/>
        </w:rPr>
        <w:tab/>
        <w:t xml:space="preserve">__________________                                                   </w:t>
      </w:r>
    </w:p>
    <w:p w:rsidR="00923754" w:rsidRPr="00E831C1" w:rsidRDefault="00923754" w:rsidP="00923754">
      <w:pPr>
        <w:jc w:val="both"/>
        <w:rPr>
          <w:sz w:val="20"/>
          <w:szCs w:val="20"/>
        </w:rPr>
      </w:pPr>
      <w:r w:rsidRPr="00E831C1">
        <w:rPr>
          <w:sz w:val="20"/>
          <w:szCs w:val="20"/>
        </w:rPr>
        <w:tab/>
      </w:r>
      <w:r w:rsidRPr="00E831C1">
        <w:rPr>
          <w:sz w:val="20"/>
          <w:szCs w:val="20"/>
        </w:rPr>
        <w:tab/>
      </w:r>
      <w:r w:rsidRPr="00E831C1">
        <w:rPr>
          <w:sz w:val="20"/>
          <w:szCs w:val="20"/>
        </w:rPr>
        <w:tab/>
      </w:r>
      <w:r w:rsidRPr="00E831C1">
        <w:rPr>
          <w:sz w:val="20"/>
          <w:szCs w:val="20"/>
        </w:rPr>
        <w:tab/>
      </w:r>
      <w:r w:rsidRPr="00E831C1">
        <w:rPr>
          <w:sz w:val="20"/>
          <w:szCs w:val="20"/>
        </w:rPr>
        <w:tab/>
      </w:r>
      <w:r w:rsidRPr="00E831C1">
        <w:rPr>
          <w:sz w:val="20"/>
          <w:szCs w:val="20"/>
        </w:rPr>
        <w:tab/>
        <w:t>(подпись)</w:t>
      </w:r>
      <w:r w:rsidRPr="00E831C1">
        <w:rPr>
          <w:sz w:val="20"/>
          <w:szCs w:val="20"/>
        </w:rPr>
        <w:tab/>
      </w:r>
      <w:r w:rsidRPr="00E831C1">
        <w:rPr>
          <w:sz w:val="20"/>
          <w:szCs w:val="20"/>
        </w:rPr>
        <w:tab/>
      </w:r>
      <w:r w:rsidRPr="00E831C1">
        <w:rPr>
          <w:sz w:val="20"/>
          <w:szCs w:val="20"/>
        </w:rPr>
        <w:tab/>
        <w:t>(Ф.И.О.)</w:t>
      </w:r>
    </w:p>
    <w:p w:rsidR="00923754" w:rsidRDefault="00923754" w:rsidP="00923754">
      <w:pPr>
        <w:jc w:val="both"/>
        <w:rPr>
          <w:sz w:val="28"/>
          <w:szCs w:val="28"/>
        </w:rPr>
      </w:pPr>
    </w:p>
    <w:p w:rsidR="002227F0" w:rsidRPr="00BA1E74" w:rsidRDefault="00923754" w:rsidP="002227F0">
      <w:pPr>
        <w:jc w:val="both"/>
      </w:pPr>
      <w:r w:rsidRPr="00BA1E74">
        <w:t xml:space="preserve">Секретарь </w:t>
      </w:r>
      <w:r w:rsidR="002227F0" w:rsidRPr="00BA1E74">
        <w:t>к</w:t>
      </w:r>
      <w:r w:rsidRPr="00BA1E74">
        <w:t xml:space="preserve">омиссии  </w:t>
      </w:r>
      <w:r w:rsidR="002227F0" w:rsidRPr="00BA1E74">
        <w:t>по исчислению</w:t>
      </w:r>
    </w:p>
    <w:p w:rsidR="00923754" w:rsidRDefault="002227F0" w:rsidP="002227F0">
      <w:pPr>
        <w:jc w:val="both"/>
        <w:rPr>
          <w:sz w:val="28"/>
          <w:szCs w:val="28"/>
        </w:rPr>
      </w:pPr>
      <w:r w:rsidRPr="00BA1E74">
        <w:t>стажа муниципальной службы</w:t>
      </w:r>
      <w:r w:rsidR="00923754">
        <w:rPr>
          <w:sz w:val="28"/>
          <w:szCs w:val="28"/>
        </w:rPr>
        <w:t xml:space="preserve">       _______________</w:t>
      </w:r>
      <w:r w:rsidR="00923754">
        <w:rPr>
          <w:sz w:val="28"/>
          <w:szCs w:val="28"/>
        </w:rPr>
        <w:tab/>
      </w:r>
      <w:r w:rsidR="00923754">
        <w:rPr>
          <w:sz w:val="28"/>
          <w:szCs w:val="28"/>
        </w:rPr>
        <w:tab/>
        <w:t xml:space="preserve">__________________                                                                                                              </w:t>
      </w:r>
    </w:p>
    <w:p w:rsidR="00923754" w:rsidRDefault="00923754" w:rsidP="00923754">
      <w:pPr>
        <w:jc w:val="both"/>
      </w:pPr>
      <w:r w:rsidRPr="00E831C1">
        <w:rPr>
          <w:sz w:val="20"/>
          <w:szCs w:val="20"/>
        </w:rPr>
        <w:tab/>
      </w:r>
      <w:r w:rsidRPr="00E831C1">
        <w:rPr>
          <w:sz w:val="20"/>
          <w:szCs w:val="20"/>
        </w:rPr>
        <w:tab/>
      </w:r>
      <w:r w:rsidRPr="00E831C1">
        <w:rPr>
          <w:sz w:val="20"/>
          <w:szCs w:val="20"/>
        </w:rPr>
        <w:tab/>
      </w:r>
      <w:r w:rsidRPr="00E831C1">
        <w:rPr>
          <w:sz w:val="20"/>
          <w:szCs w:val="20"/>
        </w:rPr>
        <w:tab/>
      </w:r>
      <w:r w:rsidRPr="00E831C1">
        <w:rPr>
          <w:sz w:val="20"/>
          <w:szCs w:val="20"/>
        </w:rPr>
        <w:tab/>
      </w:r>
      <w:r w:rsidRPr="00E831C1">
        <w:rPr>
          <w:sz w:val="20"/>
          <w:szCs w:val="20"/>
        </w:rPr>
        <w:tab/>
        <w:t>(подпись)</w:t>
      </w:r>
      <w:r w:rsidRPr="00E831C1">
        <w:rPr>
          <w:sz w:val="20"/>
          <w:szCs w:val="20"/>
        </w:rPr>
        <w:tab/>
      </w:r>
      <w:r w:rsidRPr="00E831C1">
        <w:rPr>
          <w:sz w:val="20"/>
          <w:szCs w:val="20"/>
        </w:rPr>
        <w:tab/>
      </w:r>
      <w:r w:rsidRPr="00E831C1">
        <w:rPr>
          <w:sz w:val="20"/>
          <w:szCs w:val="20"/>
        </w:rPr>
        <w:tab/>
        <w:t>(Ф.И.О.)</w:t>
      </w:r>
      <w:r>
        <w:rPr>
          <w:sz w:val="28"/>
          <w:szCs w:val="28"/>
        </w:rPr>
        <w:t xml:space="preserve">      </w:t>
      </w:r>
    </w:p>
    <w:p w:rsidR="00B43B86" w:rsidRPr="00B40566" w:rsidRDefault="00B43B86" w:rsidP="00954835">
      <w:pPr>
        <w:jc w:val="right"/>
        <w:rPr>
          <w:sz w:val="28"/>
          <w:szCs w:val="28"/>
        </w:rPr>
      </w:pPr>
    </w:p>
    <w:sectPr w:rsidR="00B43B86" w:rsidRPr="00B40566" w:rsidSect="00B43B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FEF586F"/>
    <w:multiLevelType w:val="hybridMultilevel"/>
    <w:tmpl w:val="639CCE50"/>
    <w:lvl w:ilvl="0" w:tplc="B1C0A4C4">
      <w:start w:val="1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2">
    <w:nsid w:val="23DB355E"/>
    <w:multiLevelType w:val="hybridMultilevel"/>
    <w:tmpl w:val="29309854"/>
    <w:lvl w:ilvl="0" w:tplc="7AE2A404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D6843504">
      <w:start w:val="1"/>
      <w:numFmt w:val="decimal"/>
      <w:lvlText w:val="1.%2."/>
      <w:lvlJc w:val="left"/>
      <w:pPr>
        <w:tabs>
          <w:tab w:val="num" w:pos="1258"/>
        </w:tabs>
        <w:ind w:left="-18" w:firstLine="709"/>
      </w:pPr>
      <w:rPr>
        <w:rFonts w:hint="default"/>
        <w:color w:val="000000"/>
      </w:rPr>
    </w:lvl>
    <w:lvl w:ilvl="2" w:tplc="402C277E">
      <w:numFmt w:val="none"/>
      <w:lvlText w:val=""/>
      <w:lvlJc w:val="left"/>
      <w:pPr>
        <w:tabs>
          <w:tab w:val="num" w:pos="360"/>
        </w:tabs>
      </w:pPr>
    </w:lvl>
    <w:lvl w:ilvl="3" w:tplc="70E44BB0">
      <w:numFmt w:val="none"/>
      <w:lvlText w:val=""/>
      <w:lvlJc w:val="left"/>
      <w:pPr>
        <w:tabs>
          <w:tab w:val="num" w:pos="360"/>
        </w:tabs>
      </w:pPr>
    </w:lvl>
    <w:lvl w:ilvl="4" w:tplc="F5EABE0E">
      <w:numFmt w:val="none"/>
      <w:lvlText w:val=""/>
      <w:lvlJc w:val="left"/>
      <w:pPr>
        <w:tabs>
          <w:tab w:val="num" w:pos="360"/>
        </w:tabs>
      </w:pPr>
    </w:lvl>
    <w:lvl w:ilvl="5" w:tplc="9FB202AC">
      <w:numFmt w:val="none"/>
      <w:lvlText w:val=""/>
      <w:lvlJc w:val="left"/>
      <w:pPr>
        <w:tabs>
          <w:tab w:val="num" w:pos="360"/>
        </w:tabs>
      </w:pPr>
    </w:lvl>
    <w:lvl w:ilvl="6" w:tplc="C65AE1C2">
      <w:numFmt w:val="none"/>
      <w:lvlText w:val=""/>
      <w:lvlJc w:val="left"/>
      <w:pPr>
        <w:tabs>
          <w:tab w:val="num" w:pos="360"/>
        </w:tabs>
      </w:pPr>
    </w:lvl>
    <w:lvl w:ilvl="7" w:tplc="6C9AB150">
      <w:numFmt w:val="none"/>
      <w:lvlText w:val=""/>
      <w:lvlJc w:val="left"/>
      <w:pPr>
        <w:tabs>
          <w:tab w:val="num" w:pos="360"/>
        </w:tabs>
      </w:pPr>
    </w:lvl>
    <w:lvl w:ilvl="8" w:tplc="BEA0B47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B19FD"/>
    <w:multiLevelType w:val="hybridMultilevel"/>
    <w:tmpl w:val="DFC2B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79052B"/>
    <w:multiLevelType w:val="multilevel"/>
    <w:tmpl w:val="330E0C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5AE428E3"/>
    <w:multiLevelType w:val="multilevel"/>
    <w:tmpl w:val="9D36AE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FF0000"/>
      </w:rPr>
    </w:lvl>
  </w:abstractNum>
  <w:abstractNum w:abstractNumId="9">
    <w:nsid w:val="5E5C319A"/>
    <w:multiLevelType w:val="multilevel"/>
    <w:tmpl w:val="130C1C6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0">
    <w:nsid w:val="680307C2"/>
    <w:multiLevelType w:val="hybridMultilevel"/>
    <w:tmpl w:val="77207BF8"/>
    <w:lvl w:ilvl="0" w:tplc="25BC15C4">
      <w:numFmt w:val="bullet"/>
      <w:lvlText w:val=""/>
      <w:lvlJc w:val="left"/>
      <w:pPr>
        <w:ind w:left="63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060" w:hanging="360"/>
      </w:pPr>
      <w:rPr>
        <w:rFonts w:ascii="Wingdings" w:hAnsi="Wingdings" w:hint="default"/>
      </w:rPr>
    </w:lvl>
  </w:abstractNum>
  <w:abstractNum w:abstractNumId="11">
    <w:nsid w:val="68EB4388"/>
    <w:multiLevelType w:val="hybridMultilevel"/>
    <w:tmpl w:val="39D613A4"/>
    <w:lvl w:ilvl="0" w:tplc="B85E812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10"/>
  </w:num>
  <w:num w:numId="9">
    <w:abstractNumId w:val="11"/>
  </w:num>
  <w:num w:numId="10">
    <w:abstractNumId w:val="9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characterSpacingControl w:val="doNotCompress"/>
  <w:compat/>
  <w:rsids>
    <w:rsidRoot w:val="00706DE3"/>
    <w:rsid w:val="00003BC6"/>
    <w:rsid w:val="00005F2F"/>
    <w:rsid w:val="00012876"/>
    <w:rsid w:val="000314DF"/>
    <w:rsid w:val="00061776"/>
    <w:rsid w:val="000623D3"/>
    <w:rsid w:val="00070F1E"/>
    <w:rsid w:val="00084485"/>
    <w:rsid w:val="000A2268"/>
    <w:rsid w:val="000A29FC"/>
    <w:rsid w:val="000A515A"/>
    <w:rsid w:val="000B7A10"/>
    <w:rsid w:val="000C0A44"/>
    <w:rsid w:val="000D5DCA"/>
    <w:rsid w:val="000E245E"/>
    <w:rsid w:val="000E46B4"/>
    <w:rsid w:val="000F5DFE"/>
    <w:rsid w:val="001123F5"/>
    <w:rsid w:val="00116CB5"/>
    <w:rsid w:val="00124629"/>
    <w:rsid w:val="00152162"/>
    <w:rsid w:val="001527CD"/>
    <w:rsid w:val="001A2BE8"/>
    <w:rsid w:val="001B6074"/>
    <w:rsid w:val="001C59A9"/>
    <w:rsid w:val="001D5A3E"/>
    <w:rsid w:val="002227F0"/>
    <w:rsid w:val="00223503"/>
    <w:rsid w:val="00227A8B"/>
    <w:rsid w:val="002416CE"/>
    <w:rsid w:val="0029148D"/>
    <w:rsid w:val="00293DF4"/>
    <w:rsid w:val="00297012"/>
    <w:rsid w:val="002A2EE1"/>
    <w:rsid w:val="002A43E8"/>
    <w:rsid w:val="002A6C2E"/>
    <w:rsid w:val="002B0917"/>
    <w:rsid w:val="002B3C60"/>
    <w:rsid w:val="002C60A4"/>
    <w:rsid w:val="002C6E6A"/>
    <w:rsid w:val="002E2404"/>
    <w:rsid w:val="002F0778"/>
    <w:rsid w:val="002F69A8"/>
    <w:rsid w:val="003079AD"/>
    <w:rsid w:val="0033124E"/>
    <w:rsid w:val="00337FA1"/>
    <w:rsid w:val="00340FE2"/>
    <w:rsid w:val="00346970"/>
    <w:rsid w:val="00353CFE"/>
    <w:rsid w:val="0039073E"/>
    <w:rsid w:val="00392F0D"/>
    <w:rsid w:val="003B379A"/>
    <w:rsid w:val="004119B8"/>
    <w:rsid w:val="004219CE"/>
    <w:rsid w:val="00441579"/>
    <w:rsid w:val="00445259"/>
    <w:rsid w:val="004A1AF3"/>
    <w:rsid w:val="004A446C"/>
    <w:rsid w:val="004A738E"/>
    <w:rsid w:val="004B3829"/>
    <w:rsid w:val="004B490B"/>
    <w:rsid w:val="004D0E93"/>
    <w:rsid w:val="004E0844"/>
    <w:rsid w:val="004E5C7E"/>
    <w:rsid w:val="004F501A"/>
    <w:rsid w:val="0050260E"/>
    <w:rsid w:val="00532D2D"/>
    <w:rsid w:val="00536834"/>
    <w:rsid w:val="00560C4B"/>
    <w:rsid w:val="005762C4"/>
    <w:rsid w:val="00596939"/>
    <w:rsid w:val="005A6582"/>
    <w:rsid w:val="005B1C99"/>
    <w:rsid w:val="005C07BC"/>
    <w:rsid w:val="005C6A68"/>
    <w:rsid w:val="005D62D7"/>
    <w:rsid w:val="005E654A"/>
    <w:rsid w:val="005E78FF"/>
    <w:rsid w:val="00601281"/>
    <w:rsid w:val="0060524F"/>
    <w:rsid w:val="00610529"/>
    <w:rsid w:val="00615EB9"/>
    <w:rsid w:val="006257C9"/>
    <w:rsid w:val="00634A01"/>
    <w:rsid w:val="00642584"/>
    <w:rsid w:val="006561BB"/>
    <w:rsid w:val="00681C66"/>
    <w:rsid w:val="006A145C"/>
    <w:rsid w:val="006C05FD"/>
    <w:rsid w:val="006C214A"/>
    <w:rsid w:val="006C5105"/>
    <w:rsid w:val="006D63C3"/>
    <w:rsid w:val="006E28DC"/>
    <w:rsid w:val="006F2353"/>
    <w:rsid w:val="006F2C2C"/>
    <w:rsid w:val="006F4215"/>
    <w:rsid w:val="00706DE3"/>
    <w:rsid w:val="00713B56"/>
    <w:rsid w:val="00727C04"/>
    <w:rsid w:val="007454E7"/>
    <w:rsid w:val="00745A5B"/>
    <w:rsid w:val="0075244E"/>
    <w:rsid w:val="007550C9"/>
    <w:rsid w:val="007700D8"/>
    <w:rsid w:val="00771B5D"/>
    <w:rsid w:val="00794B8C"/>
    <w:rsid w:val="007A1AD5"/>
    <w:rsid w:val="007C58D5"/>
    <w:rsid w:val="007D1348"/>
    <w:rsid w:val="007D2592"/>
    <w:rsid w:val="007D28BE"/>
    <w:rsid w:val="007D5CA9"/>
    <w:rsid w:val="007E3F46"/>
    <w:rsid w:val="007E52EF"/>
    <w:rsid w:val="0080518A"/>
    <w:rsid w:val="00807699"/>
    <w:rsid w:val="00825F61"/>
    <w:rsid w:val="00827C42"/>
    <w:rsid w:val="00830AF5"/>
    <w:rsid w:val="00852F28"/>
    <w:rsid w:val="00854CCD"/>
    <w:rsid w:val="0087234F"/>
    <w:rsid w:val="00876950"/>
    <w:rsid w:val="0088141C"/>
    <w:rsid w:val="0088726E"/>
    <w:rsid w:val="0089437D"/>
    <w:rsid w:val="008A5A86"/>
    <w:rsid w:val="008C1D7E"/>
    <w:rsid w:val="008E41ED"/>
    <w:rsid w:val="008F20C0"/>
    <w:rsid w:val="00923754"/>
    <w:rsid w:val="00931A0B"/>
    <w:rsid w:val="00932684"/>
    <w:rsid w:val="009346AE"/>
    <w:rsid w:val="00952DB0"/>
    <w:rsid w:val="00954835"/>
    <w:rsid w:val="00957216"/>
    <w:rsid w:val="009679A1"/>
    <w:rsid w:val="00993EC0"/>
    <w:rsid w:val="009962BC"/>
    <w:rsid w:val="009A0FE1"/>
    <w:rsid w:val="009C77D7"/>
    <w:rsid w:val="009E66E6"/>
    <w:rsid w:val="009F1BF0"/>
    <w:rsid w:val="00A07715"/>
    <w:rsid w:val="00A11A3B"/>
    <w:rsid w:val="00A1369C"/>
    <w:rsid w:val="00A1475C"/>
    <w:rsid w:val="00A26BCB"/>
    <w:rsid w:val="00A640E2"/>
    <w:rsid w:val="00A75D1D"/>
    <w:rsid w:val="00A80C1A"/>
    <w:rsid w:val="00A82606"/>
    <w:rsid w:val="00A8517F"/>
    <w:rsid w:val="00AB41EC"/>
    <w:rsid w:val="00AB75DA"/>
    <w:rsid w:val="00AC2623"/>
    <w:rsid w:val="00B00F27"/>
    <w:rsid w:val="00B02452"/>
    <w:rsid w:val="00B02D5C"/>
    <w:rsid w:val="00B06358"/>
    <w:rsid w:val="00B15F8F"/>
    <w:rsid w:val="00B40566"/>
    <w:rsid w:val="00B43B86"/>
    <w:rsid w:val="00B477E6"/>
    <w:rsid w:val="00B60AB8"/>
    <w:rsid w:val="00B72426"/>
    <w:rsid w:val="00B76BFA"/>
    <w:rsid w:val="00B93CA7"/>
    <w:rsid w:val="00BA1E74"/>
    <w:rsid w:val="00BA7DFF"/>
    <w:rsid w:val="00BB2B3B"/>
    <w:rsid w:val="00BB48E5"/>
    <w:rsid w:val="00BC135A"/>
    <w:rsid w:val="00BC6330"/>
    <w:rsid w:val="00BF1DDA"/>
    <w:rsid w:val="00C073CF"/>
    <w:rsid w:val="00C13855"/>
    <w:rsid w:val="00C362A0"/>
    <w:rsid w:val="00C63D45"/>
    <w:rsid w:val="00C7376F"/>
    <w:rsid w:val="00C80942"/>
    <w:rsid w:val="00C92866"/>
    <w:rsid w:val="00CB65C2"/>
    <w:rsid w:val="00CC2863"/>
    <w:rsid w:val="00CE4EDB"/>
    <w:rsid w:val="00D14177"/>
    <w:rsid w:val="00D2268B"/>
    <w:rsid w:val="00D30537"/>
    <w:rsid w:val="00D47093"/>
    <w:rsid w:val="00D954ED"/>
    <w:rsid w:val="00DB4FEB"/>
    <w:rsid w:val="00DC1FEC"/>
    <w:rsid w:val="00DD6207"/>
    <w:rsid w:val="00DE26DA"/>
    <w:rsid w:val="00DF3A27"/>
    <w:rsid w:val="00E22816"/>
    <w:rsid w:val="00E41174"/>
    <w:rsid w:val="00E4358B"/>
    <w:rsid w:val="00E548F8"/>
    <w:rsid w:val="00E71904"/>
    <w:rsid w:val="00EA4FB4"/>
    <w:rsid w:val="00EA634B"/>
    <w:rsid w:val="00EB1677"/>
    <w:rsid w:val="00EB634D"/>
    <w:rsid w:val="00EC0227"/>
    <w:rsid w:val="00ED311C"/>
    <w:rsid w:val="00EF16CF"/>
    <w:rsid w:val="00EF48B3"/>
    <w:rsid w:val="00EF73AB"/>
    <w:rsid w:val="00F108D3"/>
    <w:rsid w:val="00F1711B"/>
    <w:rsid w:val="00F2079B"/>
    <w:rsid w:val="00F21226"/>
    <w:rsid w:val="00F974AC"/>
    <w:rsid w:val="00FA2A5D"/>
    <w:rsid w:val="00FA31CD"/>
    <w:rsid w:val="00FB1D0B"/>
    <w:rsid w:val="00FD5E34"/>
    <w:rsid w:val="00FD75DA"/>
    <w:rsid w:val="00FF3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77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92375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923754"/>
    <w:rPr>
      <w:rFonts w:ascii="Arial" w:hAnsi="Arial"/>
      <w:b/>
      <w:bCs/>
      <w:sz w:val="26"/>
      <w:szCs w:val="26"/>
    </w:rPr>
  </w:style>
  <w:style w:type="paragraph" w:styleId="a9">
    <w:name w:val="Body Text"/>
    <w:basedOn w:val="a"/>
    <w:link w:val="aa"/>
    <w:unhideWhenUsed/>
    <w:rsid w:val="00923754"/>
    <w:pPr>
      <w:widowControl w:val="0"/>
      <w:suppressAutoHyphens/>
      <w:spacing w:after="120"/>
    </w:pPr>
  </w:style>
  <w:style w:type="character" w:customStyle="1" w:styleId="aa">
    <w:name w:val="Основной текст Знак"/>
    <w:basedOn w:val="a0"/>
    <w:link w:val="a9"/>
    <w:rsid w:val="00923754"/>
    <w:rPr>
      <w:sz w:val="24"/>
      <w:szCs w:val="24"/>
    </w:rPr>
  </w:style>
  <w:style w:type="paragraph" w:styleId="2">
    <w:name w:val="Body Text 2"/>
    <w:basedOn w:val="a"/>
    <w:link w:val="20"/>
    <w:semiHidden/>
    <w:unhideWhenUsed/>
    <w:rsid w:val="00923754"/>
    <w:pPr>
      <w:widowControl w:val="0"/>
      <w:suppressAutoHyphens/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923754"/>
    <w:rPr>
      <w:sz w:val="24"/>
      <w:szCs w:val="24"/>
    </w:rPr>
  </w:style>
  <w:style w:type="paragraph" w:customStyle="1" w:styleId="ConsPlusNormal">
    <w:name w:val="ConsPlusNormal"/>
    <w:rsid w:val="009237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1"/>
    <w:rsid w:val="00923754"/>
    <w:rPr>
      <w:lang w:val="en-AU"/>
    </w:rPr>
  </w:style>
  <w:style w:type="paragraph" w:customStyle="1" w:styleId="ab">
    <w:name w:val="Прижатый влево"/>
    <w:basedOn w:val="a"/>
    <w:next w:val="a"/>
    <w:uiPriority w:val="99"/>
    <w:rsid w:val="003079AD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4F501A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EA4FB4"/>
    <w:pPr>
      <w:widowControl w:val="0"/>
      <w:suppressAutoHyphens/>
      <w:ind w:left="720"/>
      <w:contextualSpacing/>
    </w:pPr>
  </w:style>
  <w:style w:type="character" w:customStyle="1" w:styleId="apple-converted-space">
    <w:name w:val="apple-converted-space"/>
    <w:basedOn w:val="a0"/>
    <w:rsid w:val="00D47093"/>
  </w:style>
  <w:style w:type="character" w:styleId="ae">
    <w:name w:val="FollowedHyperlink"/>
    <w:basedOn w:val="a0"/>
    <w:semiHidden/>
    <w:unhideWhenUsed/>
    <w:rsid w:val="00D47093"/>
    <w:rPr>
      <w:color w:val="800080" w:themeColor="followedHyperlink"/>
      <w:u w:val="single"/>
    </w:rPr>
  </w:style>
  <w:style w:type="paragraph" w:styleId="21">
    <w:name w:val="Body Text Indent 2"/>
    <w:basedOn w:val="a"/>
    <w:link w:val="22"/>
    <w:semiHidden/>
    <w:unhideWhenUsed/>
    <w:rsid w:val="00EB634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EB634D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4A1A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A1AF3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spb.ru/law?d&amp;nd=891832187&amp;prevDoc=891832187&amp;mark=00000000000000000000000000000000000000000000000002P2FHPT" TargetMode="External"/><Relationship Id="rId3" Type="http://schemas.openxmlformats.org/officeDocument/2006/relationships/styles" Target="styles.xml"/><Relationship Id="rId7" Type="http://schemas.openxmlformats.org/officeDocument/2006/relationships/hyperlink" Target="http://gov.spb.ru/law?d&amp;nd=891832187&amp;prevDoc=891832187&amp;mark=00000000000000000000000000000000000000000000000002P2FHPT" TargetMode="Externa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hyperlink" Target="http://gov.spb.ru/law?d&amp;nd=891832187&amp;prevDoc=891832187&amp;mark=00000000000000000000000000000000000000000000000002P2FHP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9</Pages>
  <Words>2426</Words>
  <Characters>13831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Ольга</dc:creator>
  <cp:lastModifiedBy>ЮРИСТ</cp:lastModifiedBy>
  <cp:revision>16</cp:revision>
  <cp:lastPrinted>2015-09-25T10:02:00Z</cp:lastPrinted>
  <dcterms:created xsi:type="dcterms:W3CDTF">2015-09-17T09:58:00Z</dcterms:created>
  <dcterms:modified xsi:type="dcterms:W3CDTF">2015-09-30T09:44:00Z</dcterms:modified>
</cp:coreProperties>
</file>