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EF708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«</w:t>
      </w:r>
      <w:r w:rsidR="006D36FE">
        <w:rPr>
          <w:b/>
          <w:bCs/>
          <w:sz w:val="28"/>
          <w:szCs w:val="28"/>
        </w:rPr>
        <w:t>07</w:t>
      </w:r>
      <w:r w:rsidRPr="008F3AF9">
        <w:rPr>
          <w:b/>
          <w:bCs/>
          <w:sz w:val="28"/>
          <w:szCs w:val="28"/>
        </w:rPr>
        <w:t>»</w:t>
      </w:r>
      <w:r w:rsidR="00FA3451">
        <w:rPr>
          <w:b/>
          <w:bCs/>
          <w:sz w:val="28"/>
          <w:szCs w:val="28"/>
        </w:rPr>
        <w:t xml:space="preserve"> </w:t>
      </w:r>
      <w:r w:rsidR="006D36FE">
        <w:rPr>
          <w:b/>
          <w:bCs/>
          <w:sz w:val="28"/>
          <w:szCs w:val="28"/>
        </w:rPr>
        <w:t xml:space="preserve">апреля </w:t>
      </w:r>
      <w:r w:rsidRPr="008F3AF9">
        <w:rPr>
          <w:b/>
          <w:bCs/>
          <w:sz w:val="28"/>
          <w:szCs w:val="28"/>
        </w:rPr>
        <w:t>201</w:t>
      </w:r>
      <w:r w:rsidR="003352EB">
        <w:rPr>
          <w:b/>
          <w:bCs/>
          <w:sz w:val="28"/>
          <w:szCs w:val="28"/>
        </w:rPr>
        <w:t>7</w:t>
      </w:r>
      <w:r w:rsidRPr="008F3AF9">
        <w:rPr>
          <w:b/>
          <w:bCs/>
          <w:sz w:val="28"/>
          <w:szCs w:val="28"/>
        </w:rPr>
        <w:t xml:space="preserve"> года №</w:t>
      </w:r>
      <w:r w:rsidR="006D36FE">
        <w:rPr>
          <w:b/>
          <w:bCs/>
          <w:sz w:val="28"/>
          <w:szCs w:val="28"/>
        </w:rPr>
        <w:t xml:space="preserve"> 130</w:t>
      </w:r>
      <w:bookmarkStart w:id="0" w:name="_GoBack"/>
      <w:bookmarkEnd w:id="0"/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F86364" w:rsidRPr="002C0D84" w:rsidRDefault="00DA5F54" w:rsidP="002C0D84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отказе в </w:t>
      </w:r>
      <w:r w:rsidR="00325617" w:rsidRPr="00325617">
        <w:rPr>
          <w:rFonts w:eastAsia="Calibri"/>
          <w:b/>
          <w:sz w:val="28"/>
          <w:szCs w:val="28"/>
          <w:lang w:eastAsia="en-US"/>
        </w:rPr>
        <w:t>проведении аукциона на право заключения договор</w:t>
      </w:r>
      <w:r>
        <w:rPr>
          <w:rFonts w:eastAsia="Calibri"/>
          <w:b/>
          <w:sz w:val="28"/>
          <w:szCs w:val="28"/>
          <w:lang w:eastAsia="en-US"/>
        </w:rPr>
        <w:t>а</w:t>
      </w:r>
      <w:r w:rsidR="00325617" w:rsidRPr="00325617">
        <w:rPr>
          <w:rFonts w:eastAsia="Calibri"/>
          <w:b/>
          <w:sz w:val="28"/>
          <w:szCs w:val="28"/>
          <w:lang w:eastAsia="en-US"/>
        </w:rPr>
        <w:t xml:space="preserve"> аренды земельн</w:t>
      </w:r>
      <w:r>
        <w:rPr>
          <w:rFonts w:eastAsia="Calibri"/>
          <w:b/>
          <w:sz w:val="28"/>
          <w:szCs w:val="28"/>
          <w:lang w:eastAsia="en-US"/>
        </w:rPr>
        <w:t>ого</w:t>
      </w:r>
      <w:r w:rsidR="00C408CF">
        <w:rPr>
          <w:rFonts w:eastAsia="Calibri"/>
          <w:b/>
          <w:sz w:val="28"/>
          <w:szCs w:val="28"/>
          <w:lang w:eastAsia="en-US"/>
        </w:rPr>
        <w:t xml:space="preserve"> </w:t>
      </w:r>
      <w:r w:rsidR="00325617" w:rsidRPr="00325617">
        <w:rPr>
          <w:rFonts w:eastAsia="Calibri"/>
          <w:b/>
          <w:sz w:val="28"/>
          <w:szCs w:val="28"/>
          <w:lang w:eastAsia="en-US"/>
        </w:rPr>
        <w:t>участк</w:t>
      </w:r>
      <w:r>
        <w:rPr>
          <w:rFonts w:eastAsia="Calibri"/>
          <w:b/>
          <w:sz w:val="28"/>
          <w:szCs w:val="28"/>
          <w:lang w:eastAsia="en-US"/>
        </w:rPr>
        <w:t>а</w:t>
      </w:r>
    </w:p>
    <w:p w:rsidR="00B71405" w:rsidRDefault="00980816" w:rsidP="00980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816">
        <w:rPr>
          <w:sz w:val="28"/>
          <w:szCs w:val="28"/>
        </w:rPr>
        <w:t xml:space="preserve">В соответствии с </w:t>
      </w:r>
      <w:r w:rsidR="0049745E">
        <w:rPr>
          <w:sz w:val="28"/>
          <w:szCs w:val="28"/>
        </w:rPr>
        <w:t xml:space="preserve">подпунктом 4 пункта </w:t>
      </w:r>
      <w:r w:rsidR="00DA5F54">
        <w:rPr>
          <w:sz w:val="28"/>
          <w:szCs w:val="28"/>
        </w:rPr>
        <w:t xml:space="preserve">8 и </w:t>
      </w:r>
      <w:r w:rsidR="0049745E">
        <w:rPr>
          <w:sz w:val="28"/>
          <w:szCs w:val="28"/>
        </w:rPr>
        <w:t xml:space="preserve">пунктом </w:t>
      </w:r>
      <w:r w:rsidR="00DA5F54">
        <w:rPr>
          <w:sz w:val="28"/>
          <w:szCs w:val="28"/>
        </w:rPr>
        <w:t>24</w:t>
      </w:r>
      <w:r w:rsidRPr="00980816">
        <w:rPr>
          <w:sz w:val="28"/>
          <w:szCs w:val="28"/>
        </w:rPr>
        <w:t xml:space="preserve"> статьи 39.</w:t>
      </w:r>
      <w:r w:rsidR="00DA5F54">
        <w:rPr>
          <w:sz w:val="28"/>
          <w:szCs w:val="28"/>
        </w:rPr>
        <w:t>11</w:t>
      </w:r>
      <w:r w:rsidRPr="00980816">
        <w:rPr>
          <w:sz w:val="28"/>
          <w:szCs w:val="28"/>
        </w:rPr>
        <w:t xml:space="preserve"> Земельного кодекса Российской Федерации,</w:t>
      </w:r>
      <w:r w:rsidR="003E2922" w:rsidRPr="003E2922">
        <w:rPr>
          <w:sz w:val="28"/>
          <w:szCs w:val="28"/>
        </w:rPr>
        <w:t xml:space="preserve"> </w:t>
      </w:r>
      <w:r w:rsidR="00CC3B36">
        <w:rPr>
          <w:sz w:val="28"/>
          <w:szCs w:val="28"/>
        </w:rPr>
        <w:t xml:space="preserve">учитывая, что </w:t>
      </w:r>
      <w:r w:rsidR="003E2922" w:rsidRPr="003E2922">
        <w:rPr>
          <w:sz w:val="28"/>
          <w:szCs w:val="28"/>
        </w:rPr>
        <w:t xml:space="preserve"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</w:t>
      </w:r>
    </w:p>
    <w:p w:rsidR="00980816" w:rsidRPr="00980816" w:rsidRDefault="00980816" w:rsidP="00980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Pr="00BB68A5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F86364" w:rsidRPr="00BB68A5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76DB7" w:rsidRDefault="00F76DB7" w:rsidP="00CC3B36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 xml:space="preserve">1. </w:t>
      </w:r>
      <w:r w:rsidR="00CC3B36">
        <w:rPr>
          <w:sz w:val="28"/>
          <w:szCs w:val="28"/>
        </w:rPr>
        <w:t>Отказаться от п</w:t>
      </w:r>
      <w:r w:rsidRPr="00F76DB7">
        <w:rPr>
          <w:sz w:val="28"/>
          <w:szCs w:val="28"/>
        </w:rPr>
        <w:t>рове</w:t>
      </w:r>
      <w:r w:rsidR="00CC3B36">
        <w:rPr>
          <w:sz w:val="28"/>
          <w:szCs w:val="28"/>
        </w:rPr>
        <w:t xml:space="preserve">дения </w:t>
      </w:r>
      <w:r w:rsidRPr="00F76DB7">
        <w:rPr>
          <w:sz w:val="28"/>
          <w:szCs w:val="28"/>
        </w:rPr>
        <w:t>аукцион</w:t>
      </w:r>
      <w:r w:rsidR="00CC3B36">
        <w:rPr>
          <w:sz w:val="28"/>
          <w:szCs w:val="28"/>
        </w:rPr>
        <w:t>а</w:t>
      </w:r>
      <w:r w:rsidRPr="00F76DB7">
        <w:rPr>
          <w:sz w:val="28"/>
          <w:szCs w:val="28"/>
        </w:rPr>
        <w:t xml:space="preserve"> на право заключения </w:t>
      </w:r>
      <w:r w:rsidR="00CC3B36" w:rsidRPr="00F76DB7">
        <w:rPr>
          <w:sz w:val="28"/>
          <w:szCs w:val="28"/>
        </w:rPr>
        <w:t>договор</w:t>
      </w:r>
      <w:r w:rsidR="00CC3B36">
        <w:rPr>
          <w:sz w:val="28"/>
          <w:szCs w:val="28"/>
        </w:rPr>
        <w:t xml:space="preserve">а </w:t>
      </w:r>
      <w:r w:rsidR="00CC3B36" w:rsidRPr="00F76DB7">
        <w:rPr>
          <w:sz w:val="28"/>
          <w:szCs w:val="28"/>
        </w:rPr>
        <w:t>аренды</w:t>
      </w:r>
      <w:r w:rsidRPr="00F76DB7">
        <w:rPr>
          <w:sz w:val="28"/>
          <w:szCs w:val="28"/>
        </w:rPr>
        <w:t xml:space="preserve"> земельн</w:t>
      </w:r>
      <w:r w:rsidR="00CC3B36">
        <w:rPr>
          <w:sz w:val="28"/>
          <w:szCs w:val="28"/>
        </w:rPr>
        <w:t>ого</w:t>
      </w:r>
      <w:r w:rsidRPr="00F76DB7">
        <w:rPr>
          <w:sz w:val="28"/>
          <w:szCs w:val="28"/>
        </w:rPr>
        <w:t xml:space="preserve"> участк</w:t>
      </w:r>
      <w:r w:rsidR="00CC3B36">
        <w:rPr>
          <w:sz w:val="28"/>
          <w:szCs w:val="28"/>
        </w:rPr>
        <w:t>а</w:t>
      </w:r>
      <w:r w:rsidRPr="00F76DB7">
        <w:rPr>
          <w:sz w:val="28"/>
          <w:szCs w:val="28"/>
        </w:rPr>
        <w:t>, находящ</w:t>
      </w:r>
      <w:r w:rsidR="00CC3B36">
        <w:rPr>
          <w:sz w:val="28"/>
          <w:szCs w:val="28"/>
        </w:rPr>
        <w:t>егося</w:t>
      </w:r>
      <w:r w:rsidRPr="00F76DB7">
        <w:rPr>
          <w:sz w:val="28"/>
          <w:szCs w:val="28"/>
        </w:rPr>
        <w:t xml:space="preserve"> в собственности муниципального образования «Турочакский район»</w:t>
      </w:r>
      <w:r w:rsidR="00CC3B36">
        <w:rPr>
          <w:sz w:val="28"/>
          <w:szCs w:val="28"/>
        </w:rPr>
        <w:t xml:space="preserve">, </w:t>
      </w:r>
      <w:r w:rsidRPr="00F76DB7">
        <w:rPr>
          <w:sz w:val="28"/>
          <w:szCs w:val="28"/>
        </w:rPr>
        <w:t xml:space="preserve">местоположение: Республика Алтай, Турочакский район, </w:t>
      </w:r>
      <w:proofErr w:type="spellStart"/>
      <w:r w:rsidRPr="00F76DB7">
        <w:rPr>
          <w:sz w:val="28"/>
          <w:szCs w:val="28"/>
        </w:rPr>
        <w:t>Артыбашское</w:t>
      </w:r>
      <w:proofErr w:type="spellEnd"/>
      <w:r w:rsidRPr="00F76DB7">
        <w:rPr>
          <w:sz w:val="28"/>
          <w:szCs w:val="28"/>
        </w:rPr>
        <w:t xml:space="preserve"> сельское поселение, кадастровый номер: 04</w:t>
      </w:r>
      <w:r w:rsidR="00BC6BBF">
        <w:rPr>
          <w:sz w:val="28"/>
          <w:szCs w:val="28"/>
        </w:rPr>
        <w:t>:03:090202:269</w:t>
      </w:r>
      <w:r w:rsidRPr="00F76DB7">
        <w:rPr>
          <w:sz w:val="28"/>
          <w:szCs w:val="28"/>
        </w:rPr>
        <w:t xml:space="preserve">, площадь </w:t>
      </w:r>
      <w:r w:rsidR="00BC6BBF">
        <w:rPr>
          <w:sz w:val="28"/>
          <w:szCs w:val="28"/>
        </w:rPr>
        <w:t>1364</w:t>
      </w:r>
      <w:r w:rsidRPr="00F76DB7">
        <w:rPr>
          <w:sz w:val="28"/>
          <w:szCs w:val="28"/>
        </w:rPr>
        <w:t xml:space="preserve"> </w:t>
      </w:r>
      <w:proofErr w:type="spellStart"/>
      <w:r w:rsidRPr="00F76DB7">
        <w:rPr>
          <w:sz w:val="28"/>
          <w:szCs w:val="28"/>
        </w:rPr>
        <w:t>кв.м</w:t>
      </w:r>
      <w:proofErr w:type="spellEnd"/>
      <w:r w:rsidRPr="00F76DB7">
        <w:rPr>
          <w:sz w:val="28"/>
          <w:szCs w:val="28"/>
        </w:rPr>
        <w:t>., категория земель – земли особо охраняемых территорий и объектов, разрешенное ис</w:t>
      </w:r>
      <w:r w:rsidR="00693296">
        <w:rPr>
          <w:sz w:val="28"/>
          <w:szCs w:val="28"/>
        </w:rPr>
        <w:t xml:space="preserve">пользование – </w:t>
      </w:r>
      <w:r w:rsidR="00CF75E1">
        <w:rPr>
          <w:sz w:val="28"/>
          <w:szCs w:val="28"/>
        </w:rPr>
        <w:t>для рекреационной деятельности</w:t>
      </w:r>
      <w:r w:rsidR="00BC59B9">
        <w:rPr>
          <w:sz w:val="28"/>
          <w:szCs w:val="28"/>
        </w:rPr>
        <w:t>, решение о проведении которого принято Постановлением главы Администрации Турочакского района от 13.03.2017 г. № 86.</w:t>
      </w:r>
    </w:p>
    <w:p w:rsidR="008F3AF9" w:rsidRPr="00BB68A5" w:rsidRDefault="00BC59B9" w:rsidP="008D782B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7F77" w:rsidRPr="00BB68A5">
        <w:rPr>
          <w:sz w:val="28"/>
          <w:szCs w:val="28"/>
        </w:rPr>
        <w:t xml:space="preserve">. Опубликовать </w:t>
      </w:r>
      <w:r w:rsidR="008D782B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об</w:t>
      </w:r>
      <w:r w:rsidR="002D7F77" w:rsidRPr="00BB6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отказе от проведения аукциона, указанного в пункте 1 </w:t>
      </w:r>
      <w:r w:rsidR="002D7F77" w:rsidRPr="00BB68A5">
        <w:rPr>
          <w:sz w:val="28"/>
          <w:szCs w:val="28"/>
        </w:rPr>
        <w:t xml:space="preserve">настоящего </w:t>
      </w:r>
      <w:r w:rsidR="00842E77">
        <w:rPr>
          <w:sz w:val="28"/>
          <w:szCs w:val="28"/>
        </w:rPr>
        <w:t>п</w:t>
      </w:r>
      <w:r w:rsidR="002D7F77" w:rsidRPr="00BB68A5">
        <w:rPr>
          <w:sz w:val="28"/>
          <w:szCs w:val="28"/>
        </w:rPr>
        <w:t>остановления, на официальном сайте Российской Федерации в сети «Интернет» для размещения информации о проведении торгов, определенном Прав</w:t>
      </w:r>
      <w:r w:rsidR="008D782B">
        <w:rPr>
          <w:sz w:val="28"/>
          <w:szCs w:val="28"/>
        </w:rPr>
        <w:t xml:space="preserve">ительством Российской Федерации, </w:t>
      </w:r>
      <w:r w:rsidR="008D782B" w:rsidRPr="008D782B">
        <w:rPr>
          <w:sz w:val="28"/>
          <w:szCs w:val="28"/>
        </w:rPr>
        <w:t>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6F52C4" w:rsidRPr="00BB68A5" w:rsidRDefault="006F52C4" w:rsidP="008F3AF9">
      <w:pPr>
        <w:rPr>
          <w:sz w:val="28"/>
          <w:szCs w:val="28"/>
        </w:rPr>
      </w:pPr>
    </w:p>
    <w:p w:rsidR="006F52C4" w:rsidRDefault="006F52C4" w:rsidP="008F3AF9">
      <w:pPr>
        <w:rPr>
          <w:sz w:val="28"/>
          <w:szCs w:val="28"/>
        </w:rPr>
      </w:pPr>
    </w:p>
    <w:p w:rsidR="003C1A1D" w:rsidRPr="00BB68A5" w:rsidRDefault="003C1A1D" w:rsidP="008F3AF9">
      <w:pPr>
        <w:rPr>
          <w:sz w:val="28"/>
          <w:szCs w:val="28"/>
        </w:rPr>
      </w:pPr>
    </w:p>
    <w:p w:rsidR="002F4BA2" w:rsidRPr="00BB68A5" w:rsidRDefault="00A066D5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3412AA" w:rsidRPr="00395D2E" w:rsidRDefault="00F6264C" w:rsidP="003412AA">
      <w:pPr>
        <w:rPr>
          <w:sz w:val="28"/>
          <w:szCs w:val="28"/>
        </w:rPr>
      </w:pPr>
      <w:proofErr w:type="gramStart"/>
      <w:r w:rsidRPr="00BB68A5">
        <w:rPr>
          <w:sz w:val="28"/>
          <w:szCs w:val="28"/>
        </w:rPr>
        <w:t xml:space="preserve">образования </w:t>
      </w:r>
      <w:r w:rsidR="002F4BA2" w:rsidRPr="00BB68A5">
        <w:rPr>
          <w:sz w:val="28"/>
          <w:szCs w:val="28"/>
        </w:rPr>
        <w:t xml:space="preserve"> </w:t>
      </w:r>
      <w:r w:rsidRPr="00BB68A5">
        <w:rPr>
          <w:sz w:val="28"/>
          <w:szCs w:val="28"/>
        </w:rPr>
        <w:t>«</w:t>
      </w:r>
      <w:proofErr w:type="gramEnd"/>
      <w:r w:rsidRPr="00BB68A5">
        <w:rPr>
          <w:sz w:val="28"/>
          <w:szCs w:val="28"/>
        </w:rPr>
        <w:t xml:space="preserve">Турочакский район»   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BC6BBF">
        <w:rPr>
          <w:sz w:val="28"/>
          <w:szCs w:val="28"/>
        </w:rPr>
        <w:t xml:space="preserve"> </w:t>
      </w:r>
      <w:r w:rsidR="004B2539" w:rsidRPr="00BB68A5">
        <w:rPr>
          <w:sz w:val="28"/>
          <w:szCs w:val="28"/>
        </w:rPr>
        <w:t>В.</w:t>
      </w:r>
      <w:r w:rsidR="00A066D5">
        <w:rPr>
          <w:sz w:val="28"/>
          <w:szCs w:val="28"/>
        </w:rPr>
        <w:t>В. Сарайкин</w:t>
      </w:r>
      <w:r w:rsidR="00E44F74">
        <w:rPr>
          <w:sz w:val="28"/>
          <w:szCs w:val="28"/>
        </w:rPr>
        <w:t xml:space="preserve">                                         </w:t>
      </w:r>
    </w:p>
    <w:sectPr w:rsidR="003412AA" w:rsidRPr="00395D2E" w:rsidSect="00E75DB8">
      <w:headerReference w:type="default" r:id="rId7"/>
      <w:headerReference w:type="first" r:id="rId8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1E0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AA0"/>
    <w:rsid w:val="00146B8E"/>
    <w:rsid w:val="001540A8"/>
    <w:rsid w:val="00155E9E"/>
    <w:rsid w:val="00156663"/>
    <w:rsid w:val="001600E8"/>
    <w:rsid w:val="00160451"/>
    <w:rsid w:val="001634E2"/>
    <w:rsid w:val="00165BD7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1F7B37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0F27"/>
    <w:rsid w:val="002442CC"/>
    <w:rsid w:val="00244542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0D84"/>
    <w:rsid w:val="002C4C3F"/>
    <w:rsid w:val="002C6C1D"/>
    <w:rsid w:val="002D13CC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05B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52EB"/>
    <w:rsid w:val="00335335"/>
    <w:rsid w:val="0033573B"/>
    <w:rsid w:val="0033734B"/>
    <w:rsid w:val="00337F48"/>
    <w:rsid w:val="003412AA"/>
    <w:rsid w:val="00342995"/>
    <w:rsid w:val="00343E01"/>
    <w:rsid w:val="00346543"/>
    <w:rsid w:val="003513C2"/>
    <w:rsid w:val="003522A6"/>
    <w:rsid w:val="00353B62"/>
    <w:rsid w:val="00355956"/>
    <w:rsid w:val="00357F7B"/>
    <w:rsid w:val="00364228"/>
    <w:rsid w:val="0036536F"/>
    <w:rsid w:val="0036571A"/>
    <w:rsid w:val="00365F97"/>
    <w:rsid w:val="00370A92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4FAE"/>
    <w:rsid w:val="003B7AC2"/>
    <w:rsid w:val="003C1A1D"/>
    <w:rsid w:val="003C75CB"/>
    <w:rsid w:val="003C7A82"/>
    <w:rsid w:val="003D415D"/>
    <w:rsid w:val="003D7323"/>
    <w:rsid w:val="003D762E"/>
    <w:rsid w:val="003D763D"/>
    <w:rsid w:val="003E1A84"/>
    <w:rsid w:val="003E28DE"/>
    <w:rsid w:val="003E2922"/>
    <w:rsid w:val="003E3D2F"/>
    <w:rsid w:val="003E7DE4"/>
    <w:rsid w:val="003F0AFF"/>
    <w:rsid w:val="003F7BA8"/>
    <w:rsid w:val="00401D68"/>
    <w:rsid w:val="004025CA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35386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4F90"/>
    <w:rsid w:val="00486BB7"/>
    <w:rsid w:val="00490367"/>
    <w:rsid w:val="00491251"/>
    <w:rsid w:val="00491402"/>
    <w:rsid w:val="00494A3C"/>
    <w:rsid w:val="0049745E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1E0"/>
    <w:rsid w:val="00511A38"/>
    <w:rsid w:val="005129DC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FD8"/>
    <w:rsid w:val="0055562A"/>
    <w:rsid w:val="0055771B"/>
    <w:rsid w:val="0056097B"/>
    <w:rsid w:val="00561106"/>
    <w:rsid w:val="00561895"/>
    <w:rsid w:val="00562BEC"/>
    <w:rsid w:val="0056475B"/>
    <w:rsid w:val="00567BCA"/>
    <w:rsid w:val="005744B0"/>
    <w:rsid w:val="00575907"/>
    <w:rsid w:val="00577488"/>
    <w:rsid w:val="00580C3F"/>
    <w:rsid w:val="00581F7C"/>
    <w:rsid w:val="0058299B"/>
    <w:rsid w:val="00582FBC"/>
    <w:rsid w:val="00583CB9"/>
    <w:rsid w:val="0058679A"/>
    <w:rsid w:val="00593963"/>
    <w:rsid w:val="00593BBA"/>
    <w:rsid w:val="005941E6"/>
    <w:rsid w:val="00596CB1"/>
    <w:rsid w:val="005A0369"/>
    <w:rsid w:val="005A0868"/>
    <w:rsid w:val="005A08FD"/>
    <w:rsid w:val="005A33FB"/>
    <w:rsid w:val="005A5E6A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4BF4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296"/>
    <w:rsid w:val="006936CA"/>
    <w:rsid w:val="00693D32"/>
    <w:rsid w:val="006A1B82"/>
    <w:rsid w:val="006A1D09"/>
    <w:rsid w:val="006A37D6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6FE"/>
    <w:rsid w:val="006D3B7F"/>
    <w:rsid w:val="006D4B91"/>
    <w:rsid w:val="006D72FA"/>
    <w:rsid w:val="006D773A"/>
    <w:rsid w:val="006E31E3"/>
    <w:rsid w:val="006E41CB"/>
    <w:rsid w:val="006E568C"/>
    <w:rsid w:val="006E76B0"/>
    <w:rsid w:val="006F0F73"/>
    <w:rsid w:val="006F1AA5"/>
    <w:rsid w:val="006F52C4"/>
    <w:rsid w:val="0070467E"/>
    <w:rsid w:val="00710295"/>
    <w:rsid w:val="00713002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350"/>
    <w:rsid w:val="00750798"/>
    <w:rsid w:val="0075126E"/>
    <w:rsid w:val="0075511C"/>
    <w:rsid w:val="007566D4"/>
    <w:rsid w:val="00756D5E"/>
    <w:rsid w:val="007612F8"/>
    <w:rsid w:val="00762F23"/>
    <w:rsid w:val="00766D44"/>
    <w:rsid w:val="0076702B"/>
    <w:rsid w:val="00770FDB"/>
    <w:rsid w:val="0077317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D02"/>
    <w:rsid w:val="007A2EFA"/>
    <w:rsid w:val="007A3C92"/>
    <w:rsid w:val="007B1088"/>
    <w:rsid w:val="007B50BC"/>
    <w:rsid w:val="007B53EB"/>
    <w:rsid w:val="007C3F83"/>
    <w:rsid w:val="007D0A98"/>
    <w:rsid w:val="007D0C06"/>
    <w:rsid w:val="007D130D"/>
    <w:rsid w:val="007E1D2A"/>
    <w:rsid w:val="007E3051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8F728C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2E8F"/>
    <w:rsid w:val="009B373F"/>
    <w:rsid w:val="009C0EAF"/>
    <w:rsid w:val="009C1D77"/>
    <w:rsid w:val="009C22E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19FB"/>
    <w:rsid w:val="009E3B60"/>
    <w:rsid w:val="009E5D64"/>
    <w:rsid w:val="009F2F33"/>
    <w:rsid w:val="00A01D12"/>
    <w:rsid w:val="00A024BE"/>
    <w:rsid w:val="00A02D18"/>
    <w:rsid w:val="00A03684"/>
    <w:rsid w:val="00A042BB"/>
    <w:rsid w:val="00A04B47"/>
    <w:rsid w:val="00A066D5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3573"/>
    <w:rsid w:val="00A41941"/>
    <w:rsid w:val="00A41EFB"/>
    <w:rsid w:val="00A42F96"/>
    <w:rsid w:val="00A4637F"/>
    <w:rsid w:val="00A477A0"/>
    <w:rsid w:val="00A52C35"/>
    <w:rsid w:val="00A53440"/>
    <w:rsid w:val="00A54CC4"/>
    <w:rsid w:val="00A609A5"/>
    <w:rsid w:val="00A60A39"/>
    <w:rsid w:val="00A6218D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77A51"/>
    <w:rsid w:val="00B80531"/>
    <w:rsid w:val="00B80CE7"/>
    <w:rsid w:val="00B81602"/>
    <w:rsid w:val="00B84DB4"/>
    <w:rsid w:val="00B8608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59B9"/>
    <w:rsid w:val="00BC6BBF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08CF"/>
    <w:rsid w:val="00C46FFA"/>
    <w:rsid w:val="00C50200"/>
    <w:rsid w:val="00C50E5D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3B36"/>
    <w:rsid w:val="00CC5E92"/>
    <w:rsid w:val="00CC6B1D"/>
    <w:rsid w:val="00CC71A2"/>
    <w:rsid w:val="00CD279C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5E1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5425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5F54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11EE"/>
    <w:rsid w:val="00E22691"/>
    <w:rsid w:val="00E22F6D"/>
    <w:rsid w:val="00E2380A"/>
    <w:rsid w:val="00E25131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D7C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05659"/>
    <w:rsid w:val="00F101E7"/>
    <w:rsid w:val="00F1039D"/>
    <w:rsid w:val="00F10820"/>
    <w:rsid w:val="00F122EE"/>
    <w:rsid w:val="00F13504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5F4E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75E"/>
    <w:rsid w:val="00F80C38"/>
    <w:rsid w:val="00F8271D"/>
    <w:rsid w:val="00F86364"/>
    <w:rsid w:val="00F95C29"/>
    <w:rsid w:val="00F95C9A"/>
    <w:rsid w:val="00F97C2F"/>
    <w:rsid w:val="00FA2F6D"/>
    <w:rsid w:val="00FA3451"/>
    <w:rsid w:val="00FB3935"/>
    <w:rsid w:val="00FB7184"/>
    <w:rsid w:val="00FC1443"/>
    <w:rsid w:val="00FC1CA6"/>
    <w:rsid w:val="00FC3496"/>
    <w:rsid w:val="00FC4E33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19A9C73"/>
  <w15:docId w15:val="{18EC0D28-3F94-49D4-B6B0-04B168D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438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216</cp:revision>
  <cp:lastPrinted>2017-03-14T08:38:00Z</cp:lastPrinted>
  <dcterms:created xsi:type="dcterms:W3CDTF">2015-06-30T02:52:00Z</dcterms:created>
  <dcterms:modified xsi:type="dcterms:W3CDTF">2017-04-11T03:38:00Z</dcterms:modified>
</cp:coreProperties>
</file>