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42" w:rsidRDefault="005A6542" w:rsidP="009A6DB1">
      <w:pPr>
        <w:pStyle w:val="ab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5A6542" w:rsidRDefault="005A6542" w:rsidP="009A6DB1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СИБИРСКИЙ ФЕДЕРАЛЬНЫЙ ОКРУГ</w:t>
      </w:r>
    </w:p>
    <w:p w:rsidR="005A6542" w:rsidRDefault="005A6542" w:rsidP="009A6DB1">
      <w:pPr>
        <w:pStyle w:val="ab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РЕСПУБЛИКА АЛТАЙ</w:t>
      </w:r>
    </w:p>
    <w:p w:rsidR="005A6542" w:rsidRDefault="005A6542" w:rsidP="009A6DB1">
      <w:pPr>
        <w:pStyle w:val="ab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МУНЦИЦИПАЛЬНОГО ОБРАЗОВАНИЯ </w:t>
      </w:r>
    </w:p>
    <w:p w:rsidR="005A6542" w:rsidRDefault="005A6542" w:rsidP="009A6DB1">
      <w:pPr>
        <w:pStyle w:val="ab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«ТУРОЧАКСКИЙ РАЙОН»</w:t>
      </w:r>
    </w:p>
    <w:p w:rsidR="005A6542" w:rsidRDefault="005A6542" w:rsidP="009A6DB1">
      <w:pPr>
        <w:pStyle w:val="ab"/>
        <w:ind w:left="5760"/>
        <w:jc w:val="left"/>
        <w:rPr>
          <w:sz w:val="24"/>
          <w:szCs w:val="24"/>
        </w:rPr>
      </w:pPr>
    </w:p>
    <w:p w:rsidR="005A6542" w:rsidRDefault="005A6542" w:rsidP="009A6DB1">
      <w:pPr>
        <w:pStyle w:val="ab"/>
        <w:ind w:left="5760"/>
        <w:jc w:val="left"/>
        <w:rPr>
          <w:sz w:val="24"/>
          <w:szCs w:val="24"/>
        </w:rPr>
      </w:pPr>
    </w:p>
    <w:p w:rsidR="005A6542" w:rsidRDefault="005A6542" w:rsidP="009A6DB1">
      <w:pPr>
        <w:pStyle w:val="ab"/>
        <w:ind w:left="5760"/>
        <w:jc w:val="left"/>
        <w:rPr>
          <w:sz w:val="24"/>
          <w:szCs w:val="24"/>
        </w:rPr>
      </w:pPr>
    </w:p>
    <w:p w:rsidR="005A6542" w:rsidRDefault="005A6542" w:rsidP="009A6DB1">
      <w:pPr>
        <w:pStyle w:val="ab"/>
        <w:ind w:left="558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5A6542" w:rsidRDefault="005A6542" w:rsidP="009A6DB1">
      <w:pPr>
        <w:pStyle w:val="ab"/>
        <w:ind w:left="5580"/>
        <w:jc w:val="left"/>
      </w:pPr>
      <w:r>
        <w:t xml:space="preserve">Постановлением главы </w:t>
      </w:r>
      <w:r w:rsidR="00CF72B5">
        <w:t>А</w:t>
      </w:r>
      <w:r w:rsidR="00506C27">
        <w:t xml:space="preserve">дминистрации </w:t>
      </w:r>
      <w:r>
        <w:t>муниципального образования «Турочакский район»</w:t>
      </w:r>
    </w:p>
    <w:p w:rsidR="005A6542" w:rsidRPr="000B3A38" w:rsidRDefault="005A6542" w:rsidP="009A6DB1">
      <w:pPr>
        <w:pStyle w:val="ab"/>
        <w:ind w:left="5580"/>
        <w:jc w:val="left"/>
        <w:rPr>
          <w:sz w:val="24"/>
          <w:szCs w:val="24"/>
        </w:rPr>
      </w:pPr>
      <w:r>
        <w:t>от «</w:t>
      </w:r>
      <w:r w:rsidR="008724BF">
        <w:t>04</w:t>
      </w:r>
      <w:r>
        <w:t>»</w:t>
      </w:r>
      <w:r w:rsidR="008724BF">
        <w:t xml:space="preserve"> февраля</w:t>
      </w:r>
      <w:r w:rsidR="001A5F07">
        <w:t xml:space="preserve"> 201</w:t>
      </w:r>
      <w:r w:rsidR="004965AA">
        <w:t>6</w:t>
      </w:r>
      <w:r>
        <w:t xml:space="preserve"> г. № </w:t>
      </w:r>
      <w:r w:rsidR="008724BF">
        <w:t>26</w:t>
      </w:r>
    </w:p>
    <w:p w:rsidR="005A6542" w:rsidRDefault="005A6542" w:rsidP="009A6DB1">
      <w:pPr>
        <w:jc w:val="center"/>
        <w:rPr>
          <w:b/>
        </w:rPr>
      </w:pPr>
    </w:p>
    <w:p w:rsidR="005A6542" w:rsidRDefault="005A6542" w:rsidP="009A6DB1">
      <w:pPr>
        <w:jc w:val="both"/>
      </w:pPr>
    </w:p>
    <w:p w:rsidR="005A6542" w:rsidRDefault="005A6542" w:rsidP="009A6DB1">
      <w:pPr>
        <w:jc w:val="both"/>
      </w:pPr>
    </w:p>
    <w:p w:rsidR="005A6542" w:rsidRDefault="005A6542" w:rsidP="009A6DB1">
      <w:pPr>
        <w:jc w:val="center"/>
      </w:pPr>
    </w:p>
    <w:p w:rsidR="005A6542" w:rsidRDefault="005A6542" w:rsidP="009A6DB1">
      <w:pPr>
        <w:jc w:val="center"/>
      </w:pPr>
    </w:p>
    <w:p w:rsidR="005A6542" w:rsidRDefault="005A6542" w:rsidP="009A6DB1">
      <w:pPr>
        <w:jc w:val="center"/>
      </w:pPr>
    </w:p>
    <w:p w:rsidR="005A6542" w:rsidRPr="00840AEB" w:rsidRDefault="00A5522C" w:rsidP="009A6DB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</w:t>
      </w:r>
      <w:r w:rsidR="005A6542" w:rsidRPr="00840AEB">
        <w:rPr>
          <w:rFonts w:ascii="Times New Roman" w:hAnsi="Times New Roman"/>
          <w:b/>
          <w:sz w:val="32"/>
          <w:szCs w:val="32"/>
        </w:rPr>
        <w:t xml:space="preserve"> ЦЕЛЕВАЯ ПРОГРАММА</w:t>
      </w:r>
    </w:p>
    <w:p w:rsidR="005A6542" w:rsidRPr="00840AEB" w:rsidRDefault="005A6542" w:rsidP="009A6DB1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6542" w:rsidRPr="00840AEB" w:rsidRDefault="005A6542" w:rsidP="009A6DB1">
      <w:pPr>
        <w:jc w:val="center"/>
        <w:rPr>
          <w:rFonts w:ascii="Times New Roman" w:hAnsi="Times New Roman"/>
          <w:b/>
          <w:sz w:val="32"/>
          <w:szCs w:val="32"/>
        </w:rPr>
      </w:pPr>
      <w:r w:rsidRPr="00840AEB">
        <w:rPr>
          <w:rFonts w:ascii="Times New Roman" w:hAnsi="Times New Roman"/>
          <w:b/>
          <w:sz w:val="32"/>
          <w:szCs w:val="32"/>
        </w:rPr>
        <w:t xml:space="preserve">«Развитие физической культуры и спорта в </w:t>
      </w:r>
      <w:r w:rsidR="00D6285B">
        <w:rPr>
          <w:rFonts w:ascii="Times New Roman" w:hAnsi="Times New Roman"/>
          <w:b/>
          <w:sz w:val="32"/>
          <w:szCs w:val="32"/>
        </w:rPr>
        <w:t>МО «</w:t>
      </w:r>
      <w:r w:rsidRPr="00840AEB">
        <w:rPr>
          <w:rFonts w:ascii="Times New Roman" w:hAnsi="Times New Roman"/>
          <w:b/>
          <w:sz w:val="32"/>
          <w:szCs w:val="32"/>
        </w:rPr>
        <w:t>Турочакск</w:t>
      </w:r>
      <w:r w:rsidR="00D6285B">
        <w:rPr>
          <w:rFonts w:ascii="Times New Roman" w:hAnsi="Times New Roman"/>
          <w:b/>
          <w:sz w:val="32"/>
          <w:szCs w:val="32"/>
        </w:rPr>
        <w:t>ий</w:t>
      </w:r>
      <w:r w:rsidRPr="00840AEB">
        <w:rPr>
          <w:rFonts w:ascii="Times New Roman" w:hAnsi="Times New Roman"/>
          <w:b/>
          <w:sz w:val="32"/>
          <w:szCs w:val="32"/>
        </w:rPr>
        <w:t xml:space="preserve"> район» на 201</w:t>
      </w:r>
      <w:r w:rsidR="003B75F6">
        <w:rPr>
          <w:rFonts w:ascii="Times New Roman" w:hAnsi="Times New Roman"/>
          <w:b/>
          <w:sz w:val="32"/>
          <w:szCs w:val="32"/>
        </w:rPr>
        <w:t>6</w:t>
      </w:r>
      <w:r w:rsidRPr="00840AEB">
        <w:rPr>
          <w:rFonts w:ascii="Times New Roman" w:hAnsi="Times New Roman"/>
          <w:b/>
          <w:sz w:val="32"/>
          <w:szCs w:val="32"/>
        </w:rPr>
        <w:t>-201</w:t>
      </w:r>
      <w:r w:rsidR="003B75F6">
        <w:rPr>
          <w:rFonts w:ascii="Times New Roman" w:hAnsi="Times New Roman"/>
          <w:b/>
          <w:sz w:val="32"/>
          <w:szCs w:val="32"/>
        </w:rPr>
        <w:t>8</w:t>
      </w:r>
      <w:r w:rsidRPr="00840AEB">
        <w:rPr>
          <w:rFonts w:ascii="Times New Roman" w:hAnsi="Times New Roman"/>
          <w:b/>
          <w:sz w:val="32"/>
          <w:szCs w:val="32"/>
        </w:rPr>
        <w:t xml:space="preserve"> гг.</w:t>
      </w:r>
      <w:r w:rsidR="00D6285B">
        <w:rPr>
          <w:rFonts w:ascii="Times New Roman" w:hAnsi="Times New Roman"/>
          <w:b/>
          <w:sz w:val="32"/>
          <w:szCs w:val="32"/>
        </w:rPr>
        <w:t>»</w:t>
      </w:r>
    </w:p>
    <w:p w:rsidR="005A6542" w:rsidRPr="00840AEB" w:rsidRDefault="005A6542" w:rsidP="009A6DB1">
      <w:pPr>
        <w:jc w:val="center"/>
        <w:rPr>
          <w:rFonts w:ascii="Times New Roman" w:hAnsi="Times New Roman"/>
        </w:rPr>
      </w:pPr>
    </w:p>
    <w:p w:rsidR="005A6542" w:rsidRPr="00840AEB" w:rsidRDefault="005A6542" w:rsidP="009A6DB1">
      <w:pPr>
        <w:jc w:val="center"/>
        <w:rPr>
          <w:rFonts w:ascii="Times New Roman" w:hAnsi="Times New Roman"/>
        </w:rPr>
      </w:pPr>
    </w:p>
    <w:p w:rsidR="005A6542" w:rsidRPr="00840AEB" w:rsidRDefault="005A6542" w:rsidP="009A6DB1">
      <w:pPr>
        <w:jc w:val="right"/>
        <w:rPr>
          <w:rFonts w:ascii="Times New Roman" w:hAnsi="Times New Roman"/>
        </w:rPr>
      </w:pPr>
      <w:r w:rsidRPr="00840AEB">
        <w:rPr>
          <w:rFonts w:ascii="Times New Roman" w:hAnsi="Times New Roman"/>
        </w:rPr>
        <w:t>Зарегистрирована  в Реестре программ</w:t>
      </w:r>
    </w:p>
    <w:p w:rsidR="005A6542" w:rsidRPr="00840AEB" w:rsidRDefault="001A25BA" w:rsidP="009A6D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21188C">
        <w:rPr>
          <w:rFonts w:ascii="Times New Roman" w:hAnsi="Times New Roman"/>
        </w:rPr>
        <w:t xml:space="preserve"> 7</w:t>
      </w:r>
      <w:r w:rsidR="003B75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="0021188C">
        <w:rPr>
          <w:rFonts w:ascii="Times New Roman" w:hAnsi="Times New Roman"/>
        </w:rPr>
        <w:t xml:space="preserve">04 февраля </w:t>
      </w:r>
      <w:r w:rsidR="003B75F6">
        <w:rPr>
          <w:rFonts w:ascii="Times New Roman" w:hAnsi="Times New Roman"/>
        </w:rPr>
        <w:t>201</w:t>
      </w:r>
      <w:r w:rsidR="00D9023B">
        <w:rPr>
          <w:rFonts w:ascii="Times New Roman" w:hAnsi="Times New Roman"/>
        </w:rPr>
        <w:t>6</w:t>
      </w:r>
      <w:r w:rsidR="003B75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5A6542" w:rsidRPr="00840AEB" w:rsidRDefault="005A6542" w:rsidP="009A6DB1">
      <w:pPr>
        <w:jc w:val="center"/>
        <w:rPr>
          <w:rFonts w:ascii="Times New Roman" w:hAnsi="Times New Roman"/>
        </w:rPr>
      </w:pPr>
    </w:p>
    <w:p w:rsidR="005A6542" w:rsidRPr="00840AEB" w:rsidRDefault="005A6542" w:rsidP="009A6DB1">
      <w:pPr>
        <w:jc w:val="center"/>
        <w:rPr>
          <w:rFonts w:ascii="Times New Roman" w:hAnsi="Times New Roman"/>
        </w:rPr>
      </w:pPr>
    </w:p>
    <w:p w:rsidR="005A6542" w:rsidRPr="00840AEB" w:rsidRDefault="005A6542" w:rsidP="009A6DB1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5A6542" w:rsidRPr="00840AEB" w:rsidRDefault="005A6542" w:rsidP="009A6DB1">
      <w:pPr>
        <w:jc w:val="center"/>
        <w:rPr>
          <w:rFonts w:ascii="Times New Roman" w:hAnsi="Times New Roman"/>
        </w:rPr>
      </w:pPr>
    </w:p>
    <w:p w:rsidR="005A6542" w:rsidRPr="00840AEB" w:rsidRDefault="00A5522C" w:rsidP="00A5522C">
      <w:pPr>
        <w:tabs>
          <w:tab w:val="center" w:pos="4677"/>
          <w:tab w:val="left" w:pos="666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A6542" w:rsidRPr="00840AEB">
        <w:rPr>
          <w:rFonts w:ascii="Times New Roman" w:hAnsi="Times New Roman"/>
        </w:rPr>
        <w:t>с. Турочак</w:t>
      </w:r>
      <w:r>
        <w:rPr>
          <w:rFonts w:ascii="Times New Roman" w:hAnsi="Times New Roman"/>
        </w:rPr>
        <w:tab/>
      </w:r>
    </w:p>
    <w:p w:rsidR="005A6542" w:rsidRPr="00840AEB" w:rsidRDefault="005A6542" w:rsidP="009A6D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0AEB">
        <w:rPr>
          <w:rFonts w:ascii="Times New Roman" w:hAnsi="Times New Roman"/>
        </w:rPr>
        <w:t>201</w:t>
      </w:r>
      <w:r w:rsidR="00A92F49">
        <w:rPr>
          <w:rFonts w:ascii="Times New Roman" w:hAnsi="Times New Roman"/>
        </w:rPr>
        <w:t>6</w:t>
      </w:r>
      <w:r w:rsidRPr="00840AEB">
        <w:rPr>
          <w:rFonts w:ascii="Times New Roman" w:hAnsi="Times New Roman"/>
        </w:rPr>
        <w:t>г</w:t>
      </w:r>
    </w:p>
    <w:p w:rsidR="005A6542" w:rsidRPr="00840AEB" w:rsidRDefault="005A6542" w:rsidP="009A6D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A6542" w:rsidRPr="00840AEB" w:rsidRDefault="005A6542" w:rsidP="00840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AEB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840AEB" w:rsidRDefault="005A6542" w:rsidP="00840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AEB">
        <w:rPr>
          <w:rFonts w:ascii="Times New Roman" w:hAnsi="Times New Roman"/>
          <w:b/>
          <w:sz w:val="24"/>
          <w:szCs w:val="24"/>
        </w:rPr>
        <w:t xml:space="preserve">муниципальной ведомственной целевой программы  </w:t>
      </w:r>
    </w:p>
    <w:p w:rsidR="005A6542" w:rsidRPr="00840AEB" w:rsidRDefault="005A6542" w:rsidP="00840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AEB">
        <w:rPr>
          <w:rFonts w:ascii="Times New Roman" w:hAnsi="Times New Roman"/>
          <w:b/>
          <w:sz w:val="24"/>
          <w:szCs w:val="24"/>
        </w:rPr>
        <w:t>«Развитие физической культуры и спорта в МО «Турочакский район»</w:t>
      </w:r>
    </w:p>
    <w:p w:rsidR="005A6542" w:rsidRPr="00C45FF1" w:rsidRDefault="005A6542" w:rsidP="009B2CE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9"/>
        <w:gridCol w:w="4492"/>
      </w:tblGrid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Наименование разработчика муниципальной ведомственной целевой  программы </w:t>
            </w:r>
          </w:p>
        </w:tc>
        <w:tc>
          <w:tcPr>
            <w:tcW w:w="4492" w:type="dxa"/>
          </w:tcPr>
          <w:p w:rsidR="005A6542" w:rsidRPr="00C45FF1" w:rsidRDefault="00506C27" w:rsidP="00506C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МО  «Турочакский  район» (специалист по спорту)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92" w:type="dxa"/>
          </w:tcPr>
          <w:p w:rsidR="005A6542" w:rsidRPr="00C45FF1" w:rsidRDefault="005A6542" w:rsidP="003B75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Социальное развитие</w:t>
            </w:r>
            <w:r w:rsidR="00B45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МО «Турочакский район</w:t>
            </w:r>
            <w:r w:rsidR="00D6285B">
              <w:rPr>
                <w:rFonts w:ascii="Times New Roman" w:hAnsi="Times New Roman"/>
                <w:sz w:val="24"/>
                <w:szCs w:val="24"/>
              </w:rPr>
              <w:t>»</w:t>
            </w:r>
            <w:r w:rsidR="00B45A3C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3B75F6">
              <w:rPr>
                <w:rFonts w:ascii="Times New Roman" w:hAnsi="Times New Roman"/>
                <w:sz w:val="24"/>
                <w:szCs w:val="24"/>
              </w:rPr>
              <w:t>6</w:t>
            </w:r>
            <w:r w:rsidR="00B45A3C">
              <w:rPr>
                <w:rFonts w:ascii="Times New Roman" w:hAnsi="Times New Roman"/>
                <w:sz w:val="24"/>
                <w:szCs w:val="24"/>
              </w:rPr>
              <w:t>-2018 годы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492" w:type="dxa"/>
          </w:tcPr>
          <w:p w:rsidR="005A6542" w:rsidRPr="00C45FF1" w:rsidRDefault="005A6542" w:rsidP="000D63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Развитие культуры и спорта Турочакского района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Наименование муниципальной ведомственной целевой программы</w:t>
            </w:r>
          </w:p>
        </w:tc>
        <w:tc>
          <w:tcPr>
            <w:tcW w:w="4492" w:type="dxa"/>
          </w:tcPr>
          <w:p w:rsidR="005A6542" w:rsidRPr="00C45FF1" w:rsidRDefault="005A6542" w:rsidP="003B75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</w:t>
            </w:r>
            <w:r w:rsidR="00840AEB">
              <w:rPr>
                <w:rFonts w:ascii="Times New Roman" w:hAnsi="Times New Roman"/>
                <w:sz w:val="24"/>
                <w:szCs w:val="24"/>
              </w:rPr>
              <w:t xml:space="preserve"> в МО «Турочакский район</w:t>
            </w:r>
            <w:r w:rsidR="00450D55">
              <w:rPr>
                <w:rFonts w:ascii="Times New Roman" w:hAnsi="Times New Roman"/>
                <w:sz w:val="24"/>
                <w:szCs w:val="24"/>
              </w:rPr>
              <w:t>»</w:t>
            </w:r>
            <w:r w:rsidR="00D6285B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3B75F6">
              <w:rPr>
                <w:rFonts w:ascii="Times New Roman" w:hAnsi="Times New Roman"/>
                <w:sz w:val="24"/>
                <w:szCs w:val="24"/>
              </w:rPr>
              <w:t>6</w:t>
            </w:r>
            <w:r w:rsidR="00D6285B">
              <w:rPr>
                <w:rFonts w:ascii="Times New Roman" w:hAnsi="Times New Roman"/>
                <w:sz w:val="24"/>
                <w:szCs w:val="24"/>
              </w:rPr>
              <w:t>-201</w:t>
            </w:r>
            <w:r w:rsidR="003B75F6">
              <w:rPr>
                <w:rFonts w:ascii="Times New Roman" w:hAnsi="Times New Roman"/>
                <w:sz w:val="24"/>
                <w:szCs w:val="24"/>
              </w:rPr>
              <w:t>8</w:t>
            </w:r>
            <w:r w:rsidR="00D6285B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840AEB">
              <w:rPr>
                <w:rFonts w:ascii="Times New Roman" w:hAnsi="Times New Roman"/>
                <w:sz w:val="24"/>
                <w:szCs w:val="24"/>
              </w:rPr>
              <w:t>»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Цель и задачи муниципальной ведомственной целевой программы</w:t>
            </w:r>
          </w:p>
        </w:tc>
        <w:tc>
          <w:tcPr>
            <w:tcW w:w="4492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. Развитие физкультуры культуры и спорта </w:t>
            </w:r>
          </w:p>
          <w:p w:rsidR="005A6542" w:rsidRPr="00C45FF1" w:rsidRDefault="005A6542" w:rsidP="009B2CEF">
            <w:pPr>
              <w:pStyle w:val="a8"/>
              <w:tabs>
                <w:tab w:val="left" w:pos="351"/>
              </w:tabs>
              <w:spacing w:before="0" w:beforeAutospacing="0" w:after="0" w:afterAutospacing="0"/>
              <w:jc w:val="both"/>
            </w:pPr>
            <w:r w:rsidRPr="00C45FF1">
              <w:rPr>
                <w:b/>
              </w:rPr>
              <w:t>Задача 1</w:t>
            </w:r>
            <w:r w:rsidRPr="00C45FF1">
              <w:t xml:space="preserve"> Организация и создание условий для регулярных занятий физической культурой и массовым спортом;</w:t>
            </w:r>
          </w:p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Задача 2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Организация и создание условий для подготовки спортсменов высокого класса</w:t>
            </w:r>
          </w:p>
        </w:tc>
      </w:tr>
      <w:tr w:rsidR="005A6542" w:rsidRPr="00C45FF1" w:rsidTr="000D63B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ведомственной целевой программы</w:t>
            </w:r>
          </w:p>
        </w:tc>
        <w:tc>
          <w:tcPr>
            <w:tcW w:w="4492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Показатель цели:</w:t>
            </w:r>
          </w:p>
          <w:p w:rsidR="008A631E" w:rsidRPr="00C45FF1" w:rsidRDefault="00B45A3C" w:rsidP="00BE77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спортом,%</w:t>
            </w:r>
          </w:p>
          <w:p w:rsidR="005A6542" w:rsidRPr="00C45FF1" w:rsidRDefault="005A6542" w:rsidP="00BE77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задачи 1 </w:t>
            </w:r>
          </w:p>
          <w:p w:rsidR="005A6542" w:rsidRPr="00C45FF1" w:rsidRDefault="005A6542" w:rsidP="00BE7718">
            <w:pPr>
              <w:pStyle w:val="a3"/>
              <w:numPr>
                <w:ilvl w:val="0"/>
                <w:numId w:val="9"/>
              </w:numPr>
              <w:spacing w:before="60" w:after="60"/>
              <w:ind w:left="-117" w:firstLine="4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Обеспеченность спортивными сооружениями в Турочакском районе, </w:t>
            </w:r>
            <w:r w:rsidR="00B45A3C">
              <w:rPr>
                <w:rFonts w:ascii="Times New Roman" w:hAnsi="Times New Roman"/>
                <w:sz w:val="24"/>
                <w:szCs w:val="24"/>
              </w:rPr>
              <w:t>%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Показатели задачи 2 </w:t>
            </w:r>
          </w:p>
          <w:p w:rsidR="005A6542" w:rsidRPr="00C45FF1" w:rsidRDefault="005A6542" w:rsidP="00BE77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117" w:firstLine="477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Количество спортивно-массовых мероприятий</w:t>
            </w:r>
            <w:r w:rsidR="00B45A3C">
              <w:rPr>
                <w:rFonts w:ascii="Times New Roman" w:hAnsi="Times New Roman"/>
                <w:sz w:val="24"/>
                <w:szCs w:val="24"/>
              </w:rPr>
              <w:t>, ед.;</w:t>
            </w:r>
          </w:p>
          <w:p w:rsidR="005A6542" w:rsidRPr="00C45FF1" w:rsidRDefault="005A6542" w:rsidP="00BE77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117" w:firstLine="477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B45A3C">
              <w:rPr>
                <w:rFonts w:ascii="Times New Roman" w:hAnsi="Times New Roman"/>
                <w:sz w:val="24"/>
                <w:szCs w:val="24"/>
              </w:rPr>
              <w:t>детей, систематически занимающихся спортом, чел.;</w:t>
            </w:r>
          </w:p>
          <w:p w:rsidR="005A6542" w:rsidRPr="00C45FF1" w:rsidRDefault="005A6542" w:rsidP="00BE77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117" w:firstLine="477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B45A3C">
              <w:rPr>
                <w:rFonts w:ascii="Times New Roman" w:hAnsi="Times New Roman"/>
                <w:sz w:val="24"/>
                <w:szCs w:val="24"/>
              </w:rPr>
              <w:t>граждан, систематически занимающихся спортом, чел.;</w:t>
            </w:r>
          </w:p>
          <w:p w:rsidR="005A6542" w:rsidRPr="00C45FF1" w:rsidRDefault="00B45A3C" w:rsidP="002B7F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базовых видов спорта на территории района, ед.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Характеристика мероприятий муниципальной ведомственной целевой программы</w:t>
            </w:r>
          </w:p>
        </w:tc>
        <w:tc>
          <w:tcPr>
            <w:tcW w:w="4492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Мероприятия направлены на:</w:t>
            </w:r>
          </w:p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1.Обеспечение доступности услуг в сфере физкультуры и спорта</w:t>
            </w:r>
          </w:p>
          <w:p w:rsidR="005A6542" w:rsidRPr="00C45FF1" w:rsidRDefault="005A6542" w:rsidP="009B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2.Обеспечение предоставления услуг в сфере  физкультуры и спорта                  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ведомственной целевой программы</w:t>
            </w:r>
          </w:p>
        </w:tc>
        <w:tc>
          <w:tcPr>
            <w:tcW w:w="4492" w:type="dxa"/>
          </w:tcPr>
          <w:p w:rsidR="005A6542" w:rsidRPr="00C45FF1" w:rsidRDefault="005A6542" w:rsidP="003B75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</w:t>
            </w:r>
            <w:r w:rsidR="007274E3">
              <w:rPr>
                <w:rFonts w:ascii="Times New Roman" w:hAnsi="Times New Roman"/>
                <w:sz w:val="24"/>
                <w:szCs w:val="24"/>
              </w:rPr>
              <w:t>1</w:t>
            </w:r>
            <w:r w:rsidR="003B75F6">
              <w:rPr>
                <w:rFonts w:ascii="Times New Roman" w:hAnsi="Times New Roman"/>
                <w:sz w:val="24"/>
                <w:szCs w:val="24"/>
              </w:rPr>
              <w:t>6</w:t>
            </w:r>
            <w:r w:rsidR="00774BAC">
              <w:rPr>
                <w:rFonts w:ascii="Times New Roman" w:hAnsi="Times New Roman"/>
                <w:sz w:val="24"/>
                <w:szCs w:val="24"/>
              </w:rPr>
              <w:t>-201</w:t>
            </w:r>
            <w:r w:rsidR="003B75F6">
              <w:rPr>
                <w:rFonts w:ascii="Times New Roman" w:hAnsi="Times New Roman"/>
                <w:sz w:val="24"/>
                <w:szCs w:val="24"/>
              </w:rPr>
              <w:t>8</w:t>
            </w:r>
            <w:r w:rsidR="00B45A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ведомственной целевой программы</w:t>
            </w:r>
          </w:p>
        </w:tc>
        <w:tc>
          <w:tcPr>
            <w:tcW w:w="4492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предполагаемого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 программы на 201</w:t>
            </w:r>
            <w:r w:rsidR="003B75F6">
              <w:rPr>
                <w:rFonts w:ascii="Times New Roman" w:hAnsi="Times New Roman"/>
                <w:sz w:val="24"/>
                <w:szCs w:val="24"/>
              </w:rPr>
              <w:t>6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-20</w:t>
            </w:r>
            <w:r w:rsidR="003B75F6">
              <w:rPr>
                <w:rFonts w:ascii="Times New Roman" w:hAnsi="Times New Roman"/>
                <w:sz w:val="24"/>
                <w:szCs w:val="24"/>
              </w:rPr>
              <w:t>18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80B77">
              <w:rPr>
                <w:rFonts w:ascii="Times New Roman" w:hAnsi="Times New Roman"/>
                <w:sz w:val="24"/>
                <w:szCs w:val="24"/>
              </w:rPr>
              <w:t>с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оставит </w:t>
            </w:r>
            <w:r w:rsidR="00D9023B">
              <w:rPr>
                <w:rFonts w:ascii="Times New Roman" w:hAnsi="Times New Roman"/>
                <w:sz w:val="24"/>
                <w:szCs w:val="24"/>
              </w:rPr>
              <w:t>1943</w:t>
            </w:r>
            <w:r w:rsidR="00774BAC">
              <w:rPr>
                <w:rFonts w:ascii="Times New Roman" w:hAnsi="Times New Roman"/>
                <w:sz w:val="24"/>
                <w:szCs w:val="24"/>
              </w:rPr>
              <w:t>,5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рублей, в том числе</w:t>
            </w:r>
            <w:r w:rsidR="002A249F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201</w:t>
            </w:r>
            <w:r w:rsidR="003B75F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A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B77">
              <w:rPr>
                <w:rFonts w:ascii="Times New Roman" w:hAnsi="Times New Roman"/>
                <w:sz w:val="24"/>
                <w:szCs w:val="24"/>
              </w:rPr>
              <w:t>–</w:t>
            </w:r>
            <w:r w:rsidR="002A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EF0">
              <w:rPr>
                <w:rFonts w:ascii="Times New Roman" w:hAnsi="Times New Roman"/>
                <w:sz w:val="24"/>
                <w:szCs w:val="24"/>
              </w:rPr>
              <w:t>5</w:t>
            </w:r>
            <w:r w:rsidR="003B75F6">
              <w:rPr>
                <w:rFonts w:ascii="Times New Roman" w:hAnsi="Times New Roman"/>
                <w:sz w:val="24"/>
                <w:szCs w:val="24"/>
              </w:rPr>
              <w:t>14,5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201</w:t>
            </w:r>
            <w:r w:rsidR="003B75F6">
              <w:rPr>
                <w:rFonts w:ascii="Times New Roman" w:hAnsi="Times New Roman"/>
                <w:sz w:val="24"/>
                <w:szCs w:val="24"/>
              </w:rPr>
              <w:t>7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680B77">
              <w:rPr>
                <w:rFonts w:ascii="Times New Roman" w:hAnsi="Times New Roman"/>
                <w:sz w:val="24"/>
                <w:szCs w:val="24"/>
              </w:rPr>
              <w:t>–</w:t>
            </w:r>
            <w:r w:rsidR="002A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BAC">
              <w:rPr>
                <w:rFonts w:ascii="Times New Roman" w:hAnsi="Times New Roman"/>
                <w:sz w:val="24"/>
                <w:szCs w:val="24"/>
              </w:rPr>
              <w:t>714,5</w:t>
            </w:r>
            <w:r w:rsidR="00680B7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A6542" w:rsidRPr="00C45FF1" w:rsidRDefault="00774BAC" w:rsidP="003B75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B75F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680B7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714,5</w:t>
            </w:r>
            <w:r w:rsidR="00680B77">
              <w:rPr>
                <w:rFonts w:ascii="Times New Roman" w:hAnsi="Times New Roman"/>
                <w:sz w:val="24"/>
                <w:szCs w:val="24"/>
              </w:rPr>
              <w:t>,0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и конечные результаты реализации программы.</w:t>
            </w:r>
          </w:p>
        </w:tc>
        <w:tc>
          <w:tcPr>
            <w:tcW w:w="4492" w:type="dxa"/>
          </w:tcPr>
          <w:p w:rsidR="002A249F" w:rsidRPr="002A249F" w:rsidRDefault="002A249F" w:rsidP="002A249F">
            <w:pPr>
              <w:pStyle w:val="a3"/>
              <w:spacing w:after="0" w:line="240" w:lineRule="auto"/>
              <w:ind w:left="0" w:firstLine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2A249F">
              <w:rPr>
                <w:rFonts w:ascii="Times New Roman" w:hAnsi="Times New Roman"/>
                <w:b/>
                <w:sz w:val="24"/>
                <w:szCs w:val="24"/>
              </w:rPr>
              <w:t>Показатель цели:</w:t>
            </w:r>
          </w:p>
          <w:p w:rsidR="002A249F" w:rsidRPr="00C45FF1" w:rsidRDefault="002A249F" w:rsidP="002A249F">
            <w:pPr>
              <w:pStyle w:val="a3"/>
              <w:spacing w:after="0" w:line="240" w:lineRule="auto"/>
              <w:ind w:left="0" w:firstLine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 к 201</w:t>
            </w:r>
            <w:r w:rsidR="003B75F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достигнет 1</w:t>
            </w:r>
            <w:r w:rsidR="003B75F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5A6542" w:rsidRPr="00C45FF1" w:rsidRDefault="005A6542" w:rsidP="002A249F">
            <w:pPr>
              <w:pStyle w:val="a3"/>
              <w:spacing w:after="0" w:line="240" w:lineRule="auto"/>
              <w:ind w:left="24" w:firstLine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задачи 1 </w:t>
            </w:r>
          </w:p>
          <w:p w:rsidR="005A6542" w:rsidRPr="00C45FF1" w:rsidRDefault="008C700E" w:rsidP="002A249F">
            <w:pPr>
              <w:pStyle w:val="a3"/>
              <w:spacing w:before="60" w:after="60"/>
              <w:ind w:left="24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Обеспеченность спортивными сооружениями в Турочакском районе</w:t>
            </w:r>
            <w:r w:rsidR="002A249F">
              <w:rPr>
                <w:rFonts w:ascii="Times New Roman" w:hAnsi="Times New Roman"/>
                <w:sz w:val="24"/>
                <w:szCs w:val="24"/>
              </w:rPr>
              <w:t xml:space="preserve"> составит 77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5A6542" w:rsidRPr="00C45FF1" w:rsidRDefault="005A6542" w:rsidP="002A249F">
            <w:pPr>
              <w:pStyle w:val="a3"/>
              <w:spacing w:after="0" w:line="240" w:lineRule="auto"/>
              <w:ind w:left="24" w:firstLine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задачи 2 </w:t>
            </w:r>
          </w:p>
          <w:p w:rsidR="002A249F" w:rsidRPr="00C45FF1" w:rsidRDefault="002A249F" w:rsidP="002A24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4" w:firstLine="45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Количество спортивно-массовых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3B75F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достигнет 65 ед;</w:t>
            </w:r>
          </w:p>
          <w:p w:rsidR="002A249F" w:rsidRPr="00C45FF1" w:rsidRDefault="002A249F" w:rsidP="002A24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4" w:firstLine="45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детей, систематически занимающихся спортом к 201</w:t>
            </w:r>
            <w:r w:rsidR="003B75F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достигнет </w:t>
            </w:r>
            <w:r w:rsidR="003B75F6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</w:p>
          <w:p w:rsidR="002A249F" w:rsidRPr="00C45FF1" w:rsidRDefault="002A249F" w:rsidP="002A24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4" w:firstLine="45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граждан, систематически занимающихся спортом к 201</w:t>
            </w:r>
            <w:r w:rsidR="003B75F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достигнет 1</w:t>
            </w:r>
            <w:r w:rsidR="003B75F6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</w:p>
          <w:p w:rsidR="002A249F" w:rsidRPr="00C45FF1" w:rsidRDefault="002A249F" w:rsidP="002A24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" w:firstLine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базовых видов спорта на территории района составит 22 ед.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542" w:rsidRPr="00C45FF1" w:rsidRDefault="005A6542" w:rsidP="002A249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FA1" w:rsidRPr="00C45FF1" w:rsidRDefault="002B7FA1" w:rsidP="002B7FA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542" w:rsidRPr="00C45FF1" w:rsidRDefault="005A6542" w:rsidP="00840AE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Характеристика  проблемы, на решение которой направлена программа</w:t>
      </w:r>
    </w:p>
    <w:p w:rsidR="002B7FA1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Развитие массовой физической культуры создает возможность укрепления здоровья людей, поддержания физической формы, способности к более производительному труду. Кроме того, развитие массовой физической культуры позволяет развивать активные формы досуга, прививать и пропагандировать здоровый образ жизни.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Количество жителей, систематически занимающихся физической культурой и спортом, в Турочакском районе по состоянию на 01.01.201</w:t>
      </w:r>
      <w:r w:rsidR="003B75F6">
        <w:rPr>
          <w:rFonts w:ascii="Times New Roman" w:hAnsi="Times New Roman"/>
          <w:sz w:val="24"/>
          <w:szCs w:val="24"/>
        </w:rPr>
        <w:t>6</w:t>
      </w:r>
      <w:r w:rsidRPr="00C45FF1">
        <w:rPr>
          <w:rFonts w:ascii="Times New Roman" w:hAnsi="Times New Roman"/>
          <w:sz w:val="24"/>
          <w:szCs w:val="24"/>
        </w:rPr>
        <w:t xml:space="preserve"> г. составляет 1268</w:t>
      </w:r>
      <w:r w:rsidR="003B75F6">
        <w:rPr>
          <w:rFonts w:ascii="Times New Roman" w:hAnsi="Times New Roman"/>
          <w:sz w:val="24"/>
          <w:szCs w:val="24"/>
        </w:rPr>
        <w:t xml:space="preserve"> </w:t>
      </w:r>
      <w:r w:rsidRPr="00C45FF1">
        <w:rPr>
          <w:rFonts w:ascii="Times New Roman" w:hAnsi="Times New Roman"/>
          <w:sz w:val="24"/>
          <w:szCs w:val="24"/>
        </w:rPr>
        <w:t>человека, или 10,0 процентов от общей численности населения. Количество занимающихся физической культурой и спортом различается по возрастным группам.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На 01.01.2013 года в возрасте до 14 лет численность занимающихся физической культурой и спортом составляет 256 человек. В Турочакском районе ведется работа по реабилитации людей с ограниченными возможностями здоровья средствами физической культуры и спорта и созданию условий для беспрепятственного доступа к физкультурно-спортивным объектам.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Основные цели привлечения людей с ограниченными возможностями здоровья к регулярным занятиям физической культурой и спортом – восстановление утраченного контакта с окружающим миром, создание необходимых условий для воссоединения с обществом, участие в общественно полезном труде и реабилитация своего здоровья. </w:t>
      </w:r>
      <w:r w:rsidRPr="00C45FF1">
        <w:rPr>
          <w:rFonts w:ascii="Times New Roman" w:hAnsi="Times New Roman"/>
          <w:sz w:val="24"/>
          <w:szCs w:val="24"/>
        </w:rPr>
        <w:lastRenderedPageBreak/>
        <w:t>Кроме того, физическая культура и спорт помогают психическому и физическому совершенствованию этой категории населения, способствуя их социальной интеграции и физической реабилитации.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В приобщении населения, особенно лиц с ограниченными возможностями здоровья, к систематическим занятиям физической культурой и спортом большое значение имеет наличие сети современных спортивных сооружений. Большинство спортивных сооружений в районе не приспособлено для нужд людей с ограниченными возможностями здоровья. 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В 201</w:t>
      </w:r>
      <w:r w:rsidR="003B75F6">
        <w:rPr>
          <w:rFonts w:ascii="Times New Roman" w:hAnsi="Times New Roman"/>
          <w:sz w:val="24"/>
          <w:szCs w:val="24"/>
        </w:rPr>
        <w:t>6</w:t>
      </w:r>
      <w:r w:rsidRPr="00C45FF1">
        <w:rPr>
          <w:rFonts w:ascii="Times New Roman" w:hAnsi="Times New Roman"/>
          <w:sz w:val="24"/>
          <w:szCs w:val="24"/>
        </w:rPr>
        <w:t xml:space="preserve"> году в Турочакском районе количество спортивных сооружений составило 23 единицы, в том числе: 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спортивных залов – 9 ед. 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плоскостных сооружений –10 ед.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стадионы с трибунами – 0 ед. 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Другие спортивные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сооружения</w:t>
      </w:r>
      <w:r w:rsidRPr="00C45FF1">
        <w:rPr>
          <w:rFonts w:ascii="Times New Roman" w:hAnsi="Times New Roman"/>
          <w:sz w:val="24"/>
          <w:szCs w:val="24"/>
        </w:rPr>
        <w:tab/>
      </w:r>
      <w:r w:rsidRPr="00C45FF1">
        <w:rPr>
          <w:rFonts w:ascii="Times New Roman" w:hAnsi="Times New Roman"/>
          <w:sz w:val="24"/>
          <w:szCs w:val="24"/>
        </w:rPr>
        <w:tab/>
        <w:t>- 3 ед.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Лыжная база</w:t>
      </w:r>
      <w:r w:rsidRPr="00C45FF1">
        <w:rPr>
          <w:rFonts w:ascii="Times New Roman" w:hAnsi="Times New Roman"/>
          <w:sz w:val="24"/>
          <w:szCs w:val="24"/>
        </w:rPr>
        <w:tab/>
      </w:r>
      <w:r w:rsidRPr="00C45FF1">
        <w:rPr>
          <w:rFonts w:ascii="Times New Roman" w:hAnsi="Times New Roman"/>
          <w:sz w:val="24"/>
          <w:szCs w:val="24"/>
        </w:rPr>
        <w:tab/>
        <w:t>- 1 ед.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Исторически сложившаяся система развития детско-юношеского спорта и подготовки спортивного резерва представляет собой совокупность учреждений дополнительного образования детей спортивной направленности. </w:t>
      </w:r>
    </w:p>
    <w:p w:rsidR="005A6542" w:rsidRPr="00C45FF1" w:rsidRDefault="005A6542" w:rsidP="00C45F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Создание условий для организации занятий спортом, физического воспитания детей и юношества становится ведущим направлением на ближайшие годы. Реализация этого направления будет способствовать здоровью подрастающего поколения, формировать у него потребность в занятиях физической культурой, в здоровом образе жизни.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В Турочакском районе функционирует  1 детско-юношеская спортивная школа, где есть филиалы в 6 селах района.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Учреждение создано для осуществления тренировочного образовательного процесса, создание условий для регулярных, специализированных занятий физической культурой и спортом в рамках реализации дополнительных образовательных программ. Осуществляет специализированную подготовку по следующим видам спорта: дзюдо, футбол, волейбол, лыжные гонки. 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Учебно-тренировочный процесс обучающихся в спортивной школе подразделяется на несколько этапов многолетней подготовки: спортивно – оздоровительная группа, группа начальной подготовки, учебно-тренировочная группа. Учебно-тренировочный и воспитательный процесс, в школе проводят 3  штатных педагога дополнительного образования и 13 педагогов дополнительного образования по совместительству.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Финансирование ДЮСШ осуществляется за счет средств районного бюджета. 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В целях создания новой национальной системы физкультурно-спортивного воспитания подрастающего поколения, направленной на совершенствование физической подготовки школьников, их массового привлечения к занятиям физической культурой и спортом ежегодно, в соответствии с Указом Президента Российской Федерации от 30 </w:t>
      </w:r>
      <w:r w:rsidRPr="00C45FF1">
        <w:rPr>
          <w:rFonts w:ascii="Times New Roman" w:hAnsi="Times New Roman"/>
          <w:sz w:val="24"/>
          <w:szCs w:val="24"/>
        </w:rPr>
        <w:lastRenderedPageBreak/>
        <w:t>июля 2010 года  № 948 «О проведении всероссийских спортивных соревнований (игр) школьников» и приказом Минобрнауки России и Минспорттуризма России от 27 сентября 2010 года 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 проводятся Президентские состязания и Президентские спортивные игры.</w:t>
      </w:r>
    </w:p>
    <w:p w:rsidR="005A6542" w:rsidRPr="00C45FF1" w:rsidRDefault="005A6542" w:rsidP="00C45FF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Президентские состязания и Президентские спортивные игры являются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с обучающимися.</w:t>
      </w:r>
    </w:p>
    <w:p w:rsidR="005A6542" w:rsidRPr="00C45FF1" w:rsidRDefault="005A6542" w:rsidP="00C45F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Основными целями и задачами спортивных игр являются:</w:t>
      </w:r>
    </w:p>
    <w:p w:rsidR="005A6542" w:rsidRPr="00C45FF1" w:rsidRDefault="005A6542" w:rsidP="00C45F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-определение уровня двигательной активности обучающихся, степени их вовлеченности в систематические занятия физической культурой и спортом</w:t>
      </w:r>
    </w:p>
    <w:p w:rsidR="005A6542" w:rsidRPr="00C45FF1" w:rsidRDefault="005A6542" w:rsidP="00C45F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-пропаганда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приобщения к идеалам и ценностям олимпизма.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Для организации и проведения официальных республиканских и муниципальных мероприятий специалист  по физической культуре и спорту ежегодно утверждает Календарный план республиканских и физкультурных мероприятий в Турочакском районе.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Календарный план районных спортивных и физкультурных мероприятий является документом, определяющим перечень официальных соревнований районного, республиканского уровня, проводимых на территории МО «Турочакский район».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Календарный план составляется по предложениям и заявкам тренеров по различным видам спорта, органов местного самоуправления. 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Историко-культурные, древние национальные традиции и обычаи способствовали развитию  таких национальных видов спорта  как </w:t>
      </w:r>
      <w:r w:rsidR="007530DC" w:rsidRPr="00C45FF1">
        <w:rPr>
          <w:rFonts w:ascii="Times New Roman" w:hAnsi="Times New Roman"/>
          <w:sz w:val="24"/>
          <w:szCs w:val="24"/>
        </w:rPr>
        <w:t xml:space="preserve"> лазание на кедр</w:t>
      </w:r>
      <w:r w:rsidRPr="00C45FF1">
        <w:rPr>
          <w:rFonts w:ascii="Times New Roman" w:hAnsi="Times New Roman"/>
          <w:sz w:val="24"/>
          <w:szCs w:val="24"/>
        </w:rPr>
        <w:t>, тонжандъигирюш, национальная борьба Куреш, поднятие камня,</w:t>
      </w:r>
      <w:r w:rsidR="007530DC" w:rsidRPr="00C45FF1">
        <w:rPr>
          <w:rFonts w:ascii="Times New Roman" w:hAnsi="Times New Roman"/>
          <w:sz w:val="24"/>
          <w:szCs w:val="24"/>
        </w:rPr>
        <w:t xml:space="preserve"> камчи</w:t>
      </w:r>
      <w:r w:rsidRPr="00C45FF1">
        <w:rPr>
          <w:rFonts w:ascii="Times New Roman" w:hAnsi="Times New Roman"/>
          <w:sz w:val="24"/>
          <w:szCs w:val="24"/>
        </w:rPr>
        <w:t xml:space="preserve">. 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Основные проблемы в сфере массового спорта:</w:t>
      </w:r>
    </w:p>
    <w:p w:rsidR="005A6542" w:rsidRPr="00C45FF1" w:rsidRDefault="005A6542" w:rsidP="00C45FF1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отсутствие у большинства жителей района мотивированной потребности укреплять свое здоровье посредством физической культуры и спорта;</w:t>
      </w:r>
    </w:p>
    <w:p w:rsidR="005A6542" w:rsidRPr="00C45FF1" w:rsidRDefault="005A6542" w:rsidP="00C45FF1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недостаточное количество физкультурно-оздоровительных, спортивных сооружений;</w:t>
      </w:r>
    </w:p>
    <w:p w:rsidR="005A6542" w:rsidRPr="00C45FF1" w:rsidRDefault="005A6542" w:rsidP="00C45FF1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несоответствие материальной базы установленным стандартам и техническим требованиям, нехватка необходимого, современного спортивного оборудования, инвентаря и экипировки.</w:t>
      </w:r>
    </w:p>
    <w:p w:rsidR="005A6542" w:rsidRPr="00C45FF1" w:rsidRDefault="005A6542" w:rsidP="00C45FF1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-недостаточный охват детей и подростков в возрасте от 6 до 15 лет, занимающихся в системе учреждений дополнительного образования спортивной направленности. </w:t>
      </w:r>
    </w:p>
    <w:p w:rsidR="005A6542" w:rsidRPr="00C45FF1" w:rsidRDefault="005A6542" w:rsidP="00840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2. Цели, задачи и сроки реализации муниципальной  ведомственной цел</w:t>
      </w:r>
      <w:r w:rsidR="00840AEB">
        <w:rPr>
          <w:rFonts w:ascii="Times New Roman" w:hAnsi="Times New Roman"/>
          <w:b/>
          <w:sz w:val="24"/>
          <w:szCs w:val="24"/>
        </w:rPr>
        <w:t>евой программы функционирования</w:t>
      </w:r>
    </w:p>
    <w:p w:rsidR="005A6542" w:rsidRPr="00C45FF1" w:rsidRDefault="005A6542" w:rsidP="00C45FF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Программа должна обеспечить достижение главной цели - Развитие физкультуры и спорта.</w:t>
      </w:r>
    </w:p>
    <w:p w:rsidR="005A6542" w:rsidRPr="00C45FF1" w:rsidRDefault="005A6542" w:rsidP="00C45FF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Для достижения поставленной цели планируется решение следующих  задач:</w:t>
      </w:r>
    </w:p>
    <w:p w:rsidR="005A6542" w:rsidRPr="00C45FF1" w:rsidRDefault="005A6542" w:rsidP="00C45FF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lastRenderedPageBreak/>
        <w:t>Обеспечение предоставления услуг в сфере физкультуры, спорта и массового спорта.</w:t>
      </w:r>
    </w:p>
    <w:p w:rsidR="005A6542" w:rsidRPr="00C45FF1" w:rsidRDefault="005A6542" w:rsidP="00C45FF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Обеспечение доступности услуг в сфере физкультуры, спорта и массового спорта.</w:t>
      </w:r>
    </w:p>
    <w:p w:rsidR="005A6542" w:rsidRPr="00C45FF1" w:rsidRDefault="005A6542" w:rsidP="00C45FF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Срок реализации программы  с 20</w:t>
      </w:r>
      <w:r w:rsidR="003B75F6">
        <w:rPr>
          <w:rFonts w:ascii="Times New Roman" w:hAnsi="Times New Roman"/>
          <w:sz w:val="24"/>
          <w:szCs w:val="24"/>
        </w:rPr>
        <w:t>16</w:t>
      </w:r>
      <w:r w:rsidRPr="00C45FF1">
        <w:rPr>
          <w:rFonts w:ascii="Times New Roman" w:hAnsi="Times New Roman"/>
          <w:sz w:val="24"/>
          <w:szCs w:val="24"/>
        </w:rPr>
        <w:t xml:space="preserve"> по 201</w:t>
      </w:r>
      <w:r w:rsidR="003B75F6">
        <w:rPr>
          <w:rFonts w:ascii="Times New Roman" w:hAnsi="Times New Roman"/>
          <w:sz w:val="24"/>
          <w:szCs w:val="24"/>
        </w:rPr>
        <w:t>8</w:t>
      </w:r>
      <w:r w:rsidRPr="00C45FF1">
        <w:rPr>
          <w:rFonts w:ascii="Times New Roman" w:hAnsi="Times New Roman"/>
          <w:sz w:val="24"/>
          <w:szCs w:val="24"/>
        </w:rPr>
        <w:t xml:space="preserve"> годы.</w:t>
      </w:r>
    </w:p>
    <w:p w:rsidR="005A6542" w:rsidRPr="00C45FF1" w:rsidRDefault="005A6542" w:rsidP="00C45FF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Ожидаемые конечные результаты реализации программы.</w:t>
      </w:r>
    </w:p>
    <w:p w:rsidR="005A6542" w:rsidRPr="00C45FF1" w:rsidRDefault="005A6542" w:rsidP="00C45FF1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Методика расчета целевых показателей, отражающих достижение цели и решения задач Программы: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1"/>
        <w:gridCol w:w="2774"/>
        <w:gridCol w:w="1110"/>
        <w:gridCol w:w="24"/>
        <w:gridCol w:w="4083"/>
        <w:gridCol w:w="27"/>
        <w:gridCol w:w="1276"/>
      </w:tblGrid>
      <w:tr w:rsidR="005A6542" w:rsidRPr="00C45FF1" w:rsidTr="00DF705D">
        <w:trPr>
          <w:trHeight w:val="621"/>
          <w:tblHeader/>
        </w:trPr>
        <w:tc>
          <w:tcPr>
            <w:tcW w:w="595" w:type="dxa"/>
            <w:gridSpan w:val="2"/>
            <w:vAlign w:val="center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4" w:type="dxa"/>
            <w:vAlign w:val="center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110" w:type="dxa"/>
            <w:vAlign w:val="center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107" w:type="dxa"/>
            <w:gridSpan w:val="2"/>
            <w:vAlign w:val="center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Порядок (формула) расчета целевого показателя</w:t>
            </w:r>
          </w:p>
        </w:tc>
        <w:tc>
          <w:tcPr>
            <w:tcW w:w="1303" w:type="dxa"/>
            <w:gridSpan w:val="2"/>
            <w:vAlign w:val="center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5A6542" w:rsidRPr="00C45FF1" w:rsidTr="00DF705D">
        <w:trPr>
          <w:trHeight w:val="228"/>
        </w:trPr>
        <w:tc>
          <w:tcPr>
            <w:tcW w:w="9889" w:type="dxa"/>
            <w:gridSpan w:val="8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Цель: Развитие физкультуры и спорта.</w:t>
            </w:r>
          </w:p>
        </w:tc>
      </w:tr>
      <w:tr w:rsidR="005A6542" w:rsidRPr="00840AEB" w:rsidTr="00840AEB">
        <w:trPr>
          <w:trHeight w:val="1934"/>
        </w:trPr>
        <w:tc>
          <w:tcPr>
            <w:tcW w:w="534" w:type="dxa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gridSpan w:val="2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110" w:type="dxa"/>
            <w:gridSpan w:val="2"/>
          </w:tcPr>
          <w:p w:rsidR="005A6542" w:rsidRPr="00840AEB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>Х :</w:t>
            </w:r>
            <w:r w:rsidRPr="00840A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100</w:t>
            </w:r>
          </w:p>
          <w:p w:rsidR="005A6542" w:rsidRPr="00840AEB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>1268:12530*100=10%</w:t>
            </w:r>
          </w:p>
          <w:p w:rsidR="005A6542" w:rsidRPr="00840AEB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1268-Х-общее кол-во занимающихся  спортом </w:t>
            </w:r>
          </w:p>
          <w:p w:rsidR="005A6542" w:rsidRPr="00C45FF1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>12530-</w:t>
            </w:r>
            <w:r w:rsidRPr="00840A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>-общее кол-во населения</w:t>
            </w:r>
            <w:r w:rsidRPr="00C45F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A6542" w:rsidRPr="00840AEB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542" w:rsidRPr="00840AEB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A6542" w:rsidRPr="00C45FF1" w:rsidTr="00DF705D">
        <w:trPr>
          <w:trHeight w:val="106"/>
        </w:trPr>
        <w:tc>
          <w:tcPr>
            <w:tcW w:w="9889" w:type="dxa"/>
            <w:gridSpan w:val="8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Задача 1: Обеспечение доступности услуг в сфере физкультуры культуры, спорта и массового спорта</w:t>
            </w:r>
          </w:p>
        </w:tc>
      </w:tr>
      <w:tr w:rsidR="005A6542" w:rsidRPr="00C45FF1" w:rsidTr="00DF705D">
        <w:trPr>
          <w:trHeight w:val="352"/>
        </w:trPr>
        <w:tc>
          <w:tcPr>
            <w:tcW w:w="595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Обеспеченность спортивными сооружениями,</w:t>
            </w:r>
          </w:p>
        </w:tc>
        <w:tc>
          <w:tcPr>
            <w:tcW w:w="1110" w:type="dxa"/>
            <w:vAlign w:val="center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7" w:type="dxa"/>
            <w:gridSpan w:val="2"/>
          </w:tcPr>
          <w:p w:rsidR="005A6542" w:rsidRPr="00C45FF1" w:rsidRDefault="0021188C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9.25pt" equationxml="&lt;">
                  <v:imagedata r:id="rId8" o:title="" chromakey="white"/>
                </v:shape>
              </w:pic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Р -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доля спортивных  зданий и сооружений 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- 30  нормативная потребность в спортивных зданиях и сооружениях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- 23 количество спортивных зданий и сооружений здание</w:t>
            </w:r>
          </w:p>
        </w:tc>
        <w:tc>
          <w:tcPr>
            <w:tcW w:w="1303" w:type="dxa"/>
            <w:gridSpan w:val="2"/>
            <w:vAlign w:val="center"/>
          </w:tcPr>
          <w:p w:rsidR="005A6542" w:rsidRPr="00840AEB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A6542" w:rsidRPr="00C45FF1" w:rsidTr="00DF705D">
        <w:trPr>
          <w:trHeight w:val="206"/>
        </w:trPr>
        <w:tc>
          <w:tcPr>
            <w:tcW w:w="9889" w:type="dxa"/>
            <w:gridSpan w:val="8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Задача 2: Обеспечение предоставления услуг в сфере физкультуры и спорта.</w:t>
            </w:r>
          </w:p>
        </w:tc>
      </w:tr>
      <w:tr w:rsidR="005A6542" w:rsidRPr="00C45FF1" w:rsidTr="00E04E13">
        <w:trPr>
          <w:trHeight w:val="831"/>
        </w:trPr>
        <w:tc>
          <w:tcPr>
            <w:tcW w:w="595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A6542" w:rsidRPr="00C45FF1" w:rsidRDefault="005A6542" w:rsidP="00C45FF1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Количество спортивно-массовых мероприятий</w:t>
            </w:r>
          </w:p>
        </w:tc>
        <w:tc>
          <w:tcPr>
            <w:tcW w:w="1110" w:type="dxa"/>
            <w:vAlign w:val="center"/>
          </w:tcPr>
          <w:p w:rsidR="005A6542" w:rsidRPr="00C45FF1" w:rsidRDefault="00E04E13" w:rsidP="00CF0B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Е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Статистический отчет формы 1-ФК</w:t>
            </w:r>
          </w:p>
        </w:tc>
        <w:tc>
          <w:tcPr>
            <w:tcW w:w="1303" w:type="dxa"/>
            <w:gridSpan w:val="2"/>
            <w:vAlign w:val="center"/>
          </w:tcPr>
          <w:p w:rsidR="005A6542" w:rsidRPr="00840AEB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5A6542" w:rsidRPr="00C45FF1" w:rsidTr="00E04E13">
        <w:trPr>
          <w:trHeight w:val="1214"/>
        </w:trPr>
        <w:tc>
          <w:tcPr>
            <w:tcW w:w="595" w:type="dxa"/>
            <w:gridSpan w:val="2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A6542" w:rsidRPr="00C45FF1" w:rsidRDefault="00280540" w:rsidP="00280540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дете</w:t>
            </w:r>
            <w:r>
              <w:rPr>
                <w:rFonts w:ascii="Times New Roman" w:hAnsi="Times New Roman"/>
                <w:sz w:val="24"/>
                <w:szCs w:val="24"/>
              </w:rPr>
              <w:t>й систематически занимающихся спортом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5A6542" w:rsidRPr="00C45FF1" w:rsidRDefault="00E04E13" w:rsidP="002805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8054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542" w:rsidRPr="00C45FF1" w:rsidRDefault="00280540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Статистический отчет формы 1 - ФК 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A6542" w:rsidRPr="00280540" w:rsidRDefault="00280540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54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5A6542" w:rsidRPr="00C45FF1" w:rsidTr="00FB2090">
        <w:trPr>
          <w:trHeight w:val="974"/>
        </w:trPr>
        <w:tc>
          <w:tcPr>
            <w:tcW w:w="595" w:type="dxa"/>
            <w:gridSpan w:val="2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A6542" w:rsidRPr="00C45FF1" w:rsidRDefault="00EA75D8" w:rsidP="00EA75D8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  систематически занимающихся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спортом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5A6542" w:rsidRPr="00C45FF1" w:rsidRDefault="00E04E13" w:rsidP="002805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Статистический отчет формы 1 - ФК</w:t>
            </w:r>
          </w:p>
        </w:tc>
        <w:tc>
          <w:tcPr>
            <w:tcW w:w="1303" w:type="dxa"/>
            <w:gridSpan w:val="2"/>
            <w:vAlign w:val="center"/>
          </w:tcPr>
          <w:p w:rsidR="005A6542" w:rsidRPr="00840AEB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5A6542" w:rsidRPr="00C45FF1" w:rsidTr="00FB2090">
        <w:trPr>
          <w:trHeight w:val="1272"/>
        </w:trPr>
        <w:tc>
          <w:tcPr>
            <w:tcW w:w="595" w:type="dxa"/>
            <w:gridSpan w:val="2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A6542" w:rsidRPr="00C45FF1" w:rsidRDefault="005A6542" w:rsidP="00EA75D8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A75D8">
              <w:rPr>
                <w:rFonts w:ascii="Times New Roman" w:hAnsi="Times New Roman"/>
                <w:sz w:val="24"/>
                <w:szCs w:val="24"/>
              </w:rPr>
              <w:t>базовых видов спорта на территории района</w:t>
            </w:r>
          </w:p>
        </w:tc>
        <w:tc>
          <w:tcPr>
            <w:tcW w:w="1110" w:type="dxa"/>
            <w:vAlign w:val="center"/>
          </w:tcPr>
          <w:p w:rsidR="005A6542" w:rsidRPr="00C45FF1" w:rsidRDefault="00E04E13" w:rsidP="00EA75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A75D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Статистический отчет формы 1-ФК</w:t>
            </w:r>
          </w:p>
        </w:tc>
        <w:tc>
          <w:tcPr>
            <w:tcW w:w="1303" w:type="dxa"/>
            <w:gridSpan w:val="2"/>
            <w:vAlign w:val="center"/>
          </w:tcPr>
          <w:p w:rsidR="005A6542" w:rsidRPr="00840AEB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5A6542" w:rsidRPr="00C45FF1" w:rsidRDefault="005A6542" w:rsidP="00C45FF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542" w:rsidRPr="00C45FF1" w:rsidRDefault="005A6542" w:rsidP="00840AEB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Система программных мероприятий</w:t>
      </w:r>
    </w:p>
    <w:p w:rsidR="005A6542" w:rsidRPr="00C45FF1" w:rsidRDefault="005A6542" w:rsidP="00C45FF1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Перечень мероприятий Программы (приложение №2)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5A6542" w:rsidRPr="00C45FF1" w:rsidRDefault="005A6542" w:rsidP="00840AEB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Социальные, экономические последствия реализации Программы. Общая оценка вклада Программы в достижени</w:t>
      </w:r>
      <w:r w:rsidR="00840AEB">
        <w:rPr>
          <w:rFonts w:ascii="Times New Roman" w:hAnsi="Times New Roman"/>
          <w:b/>
          <w:sz w:val="24"/>
          <w:szCs w:val="24"/>
        </w:rPr>
        <w:t>е цели муниципальной программы</w:t>
      </w:r>
    </w:p>
    <w:p w:rsidR="005A6542" w:rsidRPr="00C45FF1" w:rsidRDefault="005A6542" w:rsidP="00C45FF1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Реализация Программы будет способствовать повышению уровня духовного и физического развития общества. Выполнению поставленных задач могут помешать риски сложившиеся под воздействием негативных факторов и имеющихся в обществе социально-экономических проблем:</w:t>
      </w:r>
    </w:p>
    <w:p w:rsidR="005A6542" w:rsidRPr="00C45FF1" w:rsidRDefault="005A6542" w:rsidP="00C45FF1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- недостаточное финансирование из бюджета.</w:t>
      </w:r>
    </w:p>
    <w:p w:rsidR="005A6542" w:rsidRPr="00C45FF1" w:rsidRDefault="005A6542" w:rsidP="00C45FF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- не хватает квалифицируемых работников ФК и спорта</w:t>
      </w:r>
    </w:p>
    <w:p w:rsidR="005A6542" w:rsidRPr="00C45FF1" w:rsidRDefault="005A6542" w:rsidP="00C45FF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        - в сельских поселениях нет методистов по   ФК и спорту</w:t>
      </w:r>
    </w:p>
    <w:p w:rsidR="005A6542" w:rsidRPr="00C45FF1" w:rsidRDefault="005A6542" w:rsidP="00840AE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840AEB" w:rsidRDefault="005A6542" w:rsidP="00C45FF1">
      <w:pPr>
        <w:pStyle w:val="a4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FF1">
        <w:rPr>
          <w:rFonts w:ascii="Times New Roman" w:hAnsi="Times New Roman"/>
          <w:sz w:val="24"/>
          <w:szCs w:val="24"/>
          <w:lang w:eastAsia="en-US"/>
        </w:rPr>
        <w:t xml:space="preserve">Общий объем средств на реализацию Программы  составит  </w:t>
      </w:r>
      <w:r w:rsidR="00D9023B">
        <w:rPr>
          <w:rFonts w:ascii="Times New Roman" w:hAnsi="Times New Roman"/>
          <w:b/>
          <w:sz w:val="24"/>
          <w:szCs w:val="24"/>
          <w:lang w:eastAsia="en-US"/>
        </w:rPr>
        <w:t>1943</w:t>
      </w:r>
      <w:r w:rsidR="00774BAC" w:rsidRPr="00B43415">
        <w:rPr>
          <w:rFonts w:ascii="Times New Roman" w:hAnsi="Times New Roman"/>
          <w:b/>
          <w:sz w:val="24"/>
          <w:szCs w:val="24"/>
          <w:lang w:eastAsia="en-US"/>
        </w:rPr>
        <w:t>,5</w:t>
      </w:r>
      <w:r w:rsidRPr="00B4341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тыс. рублей, из них 5717,5 тыс. рублей  составят средства </w:t>
      </w:r>
      <w:r w:rsidR="00680B77">
        <w:rPr>
          <w:rFonts w:ascii="Times New Roman" w:hAnsi="Times New Roman"/>
          <w:sz w:val="24"/>
          <w:szCs w:val="24"/>
          <w:lang w:eastAsia="en-US"/>
        </w:rPr>
        <w:t>местного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бюджета</w:t>
      </w:r>
      <w:r w:rsidR="00840AEB">
        <w:rPr>
          <w:rFonts w:ascii="Times New Roman" w:hAnsi="Times New Roman"/>
          <w:sz w:val="24"/>
          <w:szCs w:val="24"/>
          <w:lang w:eastAsia="en-US"/>
        </w:rPr>
        <w:t>.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A6542" w:rsidRPr="00C45FF1" w:rsidRDefault="005A6542" w:rsidP="00C45FF1">
      <w:pPr>
        <w:pStyle w:val="a4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FF1">
        <w:rPr>
          <w:rFonts w:ascii="Times New Roman" w:hAnsi="Times New Roman"/>
          <w:sz w:val="24"/>
          <w:szCs w:val="24"/>
          <w:lang w:eastAsia="en-US"/>
        </w:rPr>
        <w:t xml:space="preserve">Распределение средств по годам: </w:t>
      </w:r>
    </w:p>
    <w:p w:rsidR="005A6542" w:rsidRPr="00C45FF1" w:rsidRDefault="005A6542" w:rsidP="00C45FF1">
      <w:pPr>
        <w:pStyle w:val="a4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FF1">
        <w:rPr>
          <w:rFonts w:ascii="Times New Roman" w:hAnsi="Times New Roman"/>
          <w:sz w:val="24"/>
          <w:szCs w:val="24"/>
          <w:lang w:eastAsia="en-US"/>
        </w:rPr>
        <w:t>в 201</w:t>
      </w:r>
      <w:r w:rsidR="00846ACA">
        <w:rPr>
          <w:rFonts w:ascii="Times New Roman" w:hAnsi="Times New Roman"/>
          <w:sz w:val="24"/>
          <w:szCs w:val="24"/>
          <w:lang w:eastAsia="en-US"/>
        </w:rPr>
        <w:t>6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году </w:t>
      </w:r>
      <w:r w:rsidR="00B43415">
        <w:rPr>
          <w:rFonts w:ascii="Times New Roman" w:hAnsi="Times New Roman"/>
          <w:sz w:val="24"/>
          <w:szCs w:val="24"/>
          <w:lang w:eastAsia="en-US"/>
        </w:rPr>
        <w:t>-</w:t>
      </w:r>
      <w:r w:rsidR="008118FD">
        <w:rPr>
          <w:rFonts w:ascii="Times New Roman" w:hAnsi="Times New Roman"/>
          <w:b/>
          <w:sz w:val="24"/>
          <w:szCs w:val="24"/>
          <w:lang w:eastAsia="en-US"/>
        </w:rPr>
        <w:t>5</w:t>
      </w:r>
      <w:r w:rsidR="00846ACA" w:rsidRPr="00B43415">
        <w:rPr>
          <w:rFonts w:ascii="Times New Roman" w:hAnsi="Times New Roman"/>
          <w:b/>
          <w:sz w:val="24"/>
          <w:szCs w:val="24"/>
          <w:lang w:eastAsia="en-US"/>
        </w:rPr>
        <w:t>14,5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тыс. рублей, </w:t>
      </w:r>
    </w:p>
    <w:p w:rsidR="005A6542" w:rsidRPr="00C45FF1" w:rsidRDefault="005A6542" w:rsidP="00C45FF1">
      <w:pPr>
        <w:pStyle w:val="a4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FF1">
        <w:rPr>
          <w:rFonts w:ascii="Times New Roman" w:hAnsi="Times New Roman"/>
          <w:sz w:val="24"/>
          <w:szCs w:val="24"/>
          <w:lang w:eastAsia="en-US"/>
        </w:rPr>
        <w:t>в 201</w:t>
      </w:r>
      <w:r w:rsidR="00846ACA">
        <w:rPr>
          <w:rFonts w:ascii="Times New Roman" w:hAnsi="Times New Roman"/>
          <w:sz w:val="24"/>
          <w:szCs w:val="24"/>
          <w:lang w:eastAsia="en-US"/>
        </w:rPr>
        <w:t>7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году </w:t>
      </w:r>
      <w:r w:rsidR="00B43415">
        <w:rPr>
          <w:rFonts w:ascii="Times New Roman" w:hAnsi="Times New Roman"/>
          <w:sz w:val="24"/>
          <w:szCs w:val="24"/>
          <w:lang w:eastAsia="en-US"/>
        </w:rPr>
        <w:t>-</w:t>
      </w:r>
      <w:r w:rsidR="00774BAC" w:rsidRPr="00B43415">
        <w:rPr>
          <w:rFonts w:ascii="Times New Roman" w:hAnsi="Times New Roman"/>
          <w:b/>
          <w:sz w:val="24"/>
          <w:szCs w:val="24"/>
          <w:lang w:eastAsia="en-US"/>
        </w:rPr>
        <w:t>714,5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тыс. рублей, </w:t>
      </w:r>
    </w:p>
    <w:p w:rsidR="005A6542" w:rsidRPr="00C45FF1" w:rsidRDefault="005A6542" w:rsidP="00C45FF1">
      <w:pPr>
        <w:pStyle w:val="a4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FF1">
        <w:rPr>
          <w:rFonts w:ascii="Times New Roman" w:hAnsi="Times New Roman"/>
          <w:sz w:val="24"/>
          <w:szCs w:val="24"/>
          <w:lang w:eastAsia="en-US"/>
        </w:rPr>
        <w:t>в 201</w:t>
      </w:r>
      <w:r w:rsidR="00846ACA">
        <w:rPr>
          <w:rFonts w:ascii="Times New Roman" w:hAnsi="Times New Roman"/>
          <w:sz w:val="24"/>
          <w:szCs w:val="24"/>
          <w:lang w:eastAsia="en-US"/>
        </w:rPr>
        <w:t>8</w:t>
      </w:r>
      <w:r w:rsidR="00B43415">
        <w:rPr>
          <w:rFonts w:ascii="Times New Roman" w:hAnsi="Times New Roman"/>
          <w:sz w:val="24"/>
          <w:szCs w:val="24"/>
          <w:lang w:eastAsia="en-US"/>
        </w:rPr>
        <w:t xml:space="preserve"> году -</w:t>
      </w:r>
      <w:r w:rsidR="00774BAC" w:rsidRPr="00B43415">
        <w:rPr>
          <w:rFonts w:ascii="Times New Roman" w:hAnsi="Times New Roman"/>
          <w:b/>
          <w:sz w:val="24"/>
          <w:szCs w:val="24"/>
          <w:lang w:eastAsia="en-US"/>
        </w:rPr>
        <w:t>714,5</w:t>
      </w:r>
      <w:r w:rsidR="00846A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тыс. рублей. </w:t>
      </w:r>
    </w:p>
    <w:p w:rsidR="00680B77" w:rsidRDefault="00680B77" w:rsidP="00C45FF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6542" w:rsidRPr="00C45FF1" w:rsidRDefault="005A6542" w:rsidP="00C45FF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Общие финансовые затраты на реализацию Программы приведены в приложении № 1 «Перечень мероприятий ведомственной целевой программы и показателей непосредственного результата их реализации».</w:t>
      </w:r>
    </w:p>
    <w:p w:rsidR="005A6542" w:rsidRPr="00C45FF1" w:rsidRDefault="005A6542" w:rsidP="00C45FF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Оценка потребности в средствах местного бюджета на реализацию Программы изложена в приложении № 3. </w:t>
      </w:r>
    </w:p>
    <w:p w:rsidR="005A6542" w:rsidRPr="00C45FF1" w:rsidRDefault="005A6542" w:rsidP="00840AEB">
      <w:pPr>
        <w:pStyle w:val="a7"/>
        <w:numPr>
          <w:ilvl w:val="0"/>
          <w:numId w:val="3"/>
        </w:numPr>
        <w:spacing w:after="0" w:line="240" w:lineRule="auto"/>
        <w:ind w:left="0" w:firstLine="567"/>
        <w:jc w:val="center"/>
        <w:rPr>
          <w:sz w:val="24"/>
          <w:szCs w:val="24"/>
        </w:rPr>
      </w:pPr>
      <w:r w:rsidRPr="00C45FF1">
        <w:rPr>
          <w:sz w:val="24"/>
          <w:szCs w:val="24"/>
        </w:rPr>
        <w:t>Система управления реализацией Программы</w:t>
      </w:r>
    </w:p>
    <w:p w:rsidR="005A6542" w:rsidRPr="00C45FF1" w:rsidRDefault="005A6542" w:rsidP="00C45FF1">
      <w:pPr>
        <w:pStyle w:val="a7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45FF1">
        <w:rPr>
          <w:b w:val="0"/>
          <w:sz w:val="24"/>
          <w:szCs w:val="24"/>
        </w:rPr>
        <w:t>Администрация МО «Турочакский район» осуществляет функции главного распорядителя средств местного бюджета, предусмотренных на ее реализацию, обеспечивает своевременный контроль за освоением средств, выделенных на реализацию мероприятий Программы.</w:t>
      </w:r>
    </w:p>
    <w:p w:rsidR="005A6542" w:rsidRPr="00C45FF1" w:rsidRDefault="005A6542" w:rsidP="00C45FF1">
      <w:pPr>
        <w:pStyle w:val="a7"/>
        <w:spacing w:after="0" w:line="240" w:lineRule="auto"/>
        <w:ind w:firstLine="708"/>
        <w:jc w:val="both"/>
        <w:rPr>
          <w:b w:val="0"/>
          <w:sz w:val="24"/>
          <w:szCs w:val="24"/>
        </w:rPr>
        <w:sectPr w:rsidR="005A6542" w:rsidRPr="00C45FF1" w:rsidSect="009B2C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1641" w:rsidRDefault="005A6542" w:rsidP="00B9164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№ 1</w:t>
      </w:r>
    </w:p>
    <w:p w:rsidR="00B91641" w:rsidRDefault="005A6542" w:rsidP="00B9164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к ведомственной</w:t>
      </w:r>
      <w:r w:rsidR="00B91641">
        <w:rPr>
          <w:rFonts w:ascii="Times New Roman" w:hAnsi="Times New Roman"/>
          <w:sz w:val="24"/>
          <w:szCs w:val="24"/>
        </w:rPr>
        <w:t xml:space="preserve"> </w:t>
      </w:r>
      <w:r w:rsidRPr="00C45FF1">
        <w:rPr>
          <w:rFonts w:ascii="Times New Roman" w:hAnsi="Times New Roman"/>
          <w:sz w:val="24"/>
          <w:szCs w:val="24"/>
        </w:rPr>
        <w:t xml:space="preserve"> целевой программе «Развитие физкультуры и спорта</w:t>
      </w:r>
      <w:r w:rsidR="00B91641">
        <w:rPr>
          <w:rFonts w:ascii="Times New Roman" w:hAnsi="Times New Roman"/>
          <w:sz w:val="24"/>
          <w:szCs w:val="24"/>
        </w:rPr>
        <w:t xml:space="preserve"> в МО «Турочакский район» на 2016-2018 годы»</w:t>
      </w:r>
      <w:r w:rsidRPr="00C45FF1">
        <w:rPr>
          <w:rFonts w:ascii="Times New Roman" w:hAnsi="Times New Roman"/>
          <w:sz w:val="24"/>
          <w:szCs w:val="24"/>
        </w:rPr>
        <w:t xml:space="preserve"> </w:t>
      </w:r>
    </w:p>
    <w:p w:rsidR="00B91641" w:rsidRDefault="00B91641" w:rsidP="00B91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1641" w:rsidRDefault="005A6542" w:rsidP="00B9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Ожидаемые результаты реализации ведомственн</w:t>
      </w:r>
      <w:r w:rsidR="00B91641">
        <w:rPr>
          <w:rFonts w:ascii="Times New Roman" w:hAnsi="Times New Roman"/>
          <w:b/>
          <w:sz w:val="24"/>
          <w:szCs w:val="24"/>
        </w:rPr>
        <w:t>ой</w:t>
      </w:r>
      <w:r w:rsidRPr="00C45FF1">
        <w:rPr>
          <w:rFonts w:ascii="Times New Roman" w:hAnsi="Times New Roman"/>
          <w:b/>
          <w:sz w:val="24"/>
          <w:szCs w:val="24"/>
        </w:rPr>
        <w:t xml:space="preserve"> целев</w:t>
      </w:r>
      <w:r w:rsidR="00B91641">
        <w:rPr>
          <w:rFonts w:ascii="Times New Roman" w:hAnsi="Times New Roman"/>
          <w:b/>
          <w:sz w:val="24"/>
          <w:szCs w:val="24"/>
        </w:rPr>
        <w:t>ой</w:t>
      </w:r>
      <w:r w:rsidRPr="00C45FF1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B91641">
        <w:rPr>
          <w:rFonts w:ascii="Times New Roman" w:hAnsi="Times New Roman"/>
          <w:b/>
          <w:sz w:val="24"/>
          <w:szCs w:val="24"/>
        </w:rPr>
        <w:t>ы</w:t>
      </w:r>
      <w:r w:rsidRPr="00C45FF1">
        <w:rPr>
          <w:rFonts w:ascii="Times New Roman" w:hAnsi="Times New Roman"/>
          <w:b/>
          <w:sz w:val="24"/>
          <w:szCs w:val="24"/>
        </w:rPr>
        <w:t xml:space="preserve"> </w:t>
      </w:r>
    </w:p>
    <w:p w:rsidR="005A6542" w:rsidRPr="00C45FF1" w:rsidRDefault="005A6542" w:rsidP="00840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«Развитие физкультуры</w:t>
      </w:r>
      <w:r w:rsidR="00B91641">
        <w:rPr>
          <w:rFonts w:ascii="Times New Roman" w:hAnsi="Times New Roman"/>
          <w:b/>
          <w:sz w:val="24"/>
          <w:szCs w:val="24"/>
        </w:rPr>
        <w:t xml:space="preserve"> и </w:t>
      </w:r>
      <w:r w:rsidRPr="00C45FF1">
        <w:rPr>
          <w:rFonts w:ascii="Times New Roman" w:hAnsi="Times New Roman"/>
          <w:b/>
          <w:sz w:val="24"/>
          <w:szCs w:val="24"/>
        </w:rPr>
        <w:t>спорта в МО «Турочакский район»</w:t>
      </w:r>
      <w:r w:rsidR="00B91641">
        <w:rPr>
          <w:rFonts w:ascii="Times New Roman" w:hAnsi="Times New Roman"/>
          <w:b/>
          <w:sz w:val="24"/>
          <w:szCs w:val="24"/>
        </w:rPr>
        <w:t xml:space="preserve"> на 2016-2018 годы»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9"/>
        <w:gridCol w:w="3091"/>
        <w:gridCol w:w="992"/>
        <w:gridCol w:w="993"/>
        <w:gridCol w:w="992"/>
        <w:gridCol w:w="850"/>
        <w:gridCol w:w="992"/>
        <w:gridCol w:w="709"/>
        <w:gridCol w:w="992"/>
      </w:tblGrid>
      <w:tr w:rsidR="005A6542" w:rsidRPr="00C45FF1" w:rsidTr="00C67BB4">
        <w:trPr>
          <w:trHeight w:val="330"/>
        </w:trPr>
        <w:tc>
          <w:tcPr>
            <w:tcW w:w="595" w:type="dxa"/>
            <w:gridSpan w:val="2"/>
            <w:vMerge w:val="restart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Merge w:val="restart"/>
          </w:tcPr>
          <w:p w:rsidR="005A6542" w:rsidRPr="00C45FF1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Наименование цели, задачи и целевых</w:t>
            </w:r>
            <w:r w:rsidR="00840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показателей ведомственной целевой программы (далее – вцп)</w:t>
            </w:r>
          </w:p>
        </w:tc>
        <w:tc>
          <w:tcPr>
            <w:tcW w:w="992" w:type="dxa"/>
            <w:vMerge w:val="restart"/>
          </w:tcPr>
          <w:p w:rsidR="005A6542" w:rsidRPr="00C45FF1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  <w:r w:rsidR="00840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5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Значение целевых показателей вцп</w:t>
            </w:r>
          </w:p>
        </w:tc>
        <w:tc>
          <w:tcPr>
            <w:tcW w:w="992" w:type="dxa"/>
            <w:vMerge w:val="restart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5A6542" w:rsidRPr="00C45FF1" w:rsidTr="00C67BB4">
        <w:trPr>
          <w:trHeight w:val="317"/>
        </w:trPr>
        <w:tc>
          <w:tcPr>
            <w:tcW w:w="595" w:type="dxa"/>
            <w:gridSpan w:val="2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A6542" w:rsidRPr="00C45FF1" w:rsidRDefault="002D672C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5A6542"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992" w:type="dxa"/>
            <w:vMerge w:val="restart"/>
          </w:tcPr>
          <w:p w:rsidR="005A6542" w:rsidRPr="00C45FF1" w:rsidRDefault="002D672C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2551" w:type="dxa"/>
            <w:gridSpan w:val="3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992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42" w:rsidRPr="00C45FF1" w:rsidTr="00C67BB4">
        <w:trPr>
          <w:trHeight w:val="557"/>
        </w:trPr>
        <w:tc>
          <w:tcPr>
            <w:tcW w:w="595" w:type="dxa"/>
            <w:gridSpan w:val="2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6542" w:rsidRPr="00C45FF1" w:rsidRDefault="005A6542" w:rsidP="002D67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D67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A6542" w:rsidRPr="00C45FF1" w:rsidRDefault="005A6542" w:rsidP="002D67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D67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A6542" w:rsidRPr="00C45FF1" w:rsidRDefault="005A6542" w:rsidP="002D67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D67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42" w:rsidRPr="00C45FF1" w:rsidTr="00FB2090">
        <w:trPr>
          <w:trHeight w:val="301"/>
        </w:trPr>
        <w:tc>
          <w:tcPr>
            <w:tcW w:w="595" w:type="dxa"/>
            <w:gridSpan w:val="2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8"/>
          </w:tcPr>
          <w:p w:rsidR="005A6542" w:rsidRPr="00C45FF1" w:rsidRDefault="005A6542" w:rsidP="00B916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CB4A37">
              <w:rPr>
                <w:rFonts w:ascii="Times New Roman" w:hAnsi="Times New Roman"/>
                <w:b/>
                <w:sz w:val="24"/>
                <w:szCs w:val="24"/>
              </w:rPr>
              <w:t>Развитие физкультуры</w:t>
            </w:r>
            <w:r w:rsidR="00B9164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CB4A37">
              <w:rPr>
                <w:rFonts w:ascii="Times New Roman" w:hAnsi="Times New Roman"/>
                <w:b/>
                <w:sz w:val="24"/>
                <w:szCs w:val="24"/>
              </w:rPr>
              <w:t>спорта</w:t>
            </w:r>
          </w:p>
        </w:tc>
      </w:tr>
      <w:tr w:rsidR="005A6542" w:rsidRPr="00C45FF1" w:rsidTr="00C67BB4">
        <w:trPr>
          <w:trHeight w:val="510"/>
        </w:trPr>
        <w:tc>
          <w:tcPr>
            <w:tcW w:w="595" w:type="dxa"/>
            <w:gridSpan w:val="2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</w:tcPr>
          <w:p w:rsidR="005A6542" w:rsidRPr="00CB4A37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6542" w:rsidRPr="00CB4A37" w:rsidRDefault="002D672C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A6542" w:rsidRPr="00CB4A37" w:rsidRDefault="002D672C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A6542" w:rsidRPr="00CB4A37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A37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92" w:type="dxa"/>
          </w:tcPr>
          <w:p w:rsidR="005A6542" w:rsidRPr="00CB4A37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A37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709" w:type="dxa"/>
          </w:tcPr>
          <w:p w:rsidR="005A6542" w:rsidRPr="00CB4A37" w:rsidRDefault="002D672C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92" w:type="dxa"/>
          </w:tcPr>
          <w:p w:rsidR="005A6542" w:rsidRPr="00CB4A37" w:rsidRDefault="00CB4A37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37"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</w:p>
        </w:tc>
      </w:tr>
      <w:tr w:rsidR="005A6542" w:rsidRPr="00C45FF1" w:rsidTr="00FB2090">
        <w:trPr>
          <w:trHeight w:val="359"/>
        </w:trPr>
        <w:tc>
          <w:tcPr>
            <w:tcW w:w="595" w:type="dxa"/>
            <w:gridSpan w:val="2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8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Задача 1 </w:t>
            </w:r>
            <w:r w:rsidRPr="00CB4A37">
              <w:rPr>
                <w:rFonts w:ascii="Times New Roman" w:hAnsi="Times New Roman"/>
                <w:b/>
                <w:sz w:val="24"/>
                <w:szCs w:val="24"/>
              </w:rPr>
              <w:t>Обеспечение доступности услуг в сфере физкультуры и спорта</w:t>
            </w:r>
          </w:p>
        </w:tc>
      </w:tr>
      <w:tr w:rsidR="005A6542" w:rsidRPr="00C45FF1" w:rsidTr="00FB2090">
        <w:trPr>
          <w:trHeight w:val="990"/>
        </w:trPr>
        <w:tc>
          <w:tcPr>
            <w:tcW w:w="586" w:type="dxa"/>
          </w:tcPr>
          <w:p w:rsidR="005A6542" w:rsidRPr="00C45FF1" w:rsidRDefault="005A6542" w:rsidP="00FB2090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00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992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6542" w:rsidRPr="00C45FF1" w:rsidRDefault="00CB4A37" w:rsidP="00CB4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A6542" w:rsidRPr="00C45FF1" w:rsidRDefault="00CB4A37" w:rsidP="00CB4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5A6542" w:rsidRPr="00C45FF1" w:rsidRDefault="00CB4A37" w:rsidP="00CB4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A6542" w:rsidRPr="00C45FF1" w:rsidRDefault="00CB4A37" w:rsidP="00CB4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5A6542" w:rsidRPr="00C45FF1" w:rsidRDefault="00CB4A37" w:rsidP="00CB4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A6542" w:rsidRPr="00C45FF1" w:rsidRDefault="00CB4A37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</w:p>
        </w:tc>
      </w:tr>
      <w:tr w:rsidR="005A6542" w:rsidRPr="00C45FF1" w:rsidTr="00840AEB">
        <w:trPr>
          <w:trHeight w:val="382"/>
        </w:trPr>
        <w:tc>
          <w:tcPr>
            <w:tcW w:w="10206" w:type="dxa"/>
            <w:gridSpan w:val="10"/>
          </w:tcPr>
          <w:p w:rsidR="005A6542" w:rsidRPr="00CB4A37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A37">
              <w:rPr>
                <w:rFonts w:ascii="Times New Roman" w:hAnsi="Times New Roman"/>
                <w:b/>
                <w:sz w:val="24"/>
                <w:szCs w:val="24"/>
              </w:rPr>
              <w:t>Задача 2.Обеспечение предоставления услуг в сфере физкультуры и спорта</w:t>
            </w:r>
          </w:p>
        </w:tc>
      </w:tr>
      <w:tr w:rsidR="005A6542" w:rsidRPr="00C45FF1" w:rsidTr="00840AEB">
        <w:trPr>
          <w:trHeight w:val="757"/>
        </w:trPr>
        <w:tc>
          <w:tcPr>
            <w:tcW w:w="586" w:type="dxa"/>
            <w:vMerge w:val="restart"/>
          </w:tcPr>
          <w:p w:rsidR="005A6542" w:rsidRPr="00FB2090" w:rsidRDefault="005A6542" w:rsidP="00FB20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5A6542" w:rsidRPr="00C45FF1" w:rsidRDefault="005A6542" w:rsidP="000F761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Количество спортивно-массовых мероприятий</w:t>
            </w:r>
          </w:p>
        </w:tc>
        <w:tc>
          <w:tcPr>
            <w:tcW w:w="992" w:type="dxa"/>
          </w:tcPr>
          <w:p w:rsidR="005A6542" w:rsidRPr="00C45FF1" w:rsidRDefault="00FB2090" w:rsidP="000F76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Е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A6542" w:rsidRPr="00C45FF1" w:rsidRDefault="002D672C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A6542" w:rsidRPr="00C45FF1" w:rsidRDefault="002D672C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5A6542" w:rsidRPr="00C45FF1" w:rsidRDefault="005A6542" w:rsidP="002D6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6</w:t>
            </w:r>
            <w:r w:rsidR="002D6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6542" w:rsidRPr="00C45FF1" w:rsidRDefault="002D672C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</w:p>
        </w:tc>
      </w:tr>
      <w:tr w:rsidR="002D672C" w:rsidRPr="00C45FF1" w:rsidTr="00C67BB4">
        <w:trPr>
          <w:trHeight w:val="1455"/>
        </w:trPr>
        <w:tc>
          <w:tcPr>
            <w:tcW w:w="586" w:type="dxa"/>
            <w:vMerge/>
          </w:tcPr>
          <w:p w:rsidR="002D672C" w:rsidRPr="00C45FF1" w:rsidRDefault="002D672C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2D672C" w:rsidRPr="00C45FF1" w:rsidRDefault="002D672C" w:rsidP="000F761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систематически занимающихся спортом</w:t>
            </w:r>
          </w:p>
        </w:tc>
        <w:tc>
          <w:tcPr>
            <w:tcW w:w="992" w:type="dxa"/>
          </w:tcPr>
          <w:p w:rsidR="002D672C" w:rsidRPr="00C45FF1" w:rsidRDefault="002D672C" w:rsidP="000F76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D672C" w:rsidRDefault="002D672C">
            <w:r w:rsidRPr="006470BC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2D672C" w:rsidRDefault="002D672C">
            <w:r w:rsidRPr="006470BC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850" w:type="dxa"/>
          </w:tcPr>
          <w:p w:rsidR="002D672C" w:rsidRPr="00C45FF1" w:rsidRDefault="009C106A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2D672C" w:rsidRPr="00C45FF1" w:rsidRDefault="009C106A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2D672C" w:rsidRPr="00C45FF1" w:rsidRDefault="009C106A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2D672C" w:rsidRPr="00C45FF1" w:rsidRDefault="002D672C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1-фк</w:t>
            </w:r>
          </w:p>
        </w:tc>
      </w:tr>
      <w:tr w:rsidR="005A6542" w:rsidRPr="00C45FF1" w:rsidTr="00FB2090">
        <w:trPr>
          <w:trHeight w:val="717"/>
        </w:trPr>
        <w:tc>
          <w:tcPr>
            <w:tcW w:w="586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5A6542" w:rsidRPr="00C45FF1" w:rsidRDefault="005A6542" w:rsidP="000F21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F2150">
              <w:rPr>
                <w:rFonts w:ascii="Times New Roman" w:hAnsi="Times New Roman"/>
                <w:sz w:val="24"/>
                <w:szCs w:val="24"/>
              </w:rPr>
              <w:t>граждан систематически занимающихся спортом</w:t>
            </w:r>
          </w:p>
        </w:tc>
        <w:tc>
          <w:tcPr>
            <w:tcW w:w="992" w:type="dxa"/>
          </w:tcPr>
          <w:p w:rsidR="005A6542" w:rsidRPr="00C45FF1" w:rsidRDefault="000F2150" w:rsidP="000F76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5A6542" w:rsidRPr="00C45FF1" w:rsidRDefault="005A6542" w:rsidP="00FB2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542" w:rsidRPr="00C45FF1" w:rsidRDefault="009C106A" w:rsidP="00FB2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</w:t>
            </w:r>
          </w:p>
        </w:tc>
        <w:tc>
          <w:tcPr>
            <w:tcW w:w="850" w:type="dxa"/>
          </w:tcPr>
          <w:p w:rsidR="005A6542" w:rsidRPr="00C45FF1" w:rsidRDefault="009C106A" w:rsidP="00FB2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992" w:type="dxa"/>
          </w:tcPr>
          <w:p w:rsidR="005A6542" w:rsidRPr="00C45FF1" w:rsidRDefault="009C106A" w:rsidP="00FB2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709" w:type="dxa"/>
          </w:tcPr>
          <w:p w:rsidR="005A6542" w:rsidRPr="00C45FF1" w:rsidRDefault="009C106A" w:rsidP="00FB2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5A6542" w:rsidRPr="00C45FF1" w:rsidRDefault="005A6542" w:rsidP="00FB2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1-фк</w:t>
            </w:r>
          </w:p>
        </w:tc>
      </w:tr>
      <w:tr w:rsidR="005A6542" w:rsidRPr="00C45FF1" w:rsidTr="00C67BB4">
        <w:trPr>
          <w:trHeight w:val="70"/>
        </w:trPr>
        <w:tc>
          <w:tcPr>
            <w:tcW w:w="586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5A6542" w:rsidRPr="00C45FF1" w:rsidRDefault="005A6542" w:rsidP="000F21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F2150">
              <w:rPr>
                <w:rFonts w:ascii="Times New Roman" w:hAnsi="Times New Roman"/>
                <w:sz w:val="24"/>
                <w:szCs w:val="24"/>
              </w:rPr>
              <w:t>базовых видов спорта на территории района</w:t>
            </w:r>
          </w:p>
        </w:tc>
        <w:tc>
          <w:tcPr>
            <w:tcW w:w="992" w:type="dxa"/>
          </w:tcPr>
          <w:p w:rsidR="005A6542" w:rsidRPr="00C45FF1" w:rsidRDefault="000F2150" w:rsidP="000F76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A6542" w:rsidRPr="00C45FF1" w:rsidRDefault="000F2150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1-фк</w:t>
            </w:r>
          </w:p>
        </w:tc>
      </w:tr>
    </w:tbl>
    <w:p w:rsidR="005A6542" w:rsidRPr="00C45FF1" w:rsidRDefault="005A6542" w:rsidP="00FB209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ind w:left="10080"/>
        <w:rPr>
          <w:rFonts w:ascii="Times New Roman" w:hAnsi="Times New Roman"/>
          <w:sz w:val="24"/>
          <w:szCs w:val="24"/>
        </w:rPr>
      </w:pP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ind w:left="10080"/>
        <w:rPr>
          <w:rFonts w:ascii="Times New Roman" w:hAnsi="Times New Roman"/>
          <w:sz w:val="24"/>
          <w:szCs w:val="24"/>
        </w:rPr>
      </w:pP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ind w:left="10080"/>
        <w:rPr>
          <w:rFonts w:ascii="Times New Roman" w:hAnsi="Times New Roman"/>
          <w:sz w:val="24"/>
          <w:szCs w:val="24"/>
        </w:rPr>
        <w:sectPr w:rsidR="005A6542" w:rsidRPr="00C45FF1" w:rsidSect="00C67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DA7" w:rsidRDefault="00847DA7" w:rsidP="00847DA7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847DA7" w:rsidRDefault="00847DA7" w:rsidP="00847DA7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к ведомственной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F1">
        <w:rPr>
          <w:rFonts w:ascii="Times New Roman" w:hAnsi="Times New Roman"/>
          <w:sz w:val="24"/>
          <w:szCs w:val="24"/>
        </w:rPr>
        <w:t>целевой программе «Развитие физкультуры и спорта</w:t>
      </w:r>
      <w:r>
        <w:rPr>
          <w:rFonts w:ascii="Times New Roman" w:hAnsi="Times New Roman"/>
          <w:sz w:val="24"/>
          <w:szCs w:val="24"/>
        </w:rPr>
        <w:t xml:space="preserve"> в МО «Турочакский район» на 2016-2018 годы»</w:t>
      </w:r>
      <w:r w:rsidRPr="00C45FF1">
        <w:rPr>
          <w:rFonts w:ascii="Times New Roman" w:hAnsi="Times New Roman"/>
          <w:sz w:val="24"/>
          <w:szCs w:val="24"/>
        </w:rPr>
        <w:t xml:space="preserve"> </w:t>
      </w:r>
    </w:p>
    <w:p w:rsidR="005A6542" w:rsidRPr="00847DA7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DA7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  <w:r w:rsidR="00847DA7" w:rsidRPr="00847DA7">
        <w:rPr>
          <w:rFonts w:ascii="Times New Roman" w:hAnsi="Times New Roman"/>
          <w:b/>
          <w:sz w:val="24"/>
          <w:szCs w:val="24"/>
        </w:rPr>
        <w:t>в</w:t>
      </w:r>
      <w:r w:rsidRPr="00847DA7">
        <w:rPr>
          <w:rFonts w:ascii="Times New Roman" w:hAnsi="Times New Roman"/>
          <w:b/>
          <w:sz w:val="24"/>
          <w:szCs w:val="24"/>
        </w:rPr>
        <w:t>едомственной целевой  программы</w:t>
      </w:r>
    </w:p>
    <w:p w:rsidR="005A6542" w:rsidRPr="00847DA7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DA7">
        <w:rPr>
          <w:rFonts w:ascii="Times New Roman" w:hAnsi="Times New Roman"/>
          <w:b/>
          <w:sz w:val="24"/>
          <w:szCs w:val="24"/>
        </w:rPr>
        <w:t>и целевых показателей непосредственного результата реализации мероприятий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3"/>
        <w:gridCol w:w="876"/>
        <w:gridCol w:w="996"/>
        <w:gridCol w:w="851"/>
        <w:gridCol w:w="996"/>
        <w:gridCol w:w="2300"/>
        <w:gridCol w:w="2285"/>
        <w:gridCol w:w="1368"/>
        <w:gridCol w:w="701"/>
        <w:gridCol w:w="701"/>
        <w:gridCol w:w="701"/>
      </w:tblGrid>
      <w:tr w:rsidR="009D6830" w:rsidRPr="00C45FF1" w:rsidTr="004442A0">
        <w:trPr>
          <w:tblHeader/>
        </w:trPr>
        <w:tc>
          <w:tcPr>
            <w:tcW w:w="560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Наименование задач, мероприятий, источники финансирования мероприятий ведомственной целевой программы</w:t>
            </w:r>
          </w:p>
        </w:tc>
        <w:tc>
          <w:tcPr>
            <w:tcW w:w="3719" w:type="dxa"/>
            <w:gridSpan w:val="4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2300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за реализацию мероприятия</w:t>
            </w:r>
          </w:p>
        </w:tc>
        <w:tc>
          <w:tcPr>
            <w:tcW w:w="5756" w:type="dxa"/>
            <w:gridSpan w:val="5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Целевые показатели непосредственного результата реализации мероприятия</w:t>
            </w:r>
          </w:p>
        </w:tc>
      </w:tr>
      <w:tr w:rsidR="009D6830" w:rsidRPr="00C45FF1" w:rsidTr="004442A0">
        <w:trPr>
          <w:tblHeader/>
        </w:trPr>
        <w:tc>
          <w:tcPr>
            <w:tcW w:w="56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:rsidR="005A6542" w:rsidRPr="00C45FF1" w:rsidRDefault="005A6542" w:rsidP="00C45FF1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C10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6" w:type="dxa"/>
            <w:vMerge w:val="restart"/>
          </w:tcPr>
          <w:p w:rsidR="005A6542" w:rsidRPr="00C45FF1" w:rsidRDefault="005A6542" w:rsidP="00C45FF1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C10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5A6542" w:rsidRPr="00C45FF1" w:rsidRDefault="005A6542" w:rsidP="00C45FF1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C10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6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8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Едини</w:t>
            </w:r>
          </w:p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ца измерения</w:t>
            </w:r>
          </w:p>
        </w:tc>
        <w:tc>
          <w:tcPr>
            <w:tcW w:w="2103" w:type="dxa"/>
            <w:gridSpan w:val="3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2A492C" w:rsidRPr="00C45FF1" w:rsidTr="009C106A">
        <w:trPr>
          <w:trHeight w:val="590"/>
          <w:tblHeader/>
        </w:trPr>
        <w:tc>
          <w:tcPr>
            <w:tcW w:w="56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A6542" w:rsidRPr="00C45FF1" w:rsidRDefault="005A6542" w:rsidP="00C45FF1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C10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5A6542" w:rsidRPr="00C45FF1" w:rsidRDefault="005A6542" w:rsidP="00C45FF1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C10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5A6542" w:rsidRPr="00C45FF1" w:rsidRDefault="005A6542" w:rsidP="00C45FF1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C10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A6542" w:rsidRPr="00C45FF1" w:rsidTr="004442A0">
        <w:tc>
          <w:tcPr>
            <w:tcW w:w="560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8" w:type="dxa"/>
            <w:gridSpan w:val="11"/>
          </w:tcPr>
          <w:p w:rsidR="005A6542" w:rsidRPr="00C45FF1" w:rsidRDefault="005A6542" w:rsidP="00847D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Задача 1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услуг в сфере </w:t>
            </w:r>
            <w:r w:rsidR="00847DA7">
              <w:rPr>
                <w:rFonts w:ascii="Times New Roman" w:hAnsi="Times New Roman"/>
                <w:sz w:val="24"/>
                <w:szCs w:val="24"/>
              </w:rPr>
              <w:t>физкультуры и спорта</w:t>
            </w:r>
          </w:p>
        </w:tc>
      </w:tr>
      <w:tr w:rsidR="002A492C" w:rsidRPr="00C45FF1" w:rsidTr="004442A0">
        <w:trPr>
          <w:trHeight w:val="1162"/>
        </w:trPr>
        <w:tc>
          <w:tcPr>
            <w:tcW w:w="560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="007530DC" w:rsidRPr="00C45FF1">
              <w:rPr>
                <w:rFonts w:ascii="Times New Roman" w:hAnsi="Times New Roman"/>
                <w:sz w:val="24"/>
                <w:szCs w:val="24"/>
              </w:rPr>
              <w:t>Реконструкция (текущий ремонт)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спортивных плоскостных сооружений</w:t>
            </w:r>
          </w:p>
        </w:tc>
        <w:tc>
          <w:tcPr>
            <w:tcW w:w="876" w:type="dxa"/>
          </w:tcPr>
          <w:p w:rsidR="005A6542" w:rsidRPr="00C45FF1" w:rsidRDefault="009C106A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A6542" w:rsidRPr="00C45FF1" w:rsidRDefault="009C106A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5A6542" w:rsidRPr="00C45FF1" w:rsidRDefault="00506C27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МО «Турочакский район»</w:t>
            </w:r>
          </w:p>
        </w:tc>
        <w:tc>
          <w:tcPr>
            <w:tcW w:w="2285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1.1.</w:t>
            </w:r>
            <w:r w:rsidR="009D6830">
              <w:rPr>
                <w:rFonts w:ascii="Times New Roman" w:hAnsi="Times New Roman"/>
                <w:sz w:val="24"/>
                <w:szCs w:val="24"/>
              </w:rPr>
              <w:t>1.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Обеспечение  спортивными объектами сельских поселений района, от общего количества учреждений физкультуры и спорта. </w:t>
            </w:r>
          </w:p>
        </w:tc>
        <w:tc>
          <w:tcPr>
            <w:tcW w:w="1368" w:type="dxa"/>
            <w:vMerge w:val="restart"/>
          </w:tcPr>
          <w:p w:rsidR="005A6542" w:rsidRPr="00C45FF1" w:rsidRDefault="005A6542" w:rsidP="009D6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vMerge w:val="restart"/>
          </w:tcPr>
          <w:p w:rsidR="005A6542" w:rsidRPr="00FB4281" w:rsidRDefault="00FB4281" w:rsidP="009D6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vMerge w:val="restart"/>
          </w:tcPr>
          <w:p w:rsidR="005A6542" w:rsidRPr="00FB4281" w:rsidRDefault="00FB4281" w:rsidP="009D6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vMerge w:val="restart"/>
          </w:tcPr>
          <w:p w:rsidR="005A6542" w:rsidRPr="00FB4281" w:rsidRDefault="00FB4281" w:rsidP="009D6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A492C" w:rsidRPr="00C45FF1" w:rsidTr="004442A0">
        <w:tc>
          <w:tcPr>
            <w:tcW w:w="56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6" w:type="dxa"/>
          </w:tcPr>
          <w:p w:rsidR="005A6542" w:rsidRPr="00C45FF1" w:rsidRDefault="009C106A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5A6542" w:rsidRPr="00C45FF1" w:rsidRDefault="009C106A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C" w:rsidRPr="00C45FF1" w:rsidTr="004442A0">
        <w:trPr>
          <w:trHeight w:val="509"/>
        </w:trPr>
        <w:tc>
          <w:tcPr>
            <w:tcW w:w="56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876" w:type="dxa"/>
          </w:tcPr>
          <w:p w:rsidR="005A6542" w:rsidRPr="00C45FF1" w:rsidRDefault="009C106A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5A6542" w:rsidRPr="00C45FF1" w:rsidRDefault="009C106A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542" w:rsidRPr="00C45FF1" w:rsidTr="009B2CEF">
        <w:tc>
          <w:tcPr>
            <w:tcW w:w="14868" w:type="dxa"/>
            <w:gridSpan w:val="12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Задача 2.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Обеспечение предоставления услуг в сфере физкультуры и спорта</w:t>
            </w:r>
          </w:p>
        </w:tc>
      </w:tr>
      <w:tr w:rsidR="002A492C" w:rsidRPr="00C45FF1" w:rsidTr="004442A0">
        <w:trPr>
          <w:trHeight w:val="1420"/>
        </w:trPr>
        <w:tc>
          <w:tcPr>
            <w:tcW w:w="560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A6542" w:rsidRPr="00C45FF1" w:rsidRDefault="00FB4281" w:rsidP="00FB4281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проведения спортивно-массовых мероприятий для 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876" w:type="dxa"/>
          </w:tcPr>
          <w:p w:rsidR="005A6542" w:rsidRPr="00C45FF1" w:rsidRDefault="00D9023B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F7BE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6" w:type="dxa"/>
          </w:tcPr>
          <w:p w:rsidR="005A6542" w:rsidRPr="00C45FF1" w:rsidRDefault="0035056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714,5</w:t>
            </w:r>
          </w:p>
        </w:tc>
        <w:tc>
          <w:tcPr>
            <w:tcW w:w="851" w:type="dxa"/>
          </w:tcPr>
          <w:p w:rsidR="005A6542" w:rsidRPr="00C45FF1" w:rsidRDefault="0035056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714,5</w:t>
            </w:r>
          </w:p>
        </w:tc>
        <w:tc>
          <w:tcPr>
            <w:tcW w:w="996" w:type="dxa"/>
          </w:tcPr>
          <w:p w:rsidR="005A6542" w:rsidRPr="00C45FF1" w:rsidRDefault="00D9023B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F7BE7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2300" w:type="dxa"/>
            <w:vMerge w:val="restart"/>
          </w:tcPr>
          <w:p w:rsidR="005A6542" w:rsidRPr="00C45FF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506C27">
              <w:rPr>
                <w:rFonts w:ascii="Times New Roman" w:hAnsi="Times New Roman"/>
                <w:sz w:val="24"/>
                <w:szCs w:val="24"/>
              </w:rPr>
              <w:t>я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МО «Турочакский район»</w:t>
            </w:r>
          </w:p>
        </w:tc>
        <w:tc>
          <w:tcPr>
            <w:tcW w:w="2285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color w:val="000000"/>
                <w:sz w:val="24"/>
                <w:szCs w:val="24"/>
              </w:rPr>
              <w:t>2.1.1</w:t>
            </w:r>
            <w:r w:rsidR="009D68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5FF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спортивно-массовых мероприятий</w:t>
            </w:r>
          </w:p>
        </w:tc>
        <w:tc>
          <w:tcPr>
            <w:tcW w:w="1368" w:type="dxa"/>
            <w:vMerge w:val="restart"/>
          </w:tcPr>
          <w:p w:rsidR="005A6542" w:rsidRPr="00FB428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701" w:type="dxa"/>
            <w:vMerge w:val="restart"/>
          </w:tcPr>
          <w:p w:rsidR="005A6542" w:rsidRPr="00FB4281" w:rsidRDefault="001F7BE7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1" w:type="dxa"/>
            <w:vMerge w:val="restart"/>
          </w:tcPr>
          <w:p w:rsidR="005A6542" w:rsidRPr="00FB4281" w:rsidRDefault="005A6542" w:rsidP="001F7B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6</w:t>
            </w:r>
            <w:r w:rsidR="001F7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vMerge w:val="restart"/>
          </w:tcPr>
          <w:p w:rsidR="005A6542" w:rsidRPr="00FB428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A492C" w:rsidRPr="00C45FF1" w:rsidTr="004442A0">
        <w:trPr>
          <w:trHeight w:val="300"/>
        </w:trPr>
        <w:tc>
          <w:tcPr>
            <w:tcW w:w="560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6" w:type="dxa"/>
          </w:tcPr>
          <w:p w:rsidR="005A6542" w:rsidRPr="00C45FF1" w:rsidRDefault="00D9023B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7BE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6" w:type="dxa"/>
          </w:tcPr>
          <w:p w:rsidR="005A6542" w:rsidRPr="00C45FF1" w:rsidRDefault="0035056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714,5</w:t>
            </w:r>
          </w:p>
        </w:tc>
        <w:tc>
          <w:tcPr>
            <w:tcW w:w="851" w:type="dxa"/>
          </w:tcPr>
          <w:p w:rsidR="005A6542" w:rsidRPr="00C45FF1" w:rsidRDefault="0035056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714,5</w:t>
            </w:r>
          </w:p>
        </w:tc>
        <w:tc>
          <w:tcPr>
            <w:tcW w:w="996" w:type="dxa"/>
          </w:tcPr>
          <w:p w:rsidR="005A6542" w:rsidRPr="00C45FF1" w:rsidRDefault="00D9023B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F7BE7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C45FF1" w:rsidTr="004442A0">
        <w:trPr>
          <w:trHeight w:val="270"/>
        </w:trPr>
        <w:tc>
          <w:tcPr>
            <w:tcW w:w="560" w:type="dxa"/>
          </w:tcPr>
          <w:p w:rsidR="00350562" w:rsidRPr="00C45FF1" w:rsidRDefault="0035056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50562" w:rsidRPr="00C45FF1" w:rsidRDefault="0035056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876" w:type="dxa"/>
          </w:tcPr>
          <w:p w:rsidR="00350562" w:rsidRPr="00C45FF1" w:rsidRDefault="00D9023B" w:rsidP="002D6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7BE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6" w:type="dxa"/>
          </w:tcPr>
          <w:p w:rsidR="00350562" w:rsidRPr="00C45FF1" w:rsidRDefault="00350562" w:rsidP="002D6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714,5</w:t>
            </w:r>
          </w:p>
        </w:tc>
        <w:tc>
          <w:tcPr>
            <w:tcW w:w="851" w:type="dxa"/>
          </w:tcPr>
          <w:p w:rsidR="00350562" w:rsidRPr="00C45FF1" w:rsidRDefault="00350562" w:rsidP="002D6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714,5</w:t>
            </w:r>
          </w:p>
        </w:tc>
        <w:tc>
          <w:tcPr>
            <w:tcW w:w="996" w:type="dxa"/>
          </w:tcPr>
          <w:p w:rsidR="00350562" w:rsidRPr="00C45FF1" w:rsidRDefault="00D9023B" w:rsidP="002D6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F7BE7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2300" w:type="dxa"/>
            <w:vMerge/>
          </w:tcPr>
          <w:p w:rsidR="00350562" w:rsidRPr="00C45FF1" w:rsidRDefault="0035056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350562" w:rsidRPr="00C45FF1" w:rsidRDefault="0035056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350562" w:rsidRPr="00C45FF1" w:rsidRDefault="0035056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350562" w:rsidRPr="00C45FF1" w:rsidRDefault="0035056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350562" w:rsidRPr="00C45FF1" w:rsidRDefault="0035056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350562" w:rsidRPr="00C45FF1" w:rsidRDefault="0035056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C" w:rsidRPr="00C45FF1" w:rsidTr="004442A0">
        <w:trPr>
          <w:trHeight w:val="457"/>
        </w:trPr>
        <w:tc>
          <w:tcPr>
            <w:tcW w:w="560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A6542" w:rsidRPr="00C45FF1" w:rsidRDefault="00FB4281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Поддержка детского спорта</w:t>
            </w:r>
          </w:p>
        </w:tc>
        <w:tc>
          <w:tcPr>
            <w:tcW w:w="876" w:type="dxa"/>
          </w:tcPr>
          <w:p w:rsidR="005A6542" w:rsidRPr="00C45FF1" w:rsidRDefault="001F7BE7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</w:t>
            </w:r>
            <w:r w:rsidR="00FB42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A6542" w:rsidRPr="00C45FF1" w:rsidRDefault="001F7BE7" w:rsidP="00AE3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B42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00" w:type="dxa"/>
            <w:vMerge w:val="restart"/>
          </w:tcPr>
          <w:p w:rsidR="005A6542" w:rsidRPr="00C45FF1" w:rsidRDefault="00506C27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МО «Турочакский район»</w:t>
            </w:r>
          </w:p>
        </w:tc>
        <w:tc>
          <w:tcPr>
            <w:tcW w:w="2285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2.2.1</w:t>
            </w:r>
            <w:r w:rsidR="009D6830">
              <w:rPr>
                <w:rFonts w:ascii="Times New Roman" w:hAnsi="Times New Roman"/>
                <w:sz w:val="24"/>
                <w:szCs w:val="24"/>
              </w:rPr>
              <w:t>.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Количество спортивных команд</w:t>
            </w:r>
          </w:p>
        </w:tc>
        <w:tc>
          <w:tcPr>
            <w:tcW w:w="1368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701" w:type="dxa"/>
          </w:tcPr>
          <w:p w:rsidR="005A6542" w:rsidRPr="00C45FF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1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A492C" w:rsidRPr="00C45FF1" w:rsidTr="004442A0">
        <w:trPr>
          <w:trHeight w:val="495"/>
        </w:trPr>
        <w:tc>
          <w:tcPr>
            <w:tcW w:w="560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6" w:type="dxa"/>
          </w:tcPr>
          <w:p w:rsidR="005A6542" w:rsidRPr="00C45FF1" w:rsidRDefault="001F7BE7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B42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A6542" w:rsidRPr="00C45FF1" w:rsidRDefault="001F7BE7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B42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2.2.2 Количество участников спортивно-массовых мероприятий</w:t>
            </w:r>
          </w:p>
        </w:tc>
        <w:tc>
          <w:tcPr>
            <w:tcW w:w="1368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701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2750</w:t>
            </w:r>
          </w:p>
        </w:tc>
        <w:tc>
          <w:tcPr>
            <w:tcW w:w="701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01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</w:tr>
      <w:tr w:rsidR="002A492C" w:rsidRPr="00C45FF1" w:rsidTr="004442A0">
        <w:trPr>
          <w:trHeight w:val="472"/>
        </w:trPr>
        <w:tc>
          <w:tcPr>
            <w:tcW w:w="560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876" w:type="dxa"/>
          </w:tcPr>
          <w:p w:rsidR="005A6542" w:rsidRPr="00C45FF1" w:rsidRDefault="001F7BE7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</w:t>
            </w:r>
            <w:r w:rsidR="00FB42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A6542" w:rsidRPr="00C45FF1" w:rsidRDefault="001F7BE7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B42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C" w:rsidRPr="00C45FF1" w:rsidTr="004442A0">
        <w:trPr>
          <w:trHeight w:val="904"/>
        </w:trPr>
        <w:tc>
          <w:tcPr>
            <w:tcW w:w="560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A6542" w:rsidRPr="00C45FF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="00FB4281">
              <w:rPr>
                <w:rFonts w:ascii="Times New Roman" w:hAnsi="Times New Roman"/>
                <w:sz w:val="24"/>
                <w:szCs w:val="24"/>
              </w:rPr>
              <w:t>Увеличение штатных работников физической культуры и спорта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6542" w:rsidRPr="00C45FF1" w:rsidRDefault="00AE33BB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A6542" w:rsidRPr="00C45FF1" w:rsidRDefault="00AE33BB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vMerge w:val="restart"/>
          </w:tcPr>
          <w:p w:rsidR="005A6542" w:rsidRPr="00C45FF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506C27">
              <w:rPr>
                <w:rFonts w:ascii="Times New Roman" w:hAnsi="Times New Roman"/>
                <w:sz w:val="24"/>
                <w:szCs w:val="24"/>
              </w:rPr>
              <w:t>я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МО «Турочакский район»</w:t>
            </w:r>
          </w:p>
        </w:tc>
        <w:tc>
          <w:tcPr>
            <w:tcW w:w="2285" w:type="dxa"/>
            <w:vMerge w:val="restart"/>
          </w:tcPr>
          <w:p w:rsidR="005A6542" w:rsidRPr="00C45FF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2.3.1.</w:t>
            </w:r>
            <w:r w:rsidR="00FB4281">
              <w:rPr>
                <w:rFonts w:ascii="Times New Roman" w:hAnsi="Times New Roman"/>
                <w:sz w:val="24"/>
                <w:szCs w:val="24"/>
              </w:rPr>
              <w:t>Количество штатных работников физической</w:t>
            </w:r>
            <w:r w:rsidR="00AD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281">
              <w:rPr>
                <w:rFonts w:ascii="Times New Roman" w:hAnsi="Times New Roman"/>
                <w:sz w:val="24"/>
                <w:szCs w:val="24"/>
              </w:rPr>
              <w:t xml:space="preserve">культуры и спорта </w:t>
            </w:r>
          </w:p>
        </w:tc>
        <w:tc>
          <w:tcPr>
            <w:tcW w:w="1368" w:type="dxa"/>
            <w:vMerge w:val="restart"/>
          </w:tcPr>
          <w:p w:rsidR="005A6542" w:rsidRPr="00C45FF1" w:rsidRDefault="00FB4281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1" w:type="dxa"/>
            <w:vMerge w:val="restart"/>
          </w:tcPr>
          <w:p w:rsidR="005A6542" w:rsidRPr="00C45FF1" w:rsidRDefault="00FB4281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vMerge w:val="restart"/>
          </w:tcPr>
          <w:p w:rsidR="005A6542" w:rsidRPr="00C45FF1" w:rsidRDefault="00FB4281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vMerge w:val="restart"/>
          </w:tcPr>
          <w:p w:rsidR="005A6542" w:rsidRPr="00C45FF1" w:rsidRDefault="00FB4281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92C" w:rsidRPr="00C45FF1" w:rsidTr="004442A0">
        <w:trPr>
          <w:trHeight w:val="337"/>
        </w:trPr>
        <w:tc>
          <w:tcPr>
            <w:tcW w:w="560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C" w:rsidRPr="00C45FF1" w:rsidTr="004442A0">
        <w:trPr>
          <w:trHeight w:val="360"/>
        </w:trPr>
        <w:tc>
          <w:tcPr>
            <w:tcW w:w="560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C" w:rsidRPr="00C45FF1" w:rsidTr="004442A0">
        <w:trPr>
          <w:trHeight w:val="480"/>
        </w:trPr>
        <w:tc>
          <w:tcPr>
            <w:tcW w:w="560" w:type="dxa"/>
          </w:tcPr>
          <w:p w:rsidR="009D6830" w:rsidRPr="00C45FF1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83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76" w:type="dxa"/>
          </w:tcPr>
          <w:p w:rsidR="009D6830" w:rsidRPr="009D6830" w:rsidRDefault="00D9023B" w:rsidP="00D902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</w:t>
            </w:r>
            <w:r w:rsidR="001F7BE7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6" w:type="dxa"/>
          </w:tcPr>
          <w:p w:rsidR="009D6830" w:rsidRPr="009D6830" w:rsidRDefault="004442A0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714,5</w:t>
            </w:r>
          </w:p>
        </w:tc>
        <w:tc>
          <w:tcPr>
            <w:tcW w:w="851" w:type="dxa"/>
          </w:tcPr>
          <w:p w:rsidR="009D6830" w:rsidRPr="009D6830" w:rsidRDefault="00585218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714,5</w:t>
            </w:r>
          </w:p>
        </w:tc>
        <w:tc>
          <w:tcPr>
            <w:tcW w:w="996" w:type="dxa"/>
          </w:tcPr>
          <w:p w:rsidR="009D6830" w:rsidRPr="009D6830" w:rsidRDefault="00D9023B" w:rsidP="005852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1F7BE7"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2300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30" w:rsidRPr="00C45FF1" w:rsidTr="004442A0">
        <w:trPr>
          <w:trHeight w:val="480"/>
        </w:trPr>
        <w:tc>
          <w:tcPr>
            <w:tcW w:w="560" w:type="dxa"/>
          </w:tcPr>
          <w:p w:rsidR="009D6830" w:rsidRPr="00C45FF1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830">
              <w:rPr>
                <w:rFonts w:ascii="Times New Roman" w:hAnsi="Times New Roman"/>
                <w:b/>
                <w:sz w:val="24"/>
                <w:szCs w:val="24"/>
              </w:rPr>
              <w:t>В т.ч. местный бюджет</w:t>
            </w:r>
          </w:p>
        </w:tc>
        <w:tc>
          <w:tcPr>
            <w:tcW w:w="876" w:type="dxa"/>
          </w:tcPr>
          <w:p w:rsidR="009D6830" w:rsidRPr="009D6830" w:rsidRDefault="00D9023B" w:rsidP="00D902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</w:t>
            </w:r>
            <w:r w:rsidR="004442A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6" w:type="dxa"/>
          </w:tcPr>
          <w:p w:rsidR="009D6830" w:rsidRPr="009D6830" w:rsidRDefault="004442A0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714,5</w:t>
            </w:r>
          </w:p>
        </w:tc>
        <w:tc>
          <w:tcPr>
            <w:tcW w:w="851" w:type="dxa"/>
          </w:tcPr>
          <w:p w:rsidR="009D6830" w:rsidRPr="009D6830" w:rsidRDefault="00585218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714,5</w:t>
            </w:r>
          </w:p>
        </w:tc>
        <w:tc>
          <w:tcPr>
            <w:tcW w:w="996" w:type="dxa"/>
          </w:tcPr>
          <w:p w:rsidR="00585218" w:rsidRPr="009D6830" w:rsidRDefault="00D9023B" w:rsidP="005852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1F7BE7"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2300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  <w:sectPr w:rsidR="005A6542" w:rsidRPr="00C45FF1" w:rsidSect="00C67B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45FF1">
        <w:rPr>
          <w:rFonts w:ascii="Times New Roman" w:hAnsi="Times New Roman"/>
          <w:sz w:val="24"/>
          <w:szCs w:val="24"/>
        </w:rPr>
        <w:tab/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A6542" w:rsidRPr="00C45FF1" w:rsidRDefault="00847DA7" w:rsidP="00847DA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к ведомственной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F1">
        <w:rPr>
          <w:rFonts w:ascii="Times New Roman" w:hAnsi="Times New Roman"/>
          <w:sz w:val="24"/>
          <w:szCs w:val="24"/>
        </w:rPr>
        <w:t>целевой программе «Развитие физкультуры и спорта</w:t>
      </w:r>
      <w:r>
        <w:rPr>
          <w:rFonts w:ascii="Times New Roman" w:hAnsi="Times New Roman"/>
          <w:sz w:val="24"/>
          <w:szCs w:val="24"/>
        </w:rPr>
        <w:t xml:space="preserve"> в МО «Турочакский район» на 2016-2018 годы»</w:t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Оценка  потребности в средствах местного бюджета на реализацию ведомственной целевой программы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1914"/>
        <w:gridCol w:w="1914"/>
        <w:gridCol w:w="1914"/>
      </w:tblGrid>
      <w:tr w:rsidR="005A6542" w:rsidRPr="00C45FF1" w:rsidTr="009B7487">
        <w:tc>
          <w:tcPr>
            <w:tcW w:w="648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Наименование задачи, мероприятия</w:t>
            </w:r>
          </w:p>
        </w:tc>
        <w:tc>
          <w:tcPr>
            <w:tcW w:w="5742" w:type="dxa"/>
            <w:gridSpan w:val="3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Оценка дополнительной потребности в средствах местного бюджета в фактических ценах соответствующего года, тыс. руб.</w:t>
            </w:r>
          </w:p>
        </w:tc>
      </w:tr>
      <w:tr w:rsidR="005A6542" w:rsidRPr="00C45FF1" w:rsidTr="009B7487">
        <w:tc>
          <w:tcPr>
            <w:tcW w:w="64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A6542" w:rsidRPr="00C45FF1" w:rsidRDefault="005A6542" w:rsidP="001F7B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201</w:t>
            </w:r>
            <w:r w:rsidR="001F7BE7">
              <w:rPr>
                <w:rFonts w:ascii="Times New Roman" w:hAnsi="Times New Roman"/>
                <w:sz w:val="24"/>
                <w:szCs w:val="24"/>
              </w:rPr>
              <w:t>6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5A6542" w:rsidRPr="00C45FF1" w:rsidRDefault="005A6542" w:rsidP="001F7B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</w:t>
            </w:r>
            <w:r w:rsidR="001F7BE7">
              <w:rPr>
                <w:rFonts w:ascii="Times New Roman" w:hAnsi="Times New Roman"/>
                <w:sz w:val="24"/>
                <w:szCs w:val="24"/>
              </w:rPr>
              <w:t>17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5A6542" w:rsidRPr="00C45FF1" w:rsidRDefault="005A6542" w:rsidP="001F7B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</w:t>
            </w:r>
            <w:r w:rsidR="001F7BE7">
              <w:rPr>
                <w:rFonts w:ascii="Times New Roman" w:hAnsi="Times New Roman"/>
                <w:sz w:val="24"/>
                <w:szCs w:val="24"/>
              </w:rPr>
              <w:t>18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5A6542" w:rsidRPr="00C45FF1" w:rsidTr="009B7487">
        <w:tc>
          <w:tcPr>
            <w:tcW w:w="9630" w:type="dxa"/>
            <w:gridSpan w:val="5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Задача 1 Обеспечение доступности услуг в сфере физкультуры и спорта</w:t>
            </w:r>
          </w:p>
        </w:tc>
      </w:tr>
      <w:tr w:rsidR="005A6542" w:rsidRPr="00C45FF1" w:rsidTr="009B7487">
        <w:trPr>
          <w:trHeight w:val="1741"/>
        </w:trPr>
        <w:tc>
          <w:tcPr>
            <w:tcW w:w="648" w:type="dxa"/>
            <w:tcBorders>
              <w:bottom w:val="single" w:sz="4" w:space="0" w:color="auto"/>
            </w:tcBorders>
          </w:tcPr>
          <w:p w:rsidR="005A6542" w:rsidRPr="00C45FF1" w:rsidRDefault="005A6542" w:rsidP="00680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6542" w:rsidRPr="00C45FF1" w:rsidRDefault="007530DC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Реконструкция (текущий ремонт)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спортивных плоскостных  сооружений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A6542" w:rsidRPr="00C45FF1" w:rsidRDefault="001F7BE7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A6542" w:rsidRPr="00C45FF1" w:rsidRDefault="00350F58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A6542" w:rsidRPr="00C45FF1" w:rsidTr="009B7487">
        <w:trPr>
          <w:trHeight w:val="562"/>
        </w:trPr>
        <w:tc>
          <w:tcPr>
            <w:tcW w:w="9630" w:type="dxa"/>
            <w:gridSpan w:val="5"/>
            <w:tcBorders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Задача 2 Обеспечение предоставления услуг в сфере физкультуры и спорта</w:t>
            </w:r>
          </w:p>
        </w:tc>
      </w:tr>
      <w:tr w:rsidR="005A6542" w:rsidRPr="00C45FF1" w:rsidTr="009B7487">
        <w:trPr>
          <w:trHeight w:val="14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680B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Организация и обеспечение проведения физкультурно-массовых мероприятий  для населения.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D9023B" w:rsidP="00D902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20F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350F58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350F58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414,5</w:t>
            </w:r>
          </w:p>
        </w:tc>
      </w:tr>
      <w:tr w:rsidR="005A6542" w:rsidRPr="00C45FF1" w:rsidTr="009B7487">
        <w:trPr>
          <w:trHeight w:val="94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C320FC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350F58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350F58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A6542" w:rsidRPr="00C45FF1" w:rsidTr="009B7487">
        <w:trPr>
          <w:trHeight w:val="56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D9023B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</w:t>
            </w:r>
            <w:r w:rsidR="005A6542" w:rsidRPr="00C45FF1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350F58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714,5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350F58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714,5</w:t>
            </w:r>
          </w:p>
        </w:tc>
      </w:tr>
    </w:tbl>
    <w:p w:rsidR="005A6542" w:rsidRPr="00C45FF1" w:rsidRDefault="005A6542" w:rsidP="00C45FF1">
      <w:pPr>
        <w:tabs>
          <w:tab w:val="left" w:pos="1049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A6542" w:rsidRPr="00C45FF1" w:rsidRDefault="005A6542" w:rsidP="00C45FF1">
      <w:pPr>
        <w:spacing w:line="240" w:lineRule="auto"/>
        <w:rPr>
          <w:sz w:val="24"/>
          <w:szCs w:val="24"/>
        </w:rPr>
      </w:pPr>
    </w:p>
    <w:sectPr w:rsidR="005A6542" w:rsidRPr="00C45FF1" w:rsidSect="0087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2C" w:rsidRDefault="002D672C">
      <w:r>
        <w:separator/>
      </w:r>
    </w:p>
  </w:endnote>
  <w:endnote w:type="continuationSeparator" w:id="0">
    <w:p w:rsidR="002D672C" w:rsidRDefault="002D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2C" w:rsidRDefault="002D672C">
      <w:r>
        <w:separator/>
      </w:r>
    </w:p>
  </w:footnote>
  <w:footnote w:type="continuationSeparator" w:id="0">
    <w:p w:rsidR="002D672C" w:rsidRDefault="002D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4BE"/>
    <w:multiLevelType w:val="multilevel"/>
    <w:tmpl w:val="82E630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73036D"/>
    <w:multiLevelType w:val="hybridMultilevel"/>
    <w:tmpl w:val="35242F02"/>
    <w:lvl w:ilvl="0" w:tplc="83561126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DF7285"/>
    <w:multiLevelType w:val="multilevel"/>
    <w:tmpl w:val="8350219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A793BFF"/>
    <w:multiLevelType w:val="hybridMultilevel"/>
    <w:tmpl w:val="119266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A71D42"/>
    <w:multiLevelType w:val="hybridMultilevel"/>
    <w:tmpl w:val="30244A12"/>
    <w:lvl w:ilvl="0" w:tplc="468CF2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4F4D9E"/>
    <w:multiLevelType w:val="hybridMultilevel"/>
    <w:tmpl w:val="1192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961604"/>
    <w:multiLevelType w:val="multilevel"/>
    <w:tmpl w:val="01963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63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A117666"/>
    <w:multiLevelType w:val="hybridMultilevel"/>
    <w:tmpl w:val="EFAADFE0"/>
    <w:lvl w:ilvl="0" w:tplc="D840CBB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657742EA"/>
    <w:multiLevelType w:val="hybridMultilevel"/>
    <w:tmpl w:val="1192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2CEF"/>
    <w:rsid w:val="0001216E"/>
    <w:rsid w:val="00022528"/>
    <w:rsid w:val="00084503"/>
    <w:rsid w:val="000B3A38"/>
    <w:rsid w:val="000D63BF"/>
    <w:rsid w:val="000F2150"/>
    <w:rsid w:val="000F569C"/>
    <w:rsid w:val="000F761D"/>
    <w:rsid w:val="001347F5"/>
    <w:rsid w:val="00135804"/>
    <w:rsid w:val="0015131A"/>
    <w:rsid w:val="001517E9"/>
    <w:rsid w:val="00180291"/>
    <w:rsid w:val="00181943"/>
    <w:rsid w:val="001A25BA"/>
    <w:rsid w:val="001A5F07"/>
    <w:rsid w:val="001E53C1"/>
    <w:rsid w:val="001F6BDA"/>
    <w:rsid w:val="001F7BE7"/>
    <w:rsid w:val="0021188C"/>
    <w:rsid w:val="00221EF0"/>
    <w:rsid w:val="0022738A"/>
    <w:rsid w:val="00251C7E"/>
    <w:rsid w:val="002538CE"/>
    <w:rsid w:val="00280540"/>
    <w:rsid w:val="002A249F"/>
    <w:rsid w:val="002A492C"/>
    <w:rsid w:val="002B4630"/>
    <w:rsid w:val="002B7FA1"/>
    <w:rsid w:val="002C171A"/>
    <w:rsid w:val="002D3162"/>
    <w:rsid w:val="002D4A00"/>
    <w:rsid w:val="002D672C"/>
    <w:rsid w:val="002F38CA"/>
    <w:rsid w:val="002F3F0F"/>
    <w:rsid w:val="00301CBC"/>
    <w:rsid w:val="00303956"/>
    <w:rsid w:val="00312920"/>
    <w:rsid w:val="00350562"/>
    <w:rsid w:val="00350F58"/>
    <w:rsid w:val="00354D33"/>
    <w:rsid w:val="0037699F"/>
    <w:rsid w:val="00380B5C"/>
    <w:rsid w:val="003B75F6"/>
    <w:rsid w:val="003F1A8B"/>
    <w:rsid w:val="003F462E"/>
    <w:rsid w:val="004071DF"/>
    <w:rsid w:val="004427E2"/>
    <w:rsid w:val="004429A4"/>
    <w:rsid w:val="004442A0"/>
    <w:rsid w:val="00450D55"/>
    <w:rsid w:val="004965AA"/>
    <w:rsid w:val="004A5957"/>
    <w:rsid w:val="004C0061"/>
    <w:rsid w:val="004C30C9"/>
    <w:rsid w:val="004D7266"/>
    <w:rsid w:val="00506C27"/>
    <w:rsid w:val="0055417A"/>
    <w:rsid w:val="0056722B"/>
    <w:rsid w:val="005804A8"/>
    <w:rsid w:val="00585218"/>
    <w:rsid w:val="005A6542"/>
    <w:rsid w:val="005F38D2"/>
    <w:rsid w:val="00600D9B"/>
    <w:rsid w:val="00606A22"/>
    <w:rsid w:val="00630F87"/>
    <w:rsid w:val="006331BB"/>
    <w:rsid w:val="00637402"/>
    <w:rsid w:val="00646FA8"/>
    <w:rsid w:val="00652281"/>
    <w:rsid w:val="006665D2"/>
    <w:rsid w:val="00676048"/>
    <w:rsid w:val="00680B77"/>
    <w:rsid w:val="006A00A7"/>
    <w:rsid w:val="006A6F1B"/>
    <w:rsid w:val="006E0373"/>
    <w:rsid w:val="006E75C2"/>
    <w:rsid w:val="006F491B"/>
    <w:rsid w:val="00714980"/>
    <w:rsid w:val="0071791B"/>
    <w:rsid w:val="007274E3"/>
    <w:rsid w:val="007530DC"/>
    <w:rsid w:val="00755026"/>
    <w:rsid w:val="00774BAC"/>
    <w:rsid w:val="007961DB"/>
    <w:rsid w:val="007A6C1E"/>
    <w:rsid w:val="007B0E9E"/>
    <w:rsid w:val="007D4528"/>
    <w:rsid w:val="007D7911"/>
    <w:rsid w:val="008052DE"/>
    <w:rsid w:val="008118FD"/>
    <w:rsid w:val="00840AEB"/>
    <w:rsid w:val="00846ACA"/>
    <w:rsid w:val="00847DA7"/>
    <w:rsid w:val="0085006E"/>
    <w:rsid w:val="008500FD"/>
    <w:rsid w:val="008709D1"/>
    <w:rsid w:val="008724BF"/>
    <w:rsid w:val="008A631E"/>
    <w:rsid w:val="008C700E"/>
    <w:rsid w:val="009114E7"/>
    <w:rsid w:val="00911AEF"/>
    <w:rsid w:val="00913F7F"/>
    <w:rsid w:val="00964C03"/>
    <w:rsid w:val="009A6DB1"/>
    <w:rsid w:val="009A70EA"/>
    <w:rsid w:val="009A7D9A"/>
    <w:rsid w:val="009B2CEF"/>
    <w:rsid w:val="009B7487"/>
    <w:rsid w:val="009C106A"/>
    <w:rsid w:val="009D6830"/>
    <w:rsid w:val="009E478D"/>
    <w:rsid w:val="00A02373"/>
    <w:rsid w:val="00A5496C"/>
    <w:rsid w:val="00A5522C"/>
    <w:rsid w:val="00A71534"/>
    <w:rsid w:val="00A92F49"/>
    <w:rsid w:val="00AB2FBF"/>
    <w:rsid w:val="00AB4ECA"/>
    <w:rsid w:val="00AD3865"/>
    <w:rsid w:val="00AE33BB"/>
    <w:rsid w:val="00AF17E0"/>
    <w:rsid w:val="00B207CC"/>
    <w:rsid w:val="00B43415"/>
    <w:rsid w:val="00B45A3C"/>
    <w:rsid w:val="00B46C36"/>
    <w:rsid w:val="00B74A27"/>
    <w:rsid w:val="00B7710F"/>
    <w:rsid w:val="00B90593"/>
    <w:rsid w:val="00B91641"/>
    <w:rsid w:val="00BE1ADD"/>
    <w:rsid w:val="00BE689C"/>
    <w:rsid w:val="00BE7718"/>
    <w:rsid w:val="00C320FC"/>
    <w:rsid w:val="00C40B1A"/>
    <w:rsid w:val="00C45AE4"/>
    <w:rsid w:val="00C45FF1"/>
    <w:rsid w:val="00C4772F"/>
    <w:rsid w:val="00C67BB4"/>
    <w:rsid w:val="00C67C50"/>
    <w:rsid w:val="00C70BFE"/>
    <w:rsid w:val="00CB11B9"/>
    <w:rsid w:val="00CB1CC3"/>
    <w:rsid w:val="00CB4A37"/>
    <w:rsid w:val="00CD65E2"/>
    <w:rsid w:val="00CF0BBA"/>
    <w:rsid w:val="00CF72B5"/>
    <w:rsid w:val="00D05DA5"/>
    <w:rsid w:val="00D0640D"/>
    <w:rsid w:val="00D34718"/>
    <w:rsid w:val="00D6285B"/>
    <w:rsid w:val="00D630D7"/>
    <w:rsid w:val="00D71FA1"/>
    <w:rsid w:val="00D9023B"/>
    <w:rsid w:val="00DA7813"/>
    <w:rsid w:val="00DB2253"/>
    <w:rsid w:val="00DC6190"/>
    <w:rsid w:val="00DE2734"/>
    <w:rsid w:val="00DF705D"/>
    <w:rsid w:val="00E04E13"/>
    <w:rsid w:val="00E13823"/>
    <w:rsid w:val="00E34BB1"/>
    <w:rsid w:val="00E36670"/>
    <w:rsid w:val="00E54616"/>
    <w:rsid w:val="00E70144"/>
    <w:rsid w:val="00E86036"/>
    <w:rsid w:val="00E91BA0"/>
    <w:rsid w:val="00EA75D8"/>
    <w:rsid w:val="00F128F7"/>
    <w:rsid w:val="00F15456"/>
    <w:rsid w:val="00F22378"/>
    <w:rsid w:val="00F352C4"/>
    <w:rsid w:val="00F36619"/>
    <w:rsid w:val="00F378B0"/>
    <w:rsid w:val="00F57180"/>
    <w:rsid w:val="00F9250A"/>
    <w:rsid w:val="00FA5F3C"/>
    <w:rsid w:val="00FB2090"/>
    <w:rsid w:val="00FB4281"/>
    <w:rsid w:val="00FD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F77957F-5B45-420B-9E5E-5F107EA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CEF"/>
    <w:pPr>
      <w:ind w:left="720"/>
      <w:contextualSpacing/>
    </w:pPr>
  </w:style>
  <w:style w:type="paragraph" w:customStyle="1" w:styleId="ConsPlusNonformat">
    <w:name w:val="ConsPlusNonformat"/>
    <w:uiPriority w:val="99"/>
    <w:rsid w:val="009B2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uiPriority w:val="99"/>
    <w:rsid w:val="009B2CE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9B2CEF"/>
    <w:rPr>
      <w:rFonts w:ascii="Courier New" w:hAnsi="Courier New" w:cs="Times New Roman"/>
      <w:lang w:val="ru-RU" w:eastAsia="ru-RU" w:bidi="ar-SA"/>
    </w:rPr>
  </w:style>
  <w:style w:type="character" w:customStyle="1" w:styleId="a6">
    <w:name w:val="Основной текст Знак"/>
    <w:link w:val="a7"/>
    <w:uiPriority w:val="99"/>
    <w:locked/>
    <w:rsid w:val="009B2CEF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styleId="a7">
    <w:name w:val="Body Text"/>
    <w:basedOn w:val="a"/>
    <w:link w:val="a6"/>
    <w:uiPriority w:val="99"/>
    <w:rsid w:val="009B2CEF"/>
    <w:pPr>
      <w:widowControl w:val="0"/>
      <w:shd w:val="clear" w:color="auto" w:fill="FFFFFF"/>
      <w:spacing w:after="3420" w:line="240" w:lineRule="atLeast"/>
      <w:ind w:hanging="540"/>
    </w:pPr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BodyTextChar1">
    <w:name w:val="Body Text Char1"/>
    <w:uiPriority w:val="99"/>
    <w:semiHidden/>
    <w:locked/>
    <w:rsid w:val="0001216E"/>
    <w:rPr>
      <w:rFonts w:ascii="Calibri" w:hAnsi="Calibri" w:cs="Times New Roman"/>
    </w:rPr>
  </w:style>
  <w:style w:type="paragraph" w:styleId="a8">
    <w:name w:val="Normal (Web)"/>
    <w:basedOn w:val="a"/>
    <w:uiPriority w:val="99"/>
    <w:rsid w:val="009B2C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9B2CEF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01216E"/>
    <w:rPr>
      <w:rFonts w:ascii="Calibri" w:hAnsi="Calibri" w:cs="Times New Roman"/>
    </w:rPr>
  </w:style>
  <w:style w:type="paragraph" w:styleId="ab">
    <w:name w:val="Title"/>
    <w:basedOn w:val="a"/>
    <w:link w:val="ac"/>
    <w:uiPriority w:val="99"/>
    <w:qFormat/>
    <w:locked/>
    <w:rsid w:val="009A6DB1"/>
    <w:pPr>
      <w:spacing w:after="0" w:line="240" w:lineRule="auto"/>
      <w:ind w:left="4820"/>
      <w:jc w:val="center"/>
    </w:pPr>
    <w:rPr>
      <w:rFonts w:ascii="Times New Roman" w:hAnsi="Times New Roman"/>
      <w:sz w:val="26"/>
      <w:szCs w:val="20"/>
    </w:rPr>
  </w:style>
  <w:style w:type="character" w:customStyle="1" w:styleId="ac">
    <w:name w:val="Название Знак"/>
    <w:link w:val="ab"/>
    <w:uiPriority w:val="99"/>
    <w:locked/>
    <w:rsid w:val="0001216E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753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530DC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53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530DC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8123-20F3-4E5A-8289-7BC716CC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12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Утверждена</vt:lpstr>
    </vt:vector>
  </TitlesOfParts>
  <Company>MoBIL GROUP</Company>
  <LinksUpToDate>false</LinksUpToDate>
  <CharactersWithSpaces>17008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Утверждена</dc:title>
  <dc:subject/>
  <dc:creator>юра</dc:creator>
  <cp:keywords/>
  <dc:description/>
  <cp:lastModifiedBy>Баканова</cp:lastModifiedBy>
  <cp:revision>72</cp:revision>
  <cp:lastPrinted>2016-02-04T06:11:00Z</cp:lastPrinted>
  <dcterms:created xsi:type="dcterms:W3CDTF">2014-01-11T13:58:00Z</dcterms:created>
  <dcterms:modified xsi:type="dcterms:W3CDTF">2016-02-04T06:18:00Z</dcterms:modified>
</cp:coreProperties>
</file>