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D" w:rsidRDefault="007A504D" w:rsidP="007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Утверждено Председатель ликвидационной комиссии </w:t>
      </w:r>
    </w:p>
    <w:p w:rsidR="007A504D" w:rsidRDefault="007A504D" w:rsidP="007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МУП «Землемер» муниципального образования «Турочакский район»</w:t>
      </w:r>
    </w:p>
    <w:p w:rsidR="007A504D" w:rsidRDefault="007A504D" w:rsidP="007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E1B6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ACE">
        <w:rPr>
          <w:rFonts w:ascii="Times New Roman" w:hAnsi="Times New Roman" w:cs="Times New Roman"/>
          <w:sz w:val="24"/>
          <w:szCs w:val="24"/>
        </w:rPr>
        <w:t>0</w:t>
      </w:r>
      <w:r w:rsidR="005E1B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27AC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 _____________ Анохина М.Д.</w:t>
      </w:r>
    </w:p>
    <w:p w:rsidR="007A504D" w:rsidRDefault="007A504D" w:rsidP="00D70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249" w:rsidRDefault="00DE46C0" w:rsidP="00D70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6C0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в форме аукциона по продаже имущества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ликвидируемого </w:t>
      </w:r>
      <w:r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</w:p>
    <w:p w:rsidR="008E3096" w:rsidRPr="006906A3" w:rsidRDefault="009E679B" w:rsidP="009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Ликвидационная комиссия </w:t>
      </w:r>
      <w:r w:rsidR="00710237"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  <w:r w:rsidR="00D40930">
        <w:rPr>
          <w:rFonts w:ascii="Times New Roman" w:hAnsi="Times New Roman" w:cs="Times New Roman"/>
          <w:sz w:val="24"/>
          <w:szCs w:val="24"/>
        </w:rPr>
        <w:t xml:space="preserve"> </w:t>
      </w:r>
      <w:r w:rsidR="00F27D39">
        <w:rPr>
          <w:rFonts w:ascii="Times New Roman" w:hAnsi="Times New Roman" w:cs="Times New Roman"/>
          <w:sz w:val="24"/>
          <w:szCs w:val="24"/>
        </w:rPr>
        <w:t>в соответствии с частью 4 статьи 63, статьей 447, 448 Гражданского кодекса Российской Федерации</w:t>
      </w:r>
      <w:r w:rsidR="006C6B58">
        <w:rPr>
          <w:rFonts w:ascii="Times New Roman" w:hAnsi="Times New Roman" w:cs="Times New Roman"/>
          <w:sz w:val="24"/>
          <w:szCs w:val="24"/>
        </w:rPr>
        <w:t xml:space="preserve">, </w:t>
      </w:r>
      <w:r w:rsidR="00645CB0">
        <w:rPr>
          <w:rFonts w:ascii="Times New Roman" w:hAnsi="Times New Roman" w:cs="Times New Roman"/>
          <w:sz w:val="24"/>
          <w:szCs w:val="24"/>
        </w:rPr>
        <w:t xml:space="preserve">статьей 18 </w:t>
      </w:r>
      <w:r w:rsidR="006C6B58" w:rsidRPr="006C6B58">
        <w:rPr>
          <w:rFonts w:ascii="Times New Roman" w:hAnsi="Times New Roman" w:cs="Times New Roman"/>
          <w:sz w:val="24"/>
          <w:szCs w:val="24"/>
        </w:rPr>
        <w:t>Федеральн</w:t>
      </w:r>
      <w:r w:rsidR="00645CB0">
        <w:rPr>
          <w:rFonts w:ascii="Times New Roman" w:hAnsi="Times New Roman" w:cs="Times New Roman"/>
          <w:sz w:val="24"/>
          <w:szCs w:val="24"/>
        </w:rPr>
        <w:t xml:space="preserve">ого </w:t>
      </w:r>
      <w:r w:rsidR="006C6B58" w:rsidRPr="006C6B58">
        <w:rPr>
          <w:rFonts w:ascii="Times New Roman" w:hAnsi="Times New Roman" w:cs="Times New Roman"/>
          <w:sz w:val="24"/>
          <w:szCs w:val="24"/>
        </w:rPr>
        <w:t>закон</w:t>
      </w:r>
      <w:r w:rsidR="00645CB0">
        <w:rPr>
          <w:rFonts w:ascii="Times New Roman" w:hAnsi="Times New Roman" w:cs="Times New Roman"/>
          <w:sz w:val="24"/>
          <w:szCs w:val="24"/>
        </w:rPr>
        <w:t>а от 14.11.2002 N 161-ФЗ «</w:t>
      </w:r>
      <w:r w:rsidR="006C6B58" w:rsidRPr="006C6B58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645CB0">
        <w:rPr>
          <w:rFonts w:ascii="Times New Roman" w:hAnsi="Times New Roman" w:cs="Times New Roman"/>
          <w:sz w:val="24"/>
          <w:szCs w:val="24"/>
        </w:rPr>
        <w:t>»</w:t>
      </w:r>
      <w:r w:rsidR="0007061E">
        <w:rPr>
          <w:rFonts w:ascii="Times New Roman" w:hAnsi="Times New Roman" w:cs="Times New Roman"/>
          <w:sz w:val="24"/>
          <w:szCs w:val="24"/>
        </w:rPr>
        <w:t xml:space="preserve">, </w:t>
      </w:r>
      <w:r w:rsidR="00F27D39">
        <w:rPr>
          <w:rFonts w:ascii="Times New Roman" w:hAnsi="Times New Roman" w:cs="Times New Roman"/>
          <w:sz w:val="24"/>
          <w:szCs w:val="24"/>
        </w:rPr>
        <w:t xml:space="preserve">извещает о проведении </w:t>
      </w:r>
      <w:r w:rsidR="00F27D39" w:rsidRPr="00F27D39">
        <w:rPr>
          <w:rFonts w:ascii="Times New Roman" w:hAnsi="Times New Roman" w:cs="Times New Roman"/>
          <w:sz w:val="24"/>
          <w:szCs w:val="24"/>
        </w:rPr>
        <w:t xml:space="preserve">торгов в форме аукциона по продаже имущества ликвидируемого </w:t>
      </w:r>
      <w:r w:rsidR="00D40930">
        <w:rPr>
          <w:rFonts w:ascii="Times New Roman" w:hAnsi="Times New Roman" w:cs="Times New Roman"/>
          <w:sz w:val="24"/>
          <w:szCs w:val="24"/>
        </w:rPr>
        <w:t>МУП «Землемер»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45"/>
        <w:gridCol w:w="3161"/>
        <w:gridCol w:w="6804"/>
        <w:gridCol w:w="1134"/>
        <w:gridCol w:w="1134"/>
        <w:gridCol w:w="1418"/>
      </w:tblGrid>
      <w:tr w:rsidR="006B18F4" w:rsidRPr="00180D67" w:rsidTr="00A71FCF">
        <w:tc>
          <w:tcPr>
            <w:tcW w:w="945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3161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6804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134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B079BA" w:rsidRPr="00180D6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A113FA" w:rsidRPr="00180D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A113FA" w:rsidRPr="00180D67">
              <w:rPr>
                <w:rFonts w:ascii="Times New Roman" w:hAnsi="Times New Roman" w:cs="Times New Roman"/>
                <w:sz w:val="24"/>
                <w:szCs w:val="24"/>
              </w:rPr>
              <w:t>,руб.</w:t>
            </w:r>
          </w:p>
        </w:tc>
        <w:tc>
          <w:tcPr>
            <w:tcW w:w="1418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A113FA" w:rsidRPr="00180D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71FCF" w:rsidRPr="00180D67" w:rsidTr="00A71FCF">
        <w:trPr>
          <w:trHeight w:val="988"/>
        </w:trPr>
        <w:tc>
          <w:tcPr>
            <w:tcW w:w="945" w:type="dxa"/>
          </w:tcPr>
          <w:p w:rsidR="00A71FCF" w:rsidRPr="00180D67" w:rsidRDefault="00A71FCF" w:rsidP="00C7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C7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A71FCF" w:rsidRPr="00180D67" w:rsidRDefault="00A71FCF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Автомобиль УАЗ-390995</w:t>
            </w:r>
          </w:p>
        </w:tc>
        <w:tc>
          <w:tcPr>
            <w:tcW w:w="6804" w:type="dxa"/>
          </w:tcPr>
          <w:p w:rsidR="00A71FCF" w:rsidRPr="00180D67" w:rsidRDefault="00A71FCF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390995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0419655, год изготовления 2011 г., цвет кузова – белая ночь, категория ТС – В, грузовой фургон, номер двигателя – 409100*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3006395, номер шасси – 374100В0101768, мощность двигателя – 82,5 л.с., рабочий объем двигателя – 3693 куб.м., тип двигателя – бензиновый, экологический класс – третий, разрешенная максимальная масса – 2830 кг, масса без нагрузки – 1905 кг, организация- изготовитель – ОАО «УАЗ» (Россия), отсутствует аккумулятор</w:t>
            </w:r>
          </w:p>
        </w:tc>
        <w:tc>
          <w:tcPr>
            <w:tcW w:w="1134" w:type="dxa"/>
          </w:tcPr>
          <w:p w:rsidR="00A71FCF" w:rsidRPr="00180D67" w:rsidRDefault="00527ACE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218000</w:t>
            </w:r>
          </w:p>
        </w:tc>
        <w:tc>
          <w:tcPr>
            <w:tcW w:w="1134" w:type="dxa"/>
          </w:tcPr>
          <w:p w:rsidR="00A71FCF" w:rsidRPr="00180D67" w:rsidRDefault="008D472B" w:rsidP="0052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1418" w:type="dxa"/>
          </w:tcPr>
          <w:p w:rsidR="00A71FCF" w:rsidRPr="00180D67" w:rsidRDefault="008D472B" w:rsidP="0059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</w:tr>
    </w:tbl>
    <w:p w:rsidR="00D61CBE" w:rsidRDefault="00D61CBE" w:rsidP="00944927">
      <w:pPr>
        <w:pStyle w:val="ConsPlusNormal"/>
        <w:jc w:val="both"/>
      </w:pPr>
      <w:r>
        <w:t xml:space="preserve">Обременение: </w:t>
      </w:r>
      <w:r w:rsidRPr="00D61CBE">
        <w:rPr>
          <w:b w:val="0"/>
        </w:rPr>
        <w:t>имущество передано по договору безвозмездного пользования третьему лицу до 01.08.2017 г.</w:t>
      </w:r>
    </w:p>
    <w:p w:rsidR="00AF4541" w:rsidRPr="00C948B6" w:rsidRDefault="00AF4541" w:rsidP="00944927">
      <w:pPr>
        <w:pStyle w:val="ConsPlusNormal"/>
        <w:jc w:val="both"/>
        <w:rPr>
          <w:b w:val="0"/>
          <w:bCs w:val="0"/>
        </w:rPr>
      </w:pPr>
      <w:r w:rsidRPr="008E3096">
        <w:t>Форма торгов:</w:t>
      </w:r>
      <w:r>
        <w:rPr>
          <w:b w:val="0"/>
        </w:rPr>
        <w:t xml:space="preserve"> </w:t>
      </w:r>
      <w:r w:rsidRPr="00C948B6">
        <w:rPr>
          <w:b w:val="0"/>
        </w:rPr>
        <w:t>открытый аукцион</w:t>
      </w:r>
      <w:r w:rsidR="00C948B6" w:rsidRPr="00C948B6">
        <w:rPr>
          <w:b w:val="0"/>
        </w:rPr>
        <w:t xml:space="preserve"> с</w:t>
      </w:r>
      <w:r w:rsidR="00C948B6">
        <w:t xml:space="preserve"> </w:t>
      </w:r>
      <w:r w:rsidR="00C948B6" w:rsidRPr="00C948B6">
        <w:rPr>
          <w:b w:val="0"/>
          <w:bCs w:val="0"/>
        </w:rPr>
        <w:t>подачей предложений о цене имущества в открытой форме</w:t>
      </w:r>
      <w:r w:rsidR="003F7FA1">
        <w:rPr>
          <w:b w:val="0"/>
          <w:bCs w:val="0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E6B99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>ликвидационная комиссия 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Собственник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«Турочакский район».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>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</w:t>
      </w:r>
      <w:r w:rsidR="005E1B6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ACE">
        <w:rPr>
          <w:rFonts w:ascii="Times New Roman" w:hAnsi="Times New Roman" w:cs="Times New Roman"/>
          <w:sz w:val="24"/>
          <w:szCs w:val="24"/>
        </w:rPr>
        <w:t>0</w:t>
      </w:r>
      <w:r w:rsidR="005E1B6B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 w:rsidR="00527ACE">
        <w:rPr>
          <w:rFonts w:ascii="Times New Roman" w:hAnsi="Times New Roman" w:cs="Times New Roman"/>
          <w:sz w:val="24"/>
          <w:szCs w:val="24"/>
        </w:rPr>
        <w:t>7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E1B6B">
        <w:rPr>
          <w:rFonts w:ascii="Times New Roman" w:hAnsi="Times New Roman" w:cs="Times New Roman"/>
          <w:sz w:val="24"/>
          <w:szCs w:val="24"/>
        </w:rPr>
        <w:t>10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5E1B6B">
        <w:rPr>
          <w:rFonts w:ascii="Times New Roman" w:hAnsi="Times New Roman" w:cs="Times New Roman"/>
          <w:sz w:val="24"/>
          <w:szCs w:val="24"/>
        </w:rPr>
        <w:t>07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 w:rsidR="00527ACE">
        <w:rPr>
          <w:rFonts w:ascii="Times New Roman" w:hAnsi="Times New Roman" w:cs="Times New Roman"/>
          <w:sz w:val="24"/>
          <w:szCs w:val="24"/>
        </w:rPr>
        <w:t>7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по рабочим дням с </w:t>
      </w:r>
      <w:r w:rsidR="00964093">
        <w:rPr>
          <w:rFonts w:ascii="Times New Roman" w:hAnsi="Times New Roman" w:cs="Times New Roman"/>
          <w:sz w:val="24"/>
          <w:szCs w:val="24"/>
        </w:rPr>
        <w:t>08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964093">
        <w:rPr>
          <w:rFonts w:ascii="Times New Roman" w:hAnsi="Times New Roman" w:cs="Times New Roman"/>
          <w:sz w:val="24"/>
          <w:szCs w:val="24"/>
        </w:rPr>
        <w:t>3</w:t>
      </w:r>
      <w:r w:rsidRPr="00AF4541">
        <w:rPr>
          <w:rFonts w:ascii="Times New Roman" w:hAnsi="Times New Roman" w:cs="Times New Roman"/>
          <w:sz w:val="24"/>
          <w:szCs w:val="24"/>
        </w:rPr>
        <w:t>0 часов до 1</w:t>
      </w:r>
      <w:r w:rsidR="00232333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>.00 часов</w:t>
      </w:r>
      <w:r w:rsidR="00052A80">
        <w:rPr>
          <w:rFonts w:ascii="Times New Roman" w:hAnsi="Times New Roman" w:cs="Times New Roman"/>
          <w:sz w:val="24"/>
          <w:szCs w:val="24"/>
        </w:rPr>
        <w:t xml:space="preserve">, </w:t>
      </w:r>
      <w:r w:rsidRPr="00AF4541">
        <w:rPr>
          <w:rFonts w:ascii="Times New Roman" w:hAnsi="Times New Roman" w:cs="Times New Roman"/>
          <w:sz w:val="24"/>
          <w:szCs w:val="24"/>
        </w:rPr>
        <w:t xml:space="preserve">перерыв с 13.00 часов до 14.00 часов по местному времени по адресу: Республика Алтай, </w:t>
      </w:r>
      <w:r w:rsidR="00964093">
        <w:rPr>
          <w:rFonts w:ascii="Times New Roman" w:hAnsi="Times New Roman" w:cs="Times New Roman"/>
          <w:sz w:val="24"/>
          <w:szCs w:val="24"/>
        </w:rPr>
        <w:t>с. Турочак, ул. Советская, 77, 2 этаж, каб. 7, тел: 8-388-43-22-5-27</w:t>
      </w:r>
      <w:r w:rsidR="006D5849">
        <w:rPr>
          <w:rFonts w:ascii="Times New Roman" w:hAnsi="Times New Roman" w:cs="Times New Roman"/>
          <w:sz w:val="24"/>
          <w:szCs w:val="24"/>
        </w:rPr>
        <w:t>, 8-963-199-14-43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:-. </w:t>
      </w:r>
      <w:r w:rsidR="003672A2">
        <w:rPr>
          <w:rFonts w:ascii="Times New Roman" w:hAnsi="Times New Roman" w:cs="Times New Roman"/>
          <w:sz w:val="24"/>
          <w:szCs w:val="24"/>
        </w:rPr>
        <w:t>не позднее дня окончания приема заявок на участие в аукционе путем подачи письменного заявления</w:t>
      </w:r>
      <w:r w:rsidR="006E6B99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r w:rsidR="00FE2700">
        <w:rPr>
          <w:rFonts w:ascii="Times New Roman" w:hAnsi="Times New Roman" w:cs="Times New Roman"/>
          <w:sz w:val="24"/>
          <w:szCs w:val="24"/>
        </w:rPr>
        <w:t>аукциона</w:t>
      </w:r>
      <w:r w:rsidR="003672A2"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FD3DD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</w:t>
      </w:r>
      <w:r w:rsidR="007E56D8" w:rsidRPr="00FD3DDD">
        <w:rPr>
          <w:rFonts w:ascii="Times New Roman" w:hAnsi="Times New Roman" w:cs="Times New Roman"/>
          <w:b/>
          <w:sz w:val="24"/>
          <w:szCs w:val="24"/>
        </w:rPr>
        <w:t>ассмотрение заявок на участие в аукционе</w:t>
      </w:r>
      <w:r w:rsidR="007E56D8">
        <w:rPr>
          <w:rFonts w:ascii="Times New Roman" w:hAnsi="Times New Roman" w:cs="Times New Roman"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520F88">
        <w:rPr>
          <w:rFonts w:ascii="Times New Roman" w:hAnsi="Times New Roman" w:cs="Times New Roman"/>
          <w:sz w:val="24"/>
          <w:szCs w:val="24"/>
        </w:rPr>
        <w:t xml:space="preserve"> </w:t>
      </w:r>
      <w:r w:rsidR="003B2848">
        <w:rPr>
          <w:rFonts w:ascii="Times New Roman" w:hAnsi="Times New Roman" w:cs="Times New Roman"/>
          <w:sz w:val="24"/>
          <w:szCs w:val="24"/>
        </w:rPr>
        <w:t>12</w:t>
      </w:r>
      <w:r w:rsidR="00AF4541" w:rsidRPr="00AF4541">
        <w:rPr>
          <w:rFonts w:ascii="Times New Roman" w:hAnsi="Times New Roman" w:cs="Times New Roman"/>
          <w:sz w:val="24"/>
          <w:szCs w:val="24"/>
        </w:rPr>
        <w:t>.</w:t>
      </w:r>
      <w:r w:rsidR="00754145">
        <w:rPr>
          <w:rFonts w:ascii="Times New Roman" w:hAnsi="Times New Roman" w:cs="Times New Roman"/>
          <w:sz w:val="24"/>
          <w:szCs w:val="24"/>
        </w:rPr>
        <w:t>0</w:t>
      </w:r>
      <w:r w:rsidR="003B2848">
        <w:rPr>
          <w:rFonts w:ascii="Times New Roman" w:hAnsi="Times New Roman" w:cs="Times New Roman"/>
          <w:sz w:val="24"/>
          <w:szCs w:val="24"/>
        </w:rPr>
        <w:t>7</w:t>
      </w:r>
      <w:r w:rsidR="00754145">
        <w:rPr>
          <w:rFonts w:ascii="Times New Roman" w:hAnsi="Times New Roman" w:cs="Times New Roman"/>
          <w:sz w:val="24"/>
          <w:szCs w:val="24"/>
        </w:rPr>
        <w:t>.</w:t>
      </w:r>
      <w:r w:rsidR="00AF4541" w:rsidRPr="00AF4541">
        <w:rPr>
          <w:rFonts w:ascii="Times New Roman" w:hAnsi="Times New Roman" w:cs="Times New Roman"/>
          <w:sz w:val="24"/>
          <w:szCs w:val="24"/>
        </w:rPr>
        <w:t>201</w:t>
      </w:r>
      <w:r w:rsidR="00754145">
        <w:rPr>
          <w:rFonts w:ascii="Times New Roman" w:hAnsi="Times New Roman" w:cs="Times New Roman"/>
          <w:sz w:val="24"/>
          <w:szCs w:val="24"/>
        </w:rPr>
        <w:t>7</w:t>
      </w:r>
      <w:r w:rsidR="00E34873">
        <w:rPr>
          <w:rFonts w:ascii="Times New Roman" w:hAnsi="Times New Roman" w:cs="Times New Roman"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>года.</w:t>
      </w:r>
    </w:p>
    <w:p w:rsidR="00AA205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3C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3B2848">
        <w:rPr>
          <w:rFonts w:ascii="Times New Roman" w:hAnsi="Times New Roman" w:cs="Times New Roman"/>
          <w:sz w:val="24"/>
          <w:szCs w:val="24"/>
        </w:rPr>
        <w:t>14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520F88">
        <w:rPr>
          <w:rFonts w:ascii="Times New Roman" w:hAnsi="Times New Roman" w:cs="Times New Roman"/>
          <w:sz w:val="24"/>
          <w:szCs w:val="24"/>
        </w:rPr>
        <w:t>0</w:t>
      </w:r>
      <w:r w:rsidR="003B2848">
        <w:rPr>
          <w:rFonts w:ascii="Times New Roman" w:hAnsi="Times New Roman" w:cs="Times New Roman"/>
          <w:sz w:val="24"/>
          <w:szCs w:val="24"/>
        </w:rPr>
        <w:t>7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 w:rsidR="00520F88">
        <w:rPr>
          <w:rFonts w:ascii="Times New Roman" w:hAnsi="Times New Roman" w:cs="Times New Roman"/>
          <w:sz w:val="24"/>
          <w:szCs w:val="24"/>
        </w:rPr>
        <w:t>7</w:t>
      </w:r>
      <w:r w:rsidR="00FD4409"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>года в 10 часов 00 минут по местному времени по адресу</w:t>
      </w:r>
      <w:r w:rsidR="007F2838">
        <w:rPr>
          <w:rFonts w:ascii="Times New Roman" w:hAnsi="Times New Roman" w:cs="Times New Roman"/>
          <w:sz w:val="24"/>
          <w:szCs w:val="24"/>
        </w:rPr>
        <w:t>:</w:t>
      </w:r>
      <w:r w:rsidR="00FD4409" w:rsidRPr="00FD4409">
        <w:rPr>
          <w:rFonts w:ascii="Times New Roman" w:hAnsi="Times New Roman" w:cs="Times New Roman"/>
          <w:sz w:val="24"/>
          <w:szCs w:val="24"/>
        </w:rPr>
        <w:t xml:space="preserve"> </w:t>
      </w:r>
      <w:r w:rsidR="00FD4409">
        <w:rPr>
          <w:rFonts w:ascii="Times New Roman" w:hAnsi="Times New Roman" w:cs="Times New Roman"/>
          <w:sz w:val="24"/>
          <w:szCs w:val="24"/>
        </w:rPr>
        <w:t xml:space="preserve">с. Турочак, ул. Советская, 77, 2 этаж, каб. </w:t>
      </w:r>
      <w:r w:rsidR="003B2848">
        <w:rPr>
          <w:rFonts w:ascii="Times New Roman" w:hAnsi="Times New Roman" w:cs="Times New Roman"/>
          <w:sz w:val="24"/>
          <w:szCs w:val="24"/>
        </w:rPr>
        <w:t>14</w:t>
      </w:r>
    </w:p>
    <w:p w:rsidR="00AF4541" w:rsidRPr="00A60F3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55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чи заявок на участие в аукционе: </w:t>
      </w:r>
      <w:r w:rsidRPr="00AF4541">
        <w:rPr>
          <w:rFonts w:ascii="Times New Roman" w:hAnsi="Times New Roman" w:cs="Times New Roman"/>
          <w:sz w:val="24"/>
          <w:szCs w:val="24"/>
        </w:rPr>
        <w:t>Заявитель представляет лично или через своего представителя заявку по утвержденной форме в двух экземплярах. При подаче заявки физическое лицо предъявляет документ, удостоверяющий личность. В случае подачи заявки представителем заявите</w:t>
      </w:r>
      <w:r w:rsidR="00EC21CB">
        <w:rPr>
          <w:rFonts w:ascii="Times New Roman" w:hAnsi="Times New Roman" w:cs="Times New Roman"/>
          <w:sz w:val="24"/>
          <w:szCs w:val="24"/>
        </w:rPr>
        <w:t xml:space="preserve">ля предъявляется доверенность. </w:t>
      </w:r>
      <w:r w:rsidRPr="00AF454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представленный лот. Заявки подаются и принимаются одновременно с комплектом требуемых для участия в аукционе документов.</w:t>
      </w:r>
    </w:p>
    <w:p w:rsidR="00CE3382" w:rsidRDefault="00CE3382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85007B">
        <w:rPr>
          <w:rFonts w:ascii="Times New Roman" w:hAnsi="Times New Roman" w:cs="Times New Roman"/>
          <w:sz w:val="24"/>
          <w:szCs w:val="24"/>
        </w:rPr>
        <w:t>а также образцы иных документов,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500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аукционе размещен</w:t>
      </w:r>
      <w:r w:rsidR="008500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муниципального образования «Турочакский район» </w:t>
      </w:r>
      <w:hyperlink r:id="rId7" w:history="1">
        <w:r w:rsidRPr="0053185F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>
        <w:rPr>
          <w:rFonts w:ascii="Times New Roman" w:hAnsi="Times New Roman" w:cs="Times New Roman"/>
          <w:sz w:val="24"/>
          <w:szCs w:val="24"/>
        </w:rPr>
        <w:t>, раздел «Торги», вкладка «Аукцион</w:t>
      </w:r>
      <w:r w:rsidR="00C358A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52D2F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="00252D2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252D2F" w:rsidRPr="00252D2F">
        <w:rPr>
          <w:rFonts w:ascii="Times New Roman" w:hAnsi="Times New Roman" w:cs="Times New Roman"/>
          <w:sz w:val="24"/>
          <w:szCs w:val="24"/>
        </w:rPr>
        <w:t>.</w:t>
      </w:r>
      <w:r w:rsidR="00252D2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52D2F" w:rsidRPr="00252D2F">
        <w:rPr>
          <w:rFonts w:ascii="Times New Roman" w:hAnsi="Times New Roman" w:cs="Times New Roman"/>
          <w:sz w:val="24"/>
          <w:szCs w:val="24"/>
        </w:rPr>
        <w:t>.</w:t>
      </w:r>
      <w:r w:rsidR="00252D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52D2F">
        <w:rPr>
          <w:rFonts w:ascii="Times New Roman" w:hAnsi="Times New Roman" w:cs="Times New Roman"/>
          <w:sz w:val="24"/>
          <w:szCs w:val="24"/>
        </w:rPr>
        <w:t>.</w:t>
      </w:r>
      <w:r w:rsidR="00A60F32">
        <w:rPr>
          <w:rFonts w:ascii="Times New Roman" w:hAnsi="Times New Roman" w:cs="Times New Roman"/>
          <w:sz w:val="24"/>
          <w:szCs w:val="24"/>
        </w:rPr>
        <w:t xml:space="preserve"> </w:t>
      </w:r>
      <w:r w:rsidR="001C7400">
        <w:rPr>
          <w:rFonts w:ascii="Times New Roman" w:hAnsi="Times New Roman" w:cs="Times New Roman"/>
          <w:sz w:val="24"/>
          <w:szCs w:val="24"/>
        </w:rPr>
        <w:t>Бланки данных документов также</w:t>
      </w:r>
      <w:r w:rsidR="00A60F32">
        <w:rPr>
          <w:rFonts w:ascii="Times New Roman" w:hAnsi="Times New Roman" w:cs="Times New Roman"/>
          <w:sz w:val="24"/>
          <w:szCs w:val="24"/>
        </w:rPr>
        <w:t xml:space="preserve"> можно получить у организатора торгов по адресу: с. Турочак, ул. Советская, 77, 2 этаж, каб. 7.</w:t>
      </w:r>
    </w:p>
    <w:p w:rsidR="00095BD9" w:rsidRDefault="00225347" w:rsidP="00944927">
      <w:pPr>
        <w:pStyle w:val="ConsPlusNormal"/>
        <w:jc w:val="both"/>
        <w:rPr>
          <w:b w:val="0"/>
          <w:bCs w:val="0"/>
        </w:rPr>
      </w:pPr>
      <w:r w:rsidRPr="00095BD9">
        <w:t>Срок и порядок внесения, возврата задатка</w:t>
      </w:r>
      <w:r w:rsidRPr="00095BD9">
        <w:rPr>
          <w:b w:val="0"/>
        </w:rPr>
        <w:t>:</w:t>
      </w:r>
      <w:r w:rsidR="00095BD9">
        <w:rPr>
          <w:b w:val="0"/>
        </w:rPr>
        <w:t xml:space="preserve"> </w:t>
      </w:r>
      <w:r w:rsidR="00095BD9" w:rsidRPr="00095BD9">
        <w:rPr>
          <w:b w:val="0"/>
          <w:bCs w:val="0"/>
        </w:rPr>
        <w:t xml:space="preserve">Для участия в аукционе претендент вносит задаток </w:t>
      </w:r>
      <w:r w:rsidR="00095BD9">
        <w:rPr>
          <w:b w:val="0"/>
          <w:bCs w:val="0"/>
        </w:rPr>
        <w:t xml:space="preserve">в размере, </w:t>
      </w:r>
      <w:r w:rsidR="004A2045">
        <w:rPr>
          <w:b w:val="0"/>
          <w:bCs w:val="0"/>
        </w:rPr>
        <w:t>указанном в настоящем извещении</w:t>
      </w:r>
      <w:r w:rsidR="00095BD9">
        <w:rPr>
          <w:b w:val="0"/>
          <w:bCs w:val="0"/>
        </w:rPr>
        <w:t xml:space="preserve"> на счет Продавца</w:t>
      </w:r>
      <w:r w:rsidR="00E06EFD">
        <w:rPr>
          <w:b w:val="0"/>
          <w:bCs w:val="0"/>
        </w:rPr>
        <w:t>:</w:t>
      </w:r>
    </w:p>
    <w:p w:rsidR="00E06EFD" w:rsidRDefault="003F2AE4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Получатель</w:t>
      </w:r>
      <w:r w:rsidR="003D3CDE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1F0C6F">
        <w:rPr>
          <w:b w:val="0"/>
          <w:bCs w:val="0"/>
        </w:rPr>
        <w:t xml:space="preserve">Землемер </w:t>
      </w:r>
      <w:r>
        <w:rPr>
          <w:b w:val="0"/>
          <w:bCs w:val="0"/>
        </w:rPr>
        <w:t>МУПМО Турочакский район, ИНН 0407007546, счет № 40702810402350001535 в Отделении № 8558 Сбербанка России г. Горно-Алтайск, БИК 04840</w:t>
      </w:r>
      <w:r w:rsidR="00ED41EB">
        <w:rPr>
          <w:b w:val="0"/>
          <w:bCs w:val="0"/>
        </w:rPr>
        <w:t>5602, к/с 30101810300000000602, назначение платежа: задаток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Лицам, перечислившим задаток для участия в аукционе, денежные средства возвращаются в следующем порядке:</w:t>
      </w:r>
      <w:r w:rsidR="003D66BE">
        <w:rPr>
          <w:b w:val="0"/>
          <w:bCs w:val="0"/>
        </w:rPr>
        <w:t xml:space="preserve"> </w:t>
      </w:r>
      <w:r w:rsidRPr="009603F6">
        <w:rPr>
          <w:b w:val="0"/>
          <w:bCs w:val="0"/>
        </w:rPr>
        <w:t>участникам аукциона, за исключением его победителя, - в течение 5 календарных дней со</w:t>
      </w:r>
      <w:r w:rsidR="003D66BE">
        <w:rPr>
          <w:b w:val="0"/>
          <w:bCs w:val="0"/>
        </w:rPr>
        <w:t xml:space="preserve"> дня подведения итогов аукциона, </w:t>
      </w:r>
      <w:r w:rsidRPr="009603F6">
        <w:rPr>
          <w:b w:val="0"/>
          <w:bCs w:val="0"/>
        </w:rPr>
        <w:t xml:space="preserve">претендентам, не </w:t>
      </w:r>
      <w:r w:rsidR="003D66BE">
        <w:rPr>
          <w:b w:val="0"/>
          <w:bCs w:val="0"/>
        </w:rPr>
        <w:t>допущенным к участию в аукционе</w:t>
      </w:r>
      <w:r w:rsidRPr="009603F6">
        <w:rPr>
          <w:b w:val="0"/>
          <w:bCs w:val="0"/>
        </w:rPr>
        <w:t xml:space="preserve"> - в течение 5 календарных дней со дня подписания протокола о признании претендентов участниками аукциона.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F4541" w:rsidRPr="00AD235E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32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информацией, с условиями договора купли-продажи имущества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0F32">
        <w:rPr>
          <w:rFonts w:ascii="Times New Roman" w:hAnsi="Times New Roman" w:cs="Times New Roman"/>
          <w:sz w:val="24"/>
          <w:szCs w:val="24"/>
        </w:rPr>
        <w:t>о</w:t>
      </w:r>
      <w:r w:rsidRPr="00AF4541">
        <w:rPr>
          <w:rFonts w:ascii="Times New Roman" w:hAnsi="Times New Roman" w:cs="Times New Roman"/>
          <w:sz w:val="24"/>
          <w:szCs w:val="24"/>
        </w:rPr>
        <w:t>знакомление Претендентов с иной информацией, с условиями договора купли-продажи</w:t>
      </w:r>
      <w:r w:rsidR="00CF48B4">
        <w:rPr>
          <w:rFonts w:ascii="Times New Roman" w:hAnsi="Times New Roman" w:cs="Times New Roman"/>
          <w:sz w:val="24"/>
          <w:szCs w:val="24"/>
        </w:rPr>
        <w:t>, осмотр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производится в течение всего срока приема заявок по рабочим дням с 0</w:t>
      </w:r>
      <w:r w:rsidR="00CF48B4">
        <w:rPr>
          <w:rFonts w:ascii="Times New Roman" w:hAnsi="Times New Roman" w:cs="Times New Roman"/>
          <w:sz w:val="24"/>
          <w:szCs w:val="24"/>
        </w:rPr>
        <w:t>8</w:t>
      </w:r>
      <w:r w:rsidR="00B73FCC">
        <w:rPr>
          <w:rFonts w:ascii="Times New Roman" w:hAnsi="Times New Roman" w:cs="Times New Roman"/>
          <w:sz w:val="24"/>
          <w:szCs w:val="24"/>
        </w:rPr>
        <w:t xml:space="preserve">.30 </w:t>
      </w:r>
      <w:r w:rsidRPr="00AF4541">
        <w:rPr>
          <w:rFonts w:ascii="Times New Roman" w:hAnsi="Times New Roman" w:cs="Times New Roman"/>
          <w:sz w:val="24"/>
          <w:szCs w:val="24"/>
        </w:rPr>
        <w:t>часов до 1</w:t>
      </w:r>
      <w:r w:rsidR="00B73FCC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.00 часов, перерыв с 13.00 часов до 14.00 часов по местному времени по адресу: </w:t>
      </w:r>
      <w:r w:rsidR="00AD235E" w:rsidRPr="00AF45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D235E">
        <w:rPr>
          <w:rFonts w:ascii="Times New Roman" w:hAnsi="Times New Roman" w:cs="Times New Roman"/>
          <w:sz w:val="24"/>
          <w:szCs w:val="24"/>
        </w:rPr>
        <w:t>с. Турочак, ул. Советская, 77, 2 этаж, каб. 7.</w:t>
      </w:r>
    </w:p>
    <w:p w:rsidR="00AF4541" w:rsidRPr="0009781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E9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аукционе и требования к их оформлению</w:t>
      </w:r>
      <w:r w:rsidR="000978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7815">
        <w:rPr>
          <w:rFonts w:ascii="Times New Roman" w:hAnsi="Times New Roman" w:cs="Times New Roman"/>
          <w:sz w:val="24"/>
          <w:szCs w:val="24"/>
        </w:rPr>
        <w:t>з</w:t>
      </w:r>
      <w:r w:rsidRPr="00AF4541">
        <w:rPr>
          <w:rFonts w:ascii="Times New Roman" w:hAnsi="Times New Roman" w:cs="Times New Roman"/>
          <w:sz w:val="24"/>
          <w:szCs w:val="24"/>
        </w:rPr>
        <w:t xml:space="preserve">аявка в двух экземплярах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097815">
        <w:rPr>
          <w:rFonts w:ascii="Times New Roman" w:hAnsi="Times New Roman" w:cs="Times New Roman"/>
          <w:sz w:val="24"/>
          <w:szCs w:val="24"/>
        </w:rPr>
        <w:t>форме, а</w:t>
      </w:r>
      <w:r w:rsidRPr="00AF4541">
        <w:rPr>
          <w:rFonts w:ascii="Times New Roman" w:hAnsi="Times New Roman" w:cs="Times New Roman"/>
          <w:sz w:val="24"/>
          <w:szCs w:val="24"/>
        </w:rPr>
        <w:t>нкет</w:t>
      </w:r>
      <w:r w:rsidR="004130E8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участника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097815">
        <w:rPr>
          <w:rFonts w:ascii="Times New Roman" w:hAnsi="Times New Roman" w:cs="Times New Roman"/>
          <w:sz w:val="24"/>
          <w:szCs w:val="24"/>
        </w:rPr>
        <w:t>.</w:t>
      </w:r>
      <w:r w:rsidR="00097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7E">
        <w:rPr>
          <w:rFonts w:ascii="Times New Roman" w:hAnsi="Times New Roman" w:cs="Times New Roman"/>
          <w:sz w:val="24"/>
          <w:szCs w:val="24"/>
        </w:rPr>
        <w:t>копия д</w:t>
      </w:r>
      <w:r w:rsidRPr="00AF4541">
        <w:rPr>
          <w:rFonts w:ascii="Times New Roman" w:hAnsi="Times New Roman" w:cs="Times New Roman"/>
          <w:sz w:val="24"/>
          <w:szCs w:val="24"/>
        </w:rPr>
        <w:t>оверенност</w:t>
      </w:r>
      <w:r w:rsidR="0043047E">
        <w:rPr>
          <w:rFonts w:ascii="Times New Roman" w:hAnsi="Times New Roman" w:cs="Times New Roman"/>
          <w:sz w:val="24"/>
          <w:szCs w:val="24"/>
        </w:rPr>
        <w:t>и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3047E">
        <w:rPr>
          <w:rFonts w:ascii="Times New Roman" w:hAnsi="Times New Roman" w:cs="Times New Roman"/>
          <w:sz w:val="24"/>
          <w:szCs w:val="24"/>
        </w:rPr>
        <w:t>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Претендента, оформленная в соответствии с </w:t>
      </w:r>
      <w:r w:rsidR="00097815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="0043047E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43047E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>, удостоверяющ</w:t>
      </w:r>
      <w:r w:rsidR="0043047E">
        <w:rPr>
          <w:rFonts w:ascii="Times New Roman" w:hAnsi="Times New Roman" w:cs="Times New Roman"/>
          <w:sz w:val="24"/>
          <w:szCs w:val="24"/>
        </w:rPr>
        <w:t>его</w:t>
      </w:r>
      <w:r w:rsidR="00097815">
        <w:rPr>
          <w:rFonts w:ascii="Times New Roman" w:hAnsi="Times New Roman" w:cs="Times New Roman"/>
          <w:sz w:val="24"/>
          <w:szCs w:val="24"/>
        </w:rPr>
        <w:t xml:space="preserve"> личность, </w:t>
      </w:r>
      <w:r w:rsidRPr="00AF4541">
        <w:rPr>
          <w:rFonts w:ascii="Times New Roman" w:hAnsi="Times New Roman" w:cs="Times New Roman"/>
          <w:sz w:val="24"/>
          <w:szCs w:val="24"/>
        </w:rPr>
        <w:t>копии учредительных документов и свидетельств о государственной регистрации</w:t>
      </w:r>
      <w:r w:rsidR="00991B35">
        <w:rPr>
          <w:rFonts w:ascii="Times New Roman" w:hAnsi="Times New Roman" w:cs="Times New Roman"/>
          <w:sz w:val="24"/>
          <w:szCs w:val="24"/>
        </w:rPr>
        <w:t xml:space="preserve"> - для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991B35">
        <w:rPr>
          <w:rFonts w:ascii="Times New Roman" w:hAnsi="Times New Roman" w:cs="Times New Roman"/>
          <w:sz w:val="24"/>
          <w:szCs w:val="24"/>
        </w:rPr>
        <w:t xml:space="preserve">их </w:t>
      </w:r>
      <w:r w:rsidRPr="00AF4541">
        <w:rPr>
          <w:rFonts w:ascii="Times New Roman" w:hAnsi="Times New Roman" w:cs="Times New Roman"/>
          <w:sz w:val="24"/>
          <w:szCs w:val="24"/>
        </w:rPr>
        <w:t>лиц</w:t>
      </w:r>
      <w:r w:rsidR="000978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B3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991B35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>, подтверждающ</w:t>
      </w:r>
      <w:r w:rsidR="00991B35">
        <w:rPr>
          <w:rFonts w:ascii="Times New Roman" w:hAnsi="Times New Roman" w:cs="Times New Roman"/>
          <w:sz w:val="24"/>
          <w:szCs w:val="24"/>
        </w:rPr>
        <w:t>его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полномочия органов управления и должностных лиц Претендента</w:t>
      </w:r>
      <w:r w:rsidR="00765DEF">
        <w:rPr>
          <w:rFonts w:ascii="Times New Roman" w:hAnsi="Times New Roman" w:cs="Times New Roman"/>
          <w:sz w:val="24"/>
          <w:szCs w:val="24"/>
        </w:rPr>
        <w:t xml:space="preserve"> – для юридических лиц</w:t>
      </w:r>
      <w:r w:rsidR="00097815">
        <w:rPr>
          <w:rFonts w:ascii="Times New Roman" w:hAnsi="Times New Roman" w:cs="Times New Roman"/>
          <w:sz w:val="24"/>
          <w:szCs w:val="24"/>
        </w:rPr>
        <w:t xml:space="preserve">, </w:t>
      </w:r>
      <w:r w:rsidR="00765DEF">
        <w:rPr>
          <w:rFonts w:ascii="Times New Roman" w:hAnsi="Times New Roman" w:cs="Times New Roman"/>
          <w:sz w:val="24"/>
          <w:szCs w:val="24"/>
        </w:rPr>
        <w:t>копия решения уполномоченного органа об одобрении сделки. Если такое решение требуется в соответствии с законодательством РФ – для юридических лиц</w:t>
      </w:r>
      <w:r w:rsidR="00097815">
        <w:rPr>
          <w:rFonts w:ascii="Times New Roman" w:hAnsi="Times New Roman" w:cs="Times New Roman"/>
          <w:sz w:val="24"/>
          <w:szCs w:val="24"/>
        </w:rPr>
        <w:t xml:space="preserve">, </w:t>
      </w:r>
      <w:r w:rsidRPr="00AF4541">
        <w:rPr>
          <w:rFonts w:ascii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F71C3D" w:rsidRPr="00AF4541" w:rsidRDefault="00F71C3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копиями указанных документов предъявляется их оригиналы для удостоверения организатором торгов.</w:t>
      </w:r>
    </w:p>
    <w:p w:rsidR="00095BD9" w:rsidRPr="0099517D" w:rsidRDefault="00364930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заявок: </w:t>
      </w:r>
      <w:r w:rsidR="00173481">
        <w:rPr>
          <w:rFonts w:ascii="Times New Roman" w:hAnsi="Times New Roman" w:cs="Times New Roman"/>
          <w:sz w:val="24"/>
          <w:szCs w:val="24"/>
        </w:rPr>
        <w:t>в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день подведения итогов приема заявок, указанный в настоящем </w:t>
      </w:r>
      <w:r w:rsidR="00E071A4">
        <w:rPr>
          <w:rFonts w:ascii="Times New Roman" w:hAnsi="Times New Roman" w:cs="Times New Roman"/>
          <w:sz w:val="24"/>
          <w:szCs w:val="24"/>
        </w:rPr>
        <w:t>извещении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, Продавец рассматривает заявки и принимает решение о признании Претендентов </w:t>
      </w:r>
      <w:r w:rsidR="00C6786D">
        <w:rPr>
          <w:rFonts w:ascii="Times New Roman" w:hAnsi="Times New Roman" w:cs="Times New Roman"/>
          <w:sz w:val="24"/>
          <w:szCs w:val="24"/>
        </w:rPr>
        <w:t>у</w:t>
      </w:r>
      <w:r w:rsidR="00AF4541" w:rsidRPr="00AF4541">
        <w:rPr>
          <w:rFonts w:ascii="Times New Roman" w:hAnsi="Times New Roman" w:cs="Times New Roman"/>
          <w:sz w:val="24"/>
          <w:szCs w:val="24"/>
        </w:rPr>
        <w:t>частниками аукциона.</w:t>
      </w:r>
      <w:r w:rsidR="0099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  <w:r w:rsidR="0099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</w:t>
      </w:r>
      <w:r w:rsidR="0099517D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</w:t>
      </w:r>
      <w:r w:rsidR="00A324E8">
        <w:rPr>
          <w:rFonts w:ascii="Times New Roman" w:hAnsi="Times New Roman" w:cs="Times New Roman"/>
          <w:sz w:val="24"/>
          <w:szCs w:val="24"/>
        </w:rPr>
        <w:t xml:space="preserve"> настоящем извещении</w:t>
      </w:r>
      <w:r w:rsidR="00AF4541" w:rsidRPr="00AF4541">
        <w:rPr>
          <w:rFonts w:ascii="Times New Roman" w:hAnsi="Times New Roman" w:cs="Times New Roman"/>
          <w:sz w:val="24"/>
          <w:szCs w:val="24"/>
        </w:rPr>
        <w:t>, или оформление указанных документов не соответствует законо</w:t>
      </w:r>
      <w:r w:rsidR="0099517D">
        <w:rPr>
          <w:rFonts w:ascii="Times New Roman" w:hAnsi="Times New Roman" w:cs="Times New Roman"/>
          <w:sz w:val="24"/>
          <w:szCs w:val="24"/>
        </w:rPr>
        <w:t xml:space="preserve">дательству Российской Федерации, 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заявка подана лицом, не уполномоченным претендентом </w:t>
      </w:r>
      <w:r w:rsidR="0099517D">
        <w:rPr>
          <w:rFonts w:ascii="Times New Roman" w:hAnsi="Times New Roman" w:cs="Times New Roman"/>
          <w:sz w:val="24"/>
          <w:szCs w:val="24"/>
        </w:rPr>
        <w:t xml:space="preserve">на осуществление таких действий, </w:t>
      </w:r>
      <w:r w:rsidR="00095BD9">
        <w:rPr>
          <w:rFonts w:ascii="Times New Roman" w:hAnsi="Times New Roman" w:cs="Times New Roman"/>
          <w:sz w:val="24"/>
          <w:szCs w:val="24"/>
        </w:rPr>
        <w:t xml:space="preserve">не поступление на счет продавца задатка </w:t>
      </w:r>
    </w:p>
    <w:p w:rsidR="000B14F4" w:rsidRPr="00D40930" w:rsidRDefault="0017348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1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определение победителя: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Аукцион ведет аукционист.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У</w:t>
      </w:r>
      <w:r w:rsidR="00364930" w:rsidRPr="00364930">
        <w:rPr>
          <w:rFonts w:ascii="Times New Roman" w:hAnsi="Times New Roman" w:cs="Times New Roman"/>
          <w:sz w:val="24"/>
          <w:szCs w:val="24"/>
        </w:rPr>
        <w:t>частникам аукциона выдаются пронумерованные карт</w:t>
      </w:r>
      <w:r w:rsidR="00D40930">
        <w:rPr>
          <w:rFonts w:ascii="Times New Roman" w:hAnsi="Times New Roman" w:cs="Times New Roman"/>
          <w:sz w:val="24"/>
          <w:szCs w:val="24"/>
        </w:rPr>
        <w:t>очки участника аукциона.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А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укцион начинается с объявления </w:t>
      </w:r>
      <w:r w:rsidR="00D85D09">
        <w:rPr>
          <w:rFonts w:ascii="Times New Roman" w:hAnsi="Times New Roman" w:cs="Times New Roman"/>
          <w:sz w:val="24"/>
          <w:szCs w:val="24"/>
        </w:rPr>
        <w:t>аукционистом</w:t>
      </w:r>
      <w:r w:rsidR="00D40930">
        <w:rPr>
          <w:rFonts w:ascii="Times New Roman" w:hAnsi="Times New Roman" w:cs="Times New Roman"/>
          <w:sz w:val="24"/>
          <w:szCs w:val="24"/>
        </w:rPr>
        <w:t xml:space="preserve"> об открытии аукциона. П</w:t>
      </w:r>
      <w:r w:rsidR="00364930" w:rsidRPr="00364930">
        <w:rPr>
          <w:rFonts w:ascii="Times New Roman" w:hAnsi="Times New Roman" w:cs="Times New Roman"/>
          <w:sz w:val="24"/>
          <w:szCs w:val="24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П</w:t>
      </w:r>
      <w:r w:rsidR="00364930" w:rsidRPr="00364930">
        <w:rPr>
          <w:rFonts w:ascii="Times New Roman" w:hAnsi="Times New Roman" w:cs="Times New Roman"/>
          <w:sz w:val="24"/>
          <w:szCs w:val="24"/>
        </w:rPr>
        <w:t>осле оглашения аукционистом начальной цены продажи участникам аукциона предлагается заявить э</w:t>
      </w:r>
      <w:r w:rsidR="00D40930">
        <w:rPr>
          <w:rFonts w:ascii="Times New Roman" w:hAnsi="Times New Roman" w:cs="Times New Roman"/>
          <w:sz w:val="24"/>
          <w:szCs w:val="24"/>
        </w:rPr>
        <w:t>ту цену путем поднятия карточек.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П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осле </w:t>
      </w:r>
      <w:r w:rsidR="00364930" w:rsidRPr="00364930">
        <w:rPr>
          <w:rFonts w:ascii="Times New Roman" w:hAnsi="Times New Roman" w:cs="Times New Roman"/>
          <w:sz w:val="24"/>
          <w:szCs w:val="24"/>
        </w:rPr>
        <w:lastRenderedPageBreak/>
        <w:t>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заявляется участниками а</w:t>
      </w:r>
      <w:r w:rsidR="00D40930">
        <w:rPr>
          <w:rFonts w:ascii="Times New Roman" w:hAnsi="Times New Roman" w:cs="Times New Roman"/>
          <w:sz w:val="24"/>
          <w:szCs w:val="24"/>
        </w:rPr>
        <w:t>укциона путем поднятия карточек.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А</w:t>
      </w:r>
      <w:r w:rsidR="00364930" w:rsidRPr="00364930">
        <w:rPr>
          <w:rFonts w:ascii="Times New Roman" w:hAnsi="Times New Roman" w:cs="Times New Roman"/>
          <w:sz w:val="24"/>
          <w:szCs w:val="24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 w:rsidR="00D40930">
        <w:rPr>
          <w:rFonts w:ascii="Times New Roman" w:hAnsi="Times New Roman" w:cs="Times New Roman"/>
          <w:sz w:val="24"/>
          <w:szCs w:val="24"/>
        </w:rPr>
        <w:t>ующую цену, аукцион завершается. П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 w:rsidR="00D40930">
        <w:rPr>
          <w:rFonts w:ascii="Times New Roman" w:hAnsi="Times New Roman" w:cs="Times New Roman"/>
          <w:sz w:val="24"/>
          <w:szCs w:val="24"/>
        </w:rPr>
        <w:t>названы аукционистом последними.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Ц</w:t>
      </w:r>
      <w:r w:rsidR="00364930" w:rsidRPr="00364930">
        <w:rPr>
          <w:rFonts w:ascii="Times New Roman" w:hAnsi="Times New Roman" w:cs="Times New Roman"/>
          <w:sz w:val="24"/>
          <w:szCs w:val="24"/>
        </w:rPr>
        <w:t>ена имущества, предложенная победителем аукциона, заносится в протокол об итогах аукциона, составляемый в 2 экземплярах.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Договор купли-продажи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заключается в течение пяти дней с дня подведения итогов аукциона.</w:t>
      </w:r>
    </w:p>
    <w:p w:rsidR="00622DA7" w:rsidRDefault="00AF4541" w:rsidP="0062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="00D523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2322" w:rsidRPr="00D523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D52322">
        <w:rPr>
          <w:rFonts w:ascii="Times New Roman" w:hAnsi="Times New Roman" w:cs="Times New Roman"/>
          <w:sz w:val="24"/>
          <w:szCs w:val="24"/>
        </w:rPr>
        <w:t xml:space="preserve">имущества, определенная по результатам торгов, подлежит оплате Покупателем в течение </w:t>
      </w:r>
      <w:r w:rsidR="0018706D">
        <w:rPr>
          <w:rFonts w:ascii="Times New Roman" w:hAnsi="Times New Roman" w:cs="Times New Roman"/>
          <w:sz w:val="24"/>
          <w:szCs w:val="24"/>
        </w:rPr>
        <w:t>6</w:t>
      </w:r>
      <w:r w:rsidR="00D52322">
        <w:rPr>
          <w:rFonts w:ascii="Times New Roman" w:hAnsi="Times New Roman" w:cs="Times New Roman"/>
          <w:sz w:val="24"/>
          <w:szCs w:val="24"/>
        </w:rPr>
        <w:t>0 дней с момента за</w:t>
      </w:r>
      <w:r w:rsidR="00902043">
        <w:rPr>
          <w:rFonts w:ascii="Times New Roman" w:hAnsi="Times New Roman" w:cs="Times New Roman"/>
          <w:sz w:val="24"/>
          <w:szCs w:val="24"/>
        </w:rPr>
        <w:t>ключения договора купли-продажи.</w:t>
      </w:r>
      <w:r w:rsidR="00944927">
        <w:rPr>
          <w:rFonts w:ascii="Times New Roman" w:hAnsi="Times New Roman" w:cs="Times New Roman"/>
          <w:sz w:val="24"/>
          <w:szCs w:val="24"/>
        </w:rPr>
        <w:t xml:space="preserve"> </w:t>
      </w:r>
      <w:r w:rsidR="00902043" w:rsidRPr="00902043">
        <w:rPr>
          <w:rFonts w:ascii="Times New Roman" w:hAnsi="Times New Roman" w:cs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  <w:r w:rsidR="00E37BF1">
        <w:rPr>
          <w:rFonts w:ascii="Times New Roman" w:hAnsi="Times New Roman" w:cs="Times New Roman"/>
          <w:sz w:val="24"/>
          <w:szCs w:val="24"/>
        </w:rPr>
        <w:t>.</w:t>
      </w:r>
    </w:p>
    <w:p w:rsidR="00E37BF1" w:rsidRPr="00D61CBE" w:rsidRDefault="00E37BF1" w:rsidP="00622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BE">
        <w:rPr>
          <w:rFonts w:ascii="Times New Roman" w:hAnsi="Times New Roman" w:cs="Times New Roman"/>
          <w:b/>
          <w:sz w:val="24"/>
          <w:szCs w:val="24"/>
        </w:rPr>
        <w:t>Передача имущества осуществляется в течение 3 рабочих дней с момента его оплаты путем подписания акта приема-передачи, но не ранее 01.08.2017 г.</w:t>
      </w:r>
    </w:p>
    <w:p w:rsidR="003011A4" w:rsidRPr="003011A4" w:rsidRDefault="003011A4" w:rsidP="003011A4">
      <w:pPr>
        <w:sectPr w:rsidR="003011A4" w:rsidRPr="003011A4" w:rsidSect="007A504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12558" w:rsidRPr="00B079BA" w:rsidRDefault="00B12558" w:rsidP="003A5423">
      <w:pPr>
        <w:pStyle w:val="ConsNormal"/>
        <w:widowControl/>
        <w:ind w:left="540" w:right="0" w:firstLine="0"/>
        <w:jc w:val="center"/>
        <w:rPr>
          <w:rFonts w:ascii="Times New Roman" w:hAnsi="Times New Roman"/>
          <w:sz w:val="24"/>
          <w:szCs w:val="24"/>
        </w:rPr>
      </w:pPr>
    </w:p>
    <w:sectPr w:rsidR="00B12558" w:rsidRPr="00B079BA" w:rsidSect="00F614C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72" w:rsidRDefault="00A47672" w:rsidP="009807E0">
      <w:pPr>
        <w:spacing w:after="0" w:line="240" w:lineRule="auto"/>
      </w:pPr>
      <w:r>
        <w:separator/>
      </w:r>
    </w:p>
  </w:endnote>
  <w:endnote w:type="continuationSeparator" w:id="0">
    <w:p w:rsidR="00A47672" w:rsidRDefault="00A47672" w:rsidP="009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72" w:rsidRDefault="00A47672" w:rsidP="009807E0">
      <w:pPr>
        <w:spacing w:after="0" w:line="240" w:lineRule="auto"/>
      </w:pPr>
      <w:r>
        <w:separator/>
      </w:r>
    </w:p>
  </w:footnote>
  <w:footnote w:type="continuationSeparator" w:id="0">
    <w:p w:rsidR="00A47672" w:rsidRDefault="00A47672" w:rsidP="0098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C"/>
    <w:rsid w:val="00003B91"/>
    <w:rsid w:val="00033A27"/>
    <w:rsid w:val="00042B74"/>
    <w:rsid w:val="00052A80"/>
    <w:rsid w:val="0007061E"/>
    <w:rsid w:val="00095BD9"/>
    <w:rsid w:val="00097815"/>
    <w:rsid w:val="000B14F4"/>
    <w:rsid w:val="000D6142"/>
    <w:rsid w:val="000E62A5"/>
    <w:rsid w:val="000F6DAE"/>
    <w:rsid w:val="001116B7"/>
    <w:rsid w:val="00123181"/>
    <w:rsid w:val="0014331D"/>
    <w:rsid w:val="00145006"/>
    <w:rsid w:val="0014643A"/>
    <w:rsid w:val="0014675B"/>
    <w:rsid w:val="00147EDF"/>
    <w:rsid w:val="00151B80"/>
    <w:rsid w:val="00155813"/>
    <w:rsid w:val="00173481"/>
    <w:rsid w:val="00180D67"/>
    <w:rsid w:val="0018706D"/>
    <w:rsid w:val="00190D01"/>
    <w:rsid w:val="001C7400"/>
    <w:rsid w:val="001D4E69"/>
    <w:rsid w:val="001E5CDD"/>
    <w:rsid w:val="001F0C6F"/>
    <w:rsid w:val="00204F49"/>
    <w:rsid w:val="00225347"/>
    <w:rsid w:val="00232333"/>
    <w:rsid w:val="00252D2F"/>
    <w:rsid w:val="002C2399"/>
    <w:rsid w:val="002D1BDE"/>
    <w:rsid w:val="002E08A4"/>
    <w:rsid w:val="003011A4"/>
    <w:rsid w:val="003153E0"/>
    <w:rsid w:val="00323892"/>
    <w:rsid w:val="003370E9"/>
    <w:rsid w:val="00364930"/>
    <w:rsid w:val="003672A2"/>
    <w:rsid w:val="00370B84"/>
    <w:rsid w:val="00377977"/>
    <w:rsid w:val="00381CDD"/>
    <w:rsid w:val="003A37B6"/>
    <w:rsid w:val="003A5423"/>
    <w:rsid w:val="003A7F46"/>
    <w:rsid w:val="003B2848"/>
    <w:rsid w:val="003D0134"/>
    <w:rsid w:val="003D17B1"/>
    <w:rsid w:val="003D3CDE"/>
    <w:rsid w:val="003D66BE"/>
    <w:rsid w:val="003F2AE4"/>
    <w:rsid w:val="003F6C8E"/>
    <w:rsid w:val="003F7FA1"/>
    <w:rsid w:val="004130E8"/>
    <w:rsid w:val="0043047E"/>
    <w:rsid w:val="00435052"/>
    <w:rsid w:val="004A2045"/>
    <w:rsid w:val="004B0E95"/>
    <w:rsid w:val="00505CC2"/>
    <w:rsid w:val="00520F88"/>
    <w:rsid w:val="00522FC3"/>
    <w:rsid w:val="00527ACE"/>
    <w:rsid w:val="00532948"/>
    <w:rsid w:val="00534ECC"/>
    <w:rsid w:val="00593D0F"/>
    <w:rsid w:val="0059478D"/>
    <w:rsid w:val="00597DC3"/>
    <w:rsid w:val="005A03C7"/>
    <w:rsid w:val="005E1B6B"/>
    <w:rsid w:val="005F162E"/>
    <w:rsid w:val="005F7092"/>
    <w:rsid w:val="00607BDA"/>
    <w:rsid w:val="00622DA7"/>
    <w:rsid w:val="00631836"/>
    <w:rsid w:val="00645CB0"/>
    <w:rsid w:val="006906A3"/>
    <w:rsid w:val="006946AB"/>
    <w:rsid w:val="00694B33"/>
    <w:rsid w:val="006A5A04"/>
    <w:rsid w:val="006B0C10"/>
    <w:rsid w:val="006B18F4"/>
    <w:rsid w:val="006B4F19"/>
    <w:rsid w:val="006C6B58"/>
    <w:rsid w:val="006C7802"/>
    <w:rsid w:val="006D5849"/>
    <w:rsid w:val="006E6B99"/>
    <w:rsid w:val="00710237"/>
    <w:rsid w:val="00720483"/>
    <w:rsid w:val="00754145"/>
    <w:rsid w:val="00765DEF"/>
    <w:rsid w:val="00780704"/>
    <w:rsid w:val="007A488D"/>
    <w:rsid w:val="007A504D"/>
    <w:rsid w:val="007E56D8"/>
    <w:rsid w:val="007F2838"/>
    <w:rsid w:val="008062A6"/>
    <w:rsid w:val="008101FD"/>
    <w:rsid w:val="0083448C"/>
    <w:rsid w:val="0085007B"/>
    <w:rsid w:val="00851966"/>
    <w:rsid w:val="00862EC9"/>
    <w:rsid w:val="008B31A6"/>
    <w:rsid w:val="008B76F2"/>
    <w:rsid w:val="008C3645"/>
    <w:rsid w:val="008D472B"/>
    <w:rsid w:val="008D7249"/>
    <w:rsid w:val="008E3096"/>
    <w:rsid w:val="00902043"/>
    <w:rsid w:val="009034D3"/>
    <w:rsid w:val="00907BFE"/>
    <w:rsid w:val="00913461"/>
    <w:rsid w:val="009205D0"/>
    <w:rsid w:val="00933270"/>
    <w:rsid w:val="009345DC"/>
    <w:rsid w:val="00944927"/>
    <w:rsid w:val="00956A7B"/>
    <w:rsid w:val="009603F6"/>
    <w:rsid w:val="00964093"/>
    <w:rsid w:val="00966444"/>
    <w:rsid w:val="009807E0"/>
    <w:rsid w:val="00991B35"/>
    <w:rsid w:val="0099517D"/>
    <w:rsid w:val="009C1B21"/>
    <w:rsid w:val="009C29CA"/>
    <w:rsid w:val="009C2DBB"/>
    <w:rsid w:val="009D4475"/>
    <w:rsid w:val="009E252C"/>
    <w:rsid w:val="009E679B"/>
    <w:rsid w:val="00A113FA"/>
    <w:rsid w:val="00A14B29"/>
    <w:rsid w:val="00A21745"/>
    <w:rsid w:val="00A324E8"/>
    <w:rsid w:val="00A4360D"/>
    <w:rsid w:val="00A47672"/>
    <w:rsid w:val="00A51438"/>
    <w:rsid w:val="00A600DE"/>
    <w:rsid w:val="00A60F32"/>
    <w:rsid w:val="00A71FCF"/>
    <w:rsid w:val="00A7333C"/>
    <w:rsid w:val="00A9189D"/>
    <w:rsid w:val="00AA2055"/>
    <w:rsid w:val="00AA4D7F"/>
    <w:rsid w:val="00AB180C"/>
    <w:rsid w:val="00AD235E"/>
    <w:rsid w:val="00AD738F"/>
    <w:rsid w:val="00AE0F6E"/>
    <w:rsid w:val="00AF4541"/>
    <w:rsid w:val="00B052E3"/>
    <w:rsid w:val="00B079BA"/>
    <w:rsid w:val="00B12558"/>
    <w:rsid w:val="00B2198F"/>
    <w:rsid w:val="00B30239"/>
    <w:rsid w:val="00B324A8"/>
    <w:rsid w:val="00B33E4A"/>
    <w:rsid w:val="00B45BA8"/>
    <w:rsid w:val="00B53211"/>
    <w:rsid w:val="00B72ED7"/>
    <w:rsid w:val="00B73FCC"/>
    <w:rsid w:val="00B9287B"/>
    <w:rsid w:val="00B931B1"/>
    <w:rsid w:val="00BA0D21"/>
    <w:rsid w:val="00BA3B02"/>
    <w:rsid w:val="00BD17D3"/>
    <w:rsid w:val="00BD69C3"/>
    <w:rsid w:val="00BE429D"/>
    <w:rsid w:val="00BE7687"/>
    <w:rsid w:val="00BF01DB"/>
    <w:rsid w:val="00BF4118"/>
    <w:rsid w:val="00C03E8D"/>
    <w:rsid w:val="00C11FE0"/>
    <w:rsid w:val="00C33FF1"/>
    <w:rsid w:val="00C358AE"/>
    <w:rsid w:val="00C43121"/>
    <w:rsid w:val="00C4503F"/>
    <w:rsid w:val="00C6786D"/>
    <w:rsid w:val="00C70FF5"/>
    <w:rsid w:val="00C948B6"/>
    <w:rsid w:val="00CB13A7"/>
    <w:rsid w:val="00CC2283"/>
    <w:rsid w:val="00CC348B"/>
    <w:rsid w:val="00CE3382"/>
    <w:rsid w:val="00CF48B4"/>
    <w:rsid w:val="00CF791C"/>
    <w:rsid w:val="00D019A9"/>
    <w:rsid w:val="00D115C9"/>
    <w:rsid w:val="00D11861"/>
    <w:rsid w:val="00D2244F"/>
    <w:rsid w:val="00D34B0E"/>
    <w:rsid w:val="00D40930"/>
    <w:rsid w:val="00D52322"/>
    <w:rsid w:val="00D61CBE"/>
    <w:rsid w:val="00D70724"/>
    <w:rsid w:val="00D85D09"/>
    <w:rsid w:val="00D971FA"/>
    <w:rsid w:val="00DE46C0"/>
    <w:rsid w:val="00E05814"/>
    <w:rsid w:val="00E06EFD"/>
    <w:rsid w:val="00E071A4"/>
    <w:rsid w:val="00E3059F"/>
    <w:rsid w:val="00E34873"/>
    <w:rsid w:val="00E37BF1"/>
    <w:rsid w:val="00E41BA0"/>
    <w:rsid w:val="00E45AA4"/>
    <w:rsid w:val="00E70519"/>
    <w:rsid w:val="00E842B4"/>
    <w:rsid w:val="00EB6B2D"/>
    <w:rsid w:val="00EC21CB"/>
    <w:rsid w:val="00ED028D"/>
    <w:rsid w:val="00ED3605"/>
    <w:rsid w:val="00ED41EB"/>
    <w:rsid w:val="00ED5D1D"/>
    <w:rsid w:val="00EE1245"/>
    <w:rsid w:val="00F03883"/>
    <w:rsid w:val="00F14A76"/>
    <w:rsid w:val="00F2172A"/>
    <w:rsid w:val="00F27D39"/>
    <w:rsid w:val="00F614CF"/>
    <w:rsid w:val="00F7117E"/>
    <w:rsid w:val="00F71C3D"/>
    <w:rsid w:val="00F870F2"/>
    <w:rsid w:val="00FA05B4"/>
    <w:rsid w:val="00FA56CF"/>
    <w:rsid w:val="00FD3DDD"/>
    <w:rsid w:val="00FD4409"/>
    <w:rsid w:val="00FD527E"/>
    <w:rsid w:val="00FE2700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DAB7B-FE09-47D7-8F56-731F9CD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125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CE33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7E0"/>
  </w:style>
  <w:style w:type="paragraph" w:styleId="a7">
    <w:name w:val="footer"/>
    <w:basedOn w:val="a"/>
    <w:link w:val="a8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7E0"/>
  </w:style>
  <w:style w:type="character" w:customStyle="1" w:styleId="40">
    <w:name w:val="Заголовок 4 Знак"/>
    <w:basedOn w:val="a0"/>
    <w:link w:val="4"/>
    <w:rsid w:val="00B12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basedOn w:val="a0"/>
    <w:qFormat/>
    <w:rsid w:val="00B12558"/>
    <w:rPr>
      <w:b/>
      <w:bCs/>
    </w:rPr>
  </w:style>
  <w:style w:type="paragraph" w:styleId="aa">
    <w:name w:val="Body Text Indent"/>
    <w:basedOn w:val="a"/>
    <w:link w:val="ab"/>
    <w:rsid w:val="00B125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B125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E6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1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ochak-alt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420D-ADCF-4277-A973-70D70737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238</cp:revision>
  <cp:lastPrinted>2016-01-29T06:26:00Z</cp:lastPrinted>
  <dcterms:created xsi:type="dcterms:W3CDTF">2015-11-30T09:31:00Z</dcterms:created>
  <dcterms:modified xsi:type="dcterms:W3CDTF">2017-06-15T02:07:00Z</dcterms:modified>
</cp:coreProperties>
</file>