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979" w:rsidRPr="00633B1B" w:rsidRDefault="00633B1B" w:rsidP="00633B1B">
      <w:pPr>
        <w:ind w:right="5385"/>
        <w:jc w:val="both"/>
      </w:pPr>
      <w:r w:rsidRPr="00633B1B">
        <w:t>О внесении изменений в Постановление № 918 от 19.11.2012 г.</w:t>
      </w:r>
    </w:p>
    <w:p w:rsidR="000A2979" w:rsidRPr="00633B1B" w:rsidRDefault="000A2979">
      <w:pPr>
        <w:jc w:val="center"/>
      </w:pPr>
    </w:p>
    <w:p w:rsidR="000A2979" w:rsidRPr="00633B1B" w:rsidRDefault="000A2979"/>
    <w:p w:rsidR="000A2979" w:rsidRPr="00633B1B" w:rsidRDefault="000A2979"/>
    <w:p w:rsidR="000A2979" w:rsidRDefault="00633B1B" w:rsidP="00633B1B">
      <w:pPr>
        <w:ind w:firstLine="709"/>
      </w:pPr>
      <w:r>
        <w:t>В соответствии с Федеральным законом от 24.07.2007 г. № 209-ФЗ «О развитии малого и среднего предпринимательства в Российской Федерации»:</w:t>
      </w:r>
    </w:p>
    <w:p w:rsidR="00633B1B" w:rsidRDefault="00633B1B" w:rsidP="006A33A3">
      <w:pPr>
        <w:numPr>
          <w:ilvl w:val="0"/>
          <w:numId w:val="1"/>
        </w:numPr>
        <w:ind w:left="0" w:firstLine="709"/>
      </w:pPr>
      <w:r>
        <w:t>Дополнить утвержденный Постановлением администрации Турочакского района № 918 от 19.11.2012 г. перечень муниципального имущества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</w:t>
      </w:r>
      <w:bookmarkStart w:id="0" w:name="_GoBack"/>
      <w:bookmarkEnd w:id="0"/>
      <w:r>
        <w:t>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приложением</w:t>
      </w:r>
      <w:r w:rsidR="00582202">
        <w:t xml:space="preserve"> с учетом</w:t>
      </w:r>
      <w:r w:rsidR="00E30557">
        <w:t xml:space="preserve"> пункта 2</w:t>
      </w:r>
      <w:r w:rsidR="00582202">
        <w:t xml:space="preserve"> Распоряжения № 334-р от 01.07.2013 г.</w:t>
      </w:r>
      <w:r w:rsidR="00E30557">
        <w:t xml:space="preserve"> «Об изъятии имущества у ИП </w:t>
      </w:r>
      <w:proofErr w:type="spellStart"/>
      <w:r w:rsidR="00E30557">
        <w:t>Акпыжаева</w:t>
      </w:r>
      <w:proofErr w:type="spellEnd"/>
      <w:r w:rsidR="00E30557">
        <w:t xml:space="preserve"> В.С. и передачи МАУ «Центр инноваций»</w:t>
      </w:r>
      <w:r w:rsidR="00DE3F5B">
        <w:t xml:space="preserve"> </w:t>
      </w:r>
      <w:r>
        <w:t>.</w:t>
      </w:r>
    </w:p>
    <w:p w:rsidR="006A33A3" w:rsidRDefault="006A33A3" w:rsidP="006A33A3">
      <w:pPr>
        <w:numPr>
          <w:ilvl w:val="0"/>
          <w:numId w:val="1"/>
        </w:numPr>
        <w:ind w:left="0" w:firstLine="709"/>
      </w:pPr>
      <w:r>
        <w:t>Разместить данное постановление на официальном сайте Администрации муниципального образования «Турочакский район»</w:t>
      </w:r>
    </w:p>
    <w:p w:rsidR="00633B1B" w:rsidRPr="00633B1B" w:rsidRDefault="00633B1B" w:rsidP="006A33A3">
      <w:pPr>
        <w:ind w:firstLine="709"/>
      </w:pPr>
    </w:p>
    <w:p w:rsidR="000A2979" w:rsidRPr="00633B1B" w:rsidRDefault="000A2979" w:rsidP="006A33A3">
      <w:pPr>
        <w:ind w:firstLine="709"/>
      </w:pPr>
    </w:p>
    <w:p w:rsidR="000A2979" w:rsidRPr="00633B1B" w:rsidRDefault="000A2979" w:rsidP="006A33A3">
      <w:pPr>
        <w:ind w:firstLine="709"/>
      </w:pPr>
    </w:p>
    <w:p w:rsidR="000A2979" w:rsidRDefault="00AE40AA">
      <w:r>
        <w:t>Глава муниципального образования</w:t>
      </w:r>
    </w:p>
    <w:p w:rsidR="00AE40AA" w:rsidRPr="00633B1B" w:rsidRDefault="00AE40AA">
      <w:r>
        <w:t xml:space="preserve">«Турочакский </w:t>
      </w:r>
      <w:proofErr w:type="gramStart"/>
      <w:r>
        <w:t xml:space="preserve">район»   </w:t>
      </w:r>
      <w:proofErr w:type="gramEnd"/>
      <w:r>
        <w:t xml:space="preserve">                                                                                         Е.В. Унучакова</w:t>
      </w:r>
    </w:p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Pr="00633B1B" w:rsidRDefault="000A2979"/>
    <w:p w:rsidR="000A2979" w:rsidRDefault="000A2979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</w:pPr>
    </w:p>
    <w:p w:rsidR="006A33A3" w:rsidRDefault="006A33A3" w:rsidP="006A33A3">
      <w:pPr>
        <w:tabs>
          <w:tab w:val="left" w:pos="2070"/>
        </w:tabs>
        <w:jc w:val="right"/>
        <w:rPr>
          <w:sz w:val="22"/>
          <w:szCs w:val="20"/>
        </w:rPr>
      </w:pPr>
      <w:r>
        <w:rPr>
          <w:sz w:val="22"/>
          <w:szCs w:val="20"/>
        </w:rPr>
        <w:t>Приложение к Постановлению</w:t>
      </w:r>
    </w:p>
    <w:p w:rsidR="006A33A3" w:rsidRDefault="006A33A3" w:rsidP="006A33A3">
      <w:pPr>
        <w:tabs>
          <w:tab w:val="left" w:pos="2070"/>
        </w:tabs>
        <w:jc w:val="right"/>
        <w:rPr>
          <w:sz w:val="22"/>
          <w:szCs w:val="20"/>
        </w:rPr>
      </w:pPr>
      <w:r>
        <w:rPr>
          <w:sz w:val="22"/>
          <w:szCs w:val="20"/>
        </w:rPr>
        <w:t>№____ от «___» _______ 2014г.</w:t>
      </w:r>
    </w:p>
    <w:p w:rsidR="006A33A3" w:rsidRDefault="006A33A3" w:rsidP="006A33A3">
      <w:pPr>
        <w:tabs>
          <w:tab w:val="left" w:pos="2070"/>
        </w:tabs>
        <w:jc w:val="center"/>
        <w:rPr>
          <w:sz w:val="22"/>
          <w:szCs w:val="20"/>
        </w:rPr>
      </w:pPr>
    </w:p>
    <w:p w:rsidR="006A33A3" w:rsidRDefault="006A33A3" w:rsidP="006A33A3">
      <w:pPr>
        <w:tabs>
          <w:tab w:val="left" w:pos="2070"/>
        </w:tabs>
        <w:jc w:val="center"/>
        <w:rPr>
          <w:sz w:val="22"/>
          <w:szCs w:val="20"/>
        </w:rPr>
      </w:pPr>
    </w:p>
    <w:p w:rsidR="006A33A3" w:rsidRDefault="006A33A3" w:rsidP="006A33A3">
      <w:pPr>
        <w:tabs>
          <w:tab w:val="left" w:pos="2070"/>
        </w:tabs>
        <w:jc w:val="center"/>
        <w:rPr>
          <w:sz w:val="22"/>
          <w:szCs w:val="20"/>
        </w:rPr>
      </w:pPr>
    </w:p>
    <w:p w:rsidR="006A33A3" w:rsidRDefault="006A33A3" w:rsidP="006A33A3">
      <w:pPr>
        <w:tabs>
          <w:tab w:val="left" w:pos="2070"/>
        </w:tabs>
        <w:jc w:val="center"/>
        <w:rPr>
          <w:sz w:val="22"/>
          <w:szCs w:val="20"/>
        </w:rPr>
      </w:pPr>
      <w:r>
        <w:rPr>
          <w:sz w:val="22"/>
          <w:szCs w:val="20"/>
        </w:rPr>
        <w:t>ПЕРЕЧЕНЬ</w:t>
      </w:r>
    </w:p>
    <w:p w:rsidR="006A33A3" w:rsidRDefault="006A33A3" w:rsidP="006A33A3">
      <w:pPr>
        <w:tabs>
          <w:tab w:val="left" w:pos="2070"/>
        </w:tabs>
        <w:jc w:val="center"/>
        <w:rPr>
          <w:sz w:val="22"/>
          <w:szCs w:val="20"/>
        </w:rPr>
      </w:pPr>
      <w:r>
        <w:t>муниципального имущества муниципального образования «Турочакский район»,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A33A3" w:rsidRPr="006A33A3" w:rsidRDefault="006A33A3" w:rsidP="006A33A3">
      <w:pPr>
        <w:rPr>
          <w:sz w:val="22"/>
          <w:szCs w:val="20"/>
        </w:rPr>
      </w:pPr>
    </w:p>
    <w:p w:rsidR="006A33A3" w:rsidRPr="006A33A3" w:rsidRDefault="006A33A3" w:rsidP="006A33A3">
      <w:pPr>
        <w:rPr>
          <w:sz w:val="22"/>
          <w:szCs w:val="20"/>
        </w:rPr>
      </w:pPr>
    </w:p>
    <w:p w:rsidR="006A33A3" w:rsidRPr="006A33A3" w:rsidRDefault="006A33A3" w:rsidP="006A33A3">
      <w:pPr>
        <w:rPr>
          <w:sz w:val="22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3"/>
        <w:gridCol w:w="2772"/>
        <w:gridCol w:w="3440"/>
        <w:gridCol w:w="2329"/>
      </w:tblGrid>
      <w:tr w:rsidR="006A33A3" w:rsidTr="00582202">
        <w:tc>
          <w:tcPr>
            <w:tcW w:w="817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№ п/п</w:t>
            </w:r>
          </w:p>
        </w:tc>
        <w:tc>
          <w:tcPr>
            <w:tcW w:w="2835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Наименование объекта</w:t>
            </w:r>
          </w:p>
        </w:tc>
        <w:tc>
          <w:tcPr>
            <w:tcW w:w="3525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Местоположение</w:t>
            </w:r>
          </w:p>
        </w:tc>
        <w:tc>
          <w:tcPr>
            <w:tcW w:w="2393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Площадь, </w:t>
            </w:r>
            <w:proofErr w:type="spellStart"/>
            <w:r>
              <w:rPr>
                <w:sz w:val="22"/>
                <w:szCs w:val="20"/>
              </w:rPr>
              <w:t>кв.м</w:t>
            </w:r>
            <w:proofErr w:type="spellEnd"/>
            <w:r>
              <w:rPr>
                <w:sz w:val="22"/>
                <w:szCs w:val="20"/>
              </w:rPr>
              <w:t>.</w:t>
            </w:r>
          </w:p>
        </w:tc>
      </w:tr>
      <w:tr w:rsidR="006A33A3" w:rsidTr="00582202">
        <w:tc>
          <w:tcPr>
            <w:tcW w:w="817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2835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Часть нежилого помещения</w:t>
            </w:r>
          </w:p>
        </w:tc>
        <w:tc>
          <w:tcPr>
            <w:tcW w:w="3525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С. Турочак, ул. Советская, 181</w:t>
            </w:r>
          </w:p>
        </w:tc>
        <w:tc>
          <w:tcPr>
            <w:tcW w:w="2393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99</w:t>
            </w:r>
          </w:p>
        </w:tc>
      </w:tr>
      <w:tr w:rsidR="006A33A3" w:rsidTr="00582202">
        <w:tc>
          <w:tcPr>
            <w:tcW w:w="817" w:type="dxa"/>
          </w:tcPr>
          <w:p w:rsidR="006A33A3" w:rsidRDefault="006A33A3" w:rsidP="006A33A3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2835" w:type="dxa"/>
          </w:tcPr>
          <w:p w:rsidR="006A33A3" w:rsidRDefault="00582202" w:rsidP="00582202">
            <w:pPr>
              <w:rPr>
                <w:sz w:val="22"/>
                <w:szCs w:val="20"/>
              </w:rPr>
            </w:pPr>
            <w:proofErr w:type="gramStart"/>
            <w:r>
              <w:rPr>
                <w:szCs w:val="20"/>
              </w:rPr>
              <w:t>нежилые</w:t>
            </w:r>
            <w:proofErr w:type="gramEnd"/>
            <w:r>
              <w:rPr>
                <w:szCs w:val="20"/>
              </w:rPr>
              <w:t xml:space="preserve"> помещения </w:t>
            </w:r>
          </w:p>
        </w:tc>
        <w:tc>
          <w:tcPr>
            <w:tcW w:w="3525" w:type="dxa"/>
          </w:tcPr>
          <w:p w:rsidR="006A33A3" w:rsidRDefault="00582202" w:rsidP="006A33A3">
            <w:pPr>
              <w:rPr>
                <w:sz w:val="22"/>
                <w:szCs w:val="20"/>
              </w:rPr>
            </w:pPr>
            <w:proofErr w:type="gramStart"/>
            <w:r>
              <w:rPr>
                <w:szCs w:val="20"/>
              </w:rPr>
              <w:t>на</w:t>
            </w:r>
            <w:proofErr w:type="gramEnd"/>
            <w:r>
              <w:rPr>
                <w:szCs w:val="20"/>
              </w:rPr>
              <w:t xml:space="preserve"> 1 этаже в здании по адресу: с. Турочак, ул. Тельмана, 18</w:t>
            </w:r>
          </w:p>
        </w:tc>
        <w:tc>
          <w:tcPr>
            <w:tcW w:w="2393" w:type="dxa"/>
          </w:tcPr>
          <w:p w:rsidR="006A33A3" w:rsidRDefault="00582202" w:rsidP="00582202">
            <w:pPr>
              <w:rPr>
                <w:sz w:val="22"/>
                <w:szCs w:val="20"/>
              </w:rPr>
            </w:pPr>
            <w:r>
              <w:rPr>
                <w:szCs w:val="20"/>
              </w:rPr>
              <w:t xml:space="preserve">111,84 </w:t>
            </w:r>
          </w:p>
        </w:tc>
      </w:tr>
    </w:tbl>
    <w:p w:rsidR="006A33A3" w:rsidRDefault="006A33A3" w:rsidP="006A33A3">
      <w:pPr>
        <w:rPr>
          <w:sz w:val="22"/>
          <w:szCs w:val="20"/>
        </w:rPr>
      </w:pPr>
    </w:p>
    <w:p w:rsidR="006A33A3" w:rsidRPr="006A33A3" w:rsidRDefault="006A33A3" w:rsidP="006A33A3">
      <w:pPr>
        <w:rPr>
          <w:sz w:val="22"/>
          <w:szCs w:val="20"/>
        </w:rPr>
      </w:pPr>
    </w:p>
    <w:sectPr w:rsidR="006A33A3" w:rsidRPr="006A33A3" w:rsidSect="00B12C56">
      <w:headerReference w:type="first" r:id="rId7"/>
      <w:footerReference w:type="first" r:id="rId8"/>
      <w:pgSz w:w="11906" w:h="16838" w:code="9"/>
      <w:pgMar w:top="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B83" w:rsidRDefault="00012B83">
      <w:r>
        <w:separator/>
      </w:r>
    </w:p>
  </w:endnote>
  <w:endnote w:type="continuationSeparator" w:id="0">
    <w:p w:rsidR="00012B83" w:rsidRDefault="0001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3A3" w:rsidRPr="006A33A3" w:rsidRDefault="006A33A3">
    <w:pPr>
      <w:pStyle w:val="a7"/>
      <w:rPr>
        <w:sz w:val="20"/>
        <w:szCs w:val="20"/>
      </w:rPr>
    </w:pPr>
    <w:r w:rsidRPr="006A33A3">
      <w:rPr>
        <w:sz w:val="20"/>
        <w:szCs w:val="20"/>
      </w:rPr>
      <w:t>Исполнитель: Агарина Т.В.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B83" w:rsidRDefault="00012B83">
      <w:r>
        <w:separator/>
      </w:r>
    </w:p>
  </w:footnote>
  <w:footnote w:type="continuationSeparator" w:id="0">
    <w:p w:rsidR="00012B83" w:rsidRDefault="00012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86" w:type="dxa"/>
      <w:tblBorders>
        <w:insideH w:val="thinThickSmallGap" w:sz="24" w:space="0" w:color="auto"/>
      </w:tblBorders>
      <w:tblLook w:val="0000" w:firstRow="0" w:lastRow="0" w:firstColumn="0" w:lastColumn="0" w:noHBand="0" w:noVBand="0"/>
    </w:tblPr>
    <w:tblGrid>
      <w:gridCol w:w="3848"/>
      <w:gridCol w:w="1631"/>
      <w:gridCol w:w="4007"/>
    </w:tblGrid>
    <w:tr w:rsidR="000A2979">
      <w:trPr>
        <w:trHeight w:val="1743"/>
      </w:trPr>
      <w:tc>
        <w:tcPr>
          <w:tcW w:w="3848" w:type="dxa"/>
        </w:tcPr>
        <w:p w:rsidR="000A2979" w:rsidRDefault="000A2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РЕСПУБЛИКА АЛТАЙ</w:t>
          </w:r>
        </w:p>
        <w:p w:rsidR="000A2979" w:rsidRDefault="000A2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АДМИНИСТРАЦИЯ</w:t>
          </w:r>
        </w:p>
        <w:p w:rsidR="000A2979" w:rsidRDefault="000A2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МУНИЦИПАЛЬНОГО</w:t>
          </w:r>
        </w:p>
        <w:p w:rsidR="000A2979" w:rsidRDefault="000A2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ОБРАЗОВАНИЯ</w:t>
          </w:r>
        </w:p>
        <w:p w:rsidR="000A2979" w:rsidRDefault="000A297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«ТУРОЧАКСКИЙ РАЙОН»</w:t>
          </w:r>
        </w:p>
        <w:p w:rsidR="000A2979" w:rsidRDefault="000A2979">
          <w:pPr>
            <w:jc w:val="center"/>
            <w:rPr>
              <w:sz w:val="20"/>
              <w:szCs w:val="20"/>
            </w:rPr>
          </w:pPr>
        </w:p>
      </w:tc>
      <w:tc>
        <w:tcPr>
          <w:tcW w:w="1631" w:type="dxa"/>
          <w:vAlign w:val="center"/>
        </w:tcPr>
        <w:p w:rsidR="000A2979" w:rsidRDefault="00E30557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52475" cy="752475"/>
                <wp:effectExtent l="0" t="0" r="9525" b="9525"/>
                <wp:docPr id="1" name="Рисунок 1" descr="Оре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Оре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A2979" w:rsidRDefault="000A2979">
          <w:pPr>
            <w:jc w:val="center"/>
          </w:pPr>
        </w:p>
      </w:tc>
      <w:tc>
        <w:tcPr>
          <w:tcW w:w="4007" w:type="dxa"/>
        </w:tcPr>
        <w:p w:rsidR="000A2979" w:rsidRDefault="000A2979">
          <w:pPr>
            <w:jc w:val="center"/>
            <w:rPr>
              <w:sz w:val="20"/>
            </w:rPr>
          </w:pPr>
          <w:r>
            <w:rPr>
              <w:sz w:val="20"/>
            </w:rPr>
            <w:t>АЛТАЙ РЕСПУБЛИКА</w:t>
          </w:r>
        </w:p>
        <w:p w:rsidR="000A2979" w:rsidRDefault="000A2979">
          <w:pPr>
            <w:jc w:val="center"/>
            <w:rPr>
              <w:sz w:val="20"/>
            </w:rPr>
          </w:pPr>
          <w:r>
            <w:rPr>
              <w:sz w:val="20"/>
            </w:rPr>
            <w:t>ТУРАЧАК АЙМАК ДЕП</w:t>
          </w:r>
        </w:p>
        <w:p w:rsidR="000A2979" w:rsidRDefault="000A2979">
          <w:pPr>
            <w:jc w:val="center"/>
            <w:rPr>
              <w:sz w:val="20"/>
            </w:rPr>
          </w:pPr>
          <w:r>
            <w:rPr>
              <w:sz w:val="20"/>
            </w:rPr>
            <w:t>МУНИЦИПАЛ ТОЗОЛМО</w:t>
          </w:r>
        </w:p>
        <w:p w:rsidR="000A2979" w:rsidRDefault="000A2979">
          <w:pPr>
            <w:jc w:val="center"/>
            <w:rPr>
              <w:sz w:val="20"/>
            </w:rPr>
          </w:pPr>
          <w:r>
            <w:rPr>
              <w:sz w:val="20"/>
            </w:rPr>
            <w:t>АДМИНИСТРАЦИЯЗЫ</w:t>
          </w:r>
        </w:p>
        <w:p w:rsidR="000A2979" w:rsidRDefault="000A2979">
          <w:pPr>
            <w:jc w:val="center"/>
            <w:rPr>
              <w:sz w:val="20"/>
            </w:rPr>
          </w:pPr>
        </w:p>
      </w:tc>
    </w:tr>
    <w:tr w:rsidR="000A2979">
      <w:trPr>
        <w:trHeight w:val="426"/>
      </w:trPr>
      <w:tc>
        <w:tcPr>
          <w:tcW w:w="3848" w:type="dxa"/>
          <w:vAlign w:val="bottom"/>
        </w:tcPr>
        <w:p w:rsidR="000A2979" w:rsidRDefault="000A2979">
          <w:pPr>
            <w:jc w:val="center"/>
            <w:rPr>
              <w:b/>
              <w:bCs/>
              <w:szCs w:val="20"/>
            </w:rPr>
          </w:pPr>
          <w:r>
            <w:rPr>
              <w:b/>
              <w:bCs/>
              <w:szCs w:val="20"/>
            </w:rPr>
            <w:t>ПОСТАНОВЛЕНИЕ</w:t>
          </w:r>
        </w:p>
      </w:tc>
      <w:tc>
        <w:tcPr>
          <w:tcW w:w="1631" w:type="dxa"/>
          <w:vAlign w:val="bottom"/>
        </w:tcPr>
        <w:p w:rsidR="000A2979" w:rsidRDefault="000A2979">
          <w:pPr>
            <w:jc w:val="center"/>
            <w:rPr>
              <w:b/>
              <w:bCs/>
            </w:rPr>
          </w:pPr>
        </w:p>
      </w:tc>
      <w:tc>
        <w:tcPr>
          <w:tcW w:w="4007" w:type="dxa"/>
          <w:vAlign w:val="bottom"/>
        </w:tcPr>
        <w:p w:rsidR="000A2979" w:rsidRDefault="000A2979">
          <w:pPr>
            <w:jc w:val="center"/>
            <w:rPr>
              <w:b/>
              <w:bCs/>
            </w:rPr>
          </w:pPr>
          <w:r>
            <w:rPr>
              <w:b/>
              <w:bCs/>
              <w:lang w:val="en-US"/>
            </w:rPr>
            <w:t>J</w:t>
          </w:r>
          <w:r>
            <w:rPr>
              <w:b/>
              <w:bCs/>
            </w:rPr>
            <w:t>ОП</w:t>
          </w:r>
        </w:p>
      </w:tc>
    </w:tr>
  </w:tbl>
  <w:p w:rsidR="000A2979" w:rsidRDefault="000A2979">
    <w:pPr>
      <w:rPr>
        <w:sz w:val="20"/>
        <w:szCs w:val="20"/>
      </w:rPr>
    </w:pPr>
  </w:p>
  <w:p w:rsidR="000A2979" w:rsidRDefault="000A2979">
    <w:pPr>
      <w:jc w:val="center"/>
      <w:rPr>
        <w:sz w:val="22"/>
        <w:szCs w:val="20"/>
      </w:rPr>
    </w:pPr>
    <w:proofErr w:type="gramStart"/>
    <w:r>
      <w:rPr>
        <w:sz w:val="22"/>
        <w:szCs w:val="20"/>
      </w:rPr>
      <w:t>от</w:t>
    </w:r>
    <w:proofErr w:type="gramEnd"/>
    <w:r>
      <w:rPr>
        <w:sz w:val="22"/>
        <w:szCs w:val="20"/>
      </w:rPr>
      <w:t xml:space="preserve"> «</w:t>
    </w:r>
    <w:r w:rsidR="00CF7BED">
      <w:rPr>
        <w:sz w:val="22"/>
        <w:szCs w:val="20"/>
      </w:rPr>
      <w:t>02</w:t>
    </w:r>
    <w:r>
      <w:rPr>
        <w:sz w:val="22"/>
        <w:szCs w:val="20"/>
      </w:rPr>
      <w:t xml:space="preserve">» </w:t>
    </w:r>
    <w:r w:rsidR="00CF7BED">
      <w:rPr>
        <w:sz w:val="22"/>
        <w:szCs w:val="20"/>
      </w:rPr>
      <w:t>апреля</w:t>
    </w:r>
    <w:r>
      <w:rPr>
        <w:sz w:val="22"/>
        <w:szCs w:val="20"/>
      </w:rPr>
      <w:t xml:space="preserve"> 20</w:t>
    </w:r>
    <w:r w:rsidR="00CF7BED">
      <w:rPr>
        <w:sz w:val="22"/>
        <w:szCs w:val="20"/>
      </w:rPr>
      <w:t>14 г.          №169</w:t>
    </w:r>
  </w:p>
  <w:p w:rsidR="000A2979" w:rsidRDefault="000A2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17FF3"/>
    <w:multiLevelType w:val="hybridMultilevel"/>
    <w:tmpl w:val="3586A014"/>
    <w:lvl w:ilvl="0" w:tplc="983CB4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1B"/>
    <w:rsid w:val="00011269"/>
    <w:rsid w:val="00012B83"/>
    <w:rsid w:val="000665E9"/>
    <w:rsid w:val="000A2979"/>
    <w:rsid w:val="00272ED5"/>
    <w:rsid w:val="00453BFC"/>
    <w:rsid w:val="00582202"/>
    <w:rsid w:val="00633B1B"/>
    <w:rsid w:val="006A33A3"/>
    <w:rsid w:val="006E0D68"/>
    <w:rsid w:val="00720531"/>
    <w:rsid w:val="008A7605"/>
    <w:rsid w:val="00914C44"/>
    <w:rsid w:val="009B7B0A"/>
    <w:rsid w:val="009F233C"/>
    <w:rsid w:val="00A8732D"/>
    <w:rsid w:val="00AE40AA"/>
    <w:rsid w:val="00B12C56"/>
    <w:rsid w:val="00CF7BED"/>
    <w:rsid w:val="00DE3F5B"/>
    <w:rsid w:val="00E30557"/>
    <w:rsid w:val="00EB0258"/>
    <w:rsid w:val="00ED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1A6891-532D-49E2-8D67-047976DD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3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8;&#1072;&#1090;&#1100;&#1103;&#1085;&#1072;\Desktop\&#1055;&#1086;&#1089;&#1090;&#1072;&#1085;&#1086;&#1074;&#1083;&#1077;&#1085;&#1080;&#1103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107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OTSR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</dc:creator>
  <cp:keywords/>
  <dc:description/>
  <cp:lastModifiedBy>Татьяна</cp:lastModifiedBy>
  <cp:revision>6</cp:revision>
  <cp:lastPrinted>2014-04-02T05:21:00Z</cp:lastPrinted>
  <dcterms:created xsi:type="dcterms:W3CDTF">2014-03-31T01:37:00Z</dcterms:created>
  <dcterms:modified xsi:type="dcterms:W3CDTF">2014-04-02T09:12:00Z</dcterms:modified>
</cp:coreProperties>
</file>