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3757"/>
        <w:gridCol w:w="1295"/>
        <w:gridCol w:w="813"/>
        <w:gridCol w:w="3757"/>
        <w:gridCol w:w="454"/>
      </w:tblGrid>
      <w:tr w:rsidR="00F808B5" w:rsidRPr="00F808B5" w:rsidTr="004F5A69">
        <w:trPr>
          <w:gridBefore w:val="1"/>
          <w:gridAfter w:val="1"/>
          <w:wBefore w:w="529" w:type="dxa"/>
          <w:wAfter w:w="454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8B5" w:rsidRPr="00F808B5" w:rsidRDefault="00F808B5" w:rsidP="00F808B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808B5" w:rsidRPr="00F808B5" w:rsidRDefault="00F808B5" w:rsidP="00F808B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F808B5" w:rsidRPr="00F808B5" w:rsidRDefault="00F808B5" w:rsidP="00F808B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F808B5" w:rsidRPr="00F808B5" w:rsidRDefault="00F808B5" w:rsidP="00F808B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F808B5" w:rsidRPr="00F808B5" w:rsidRDefault="00F808B5" w:rsidP="00F808B5">
            <w:pPr>
              <w:spacing w:after="0" w:line="256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Pr="00F808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08B5" w:rsidRPr="00F808B5" w:rsidRDefault="00F808B5" w:rsidP="00F808B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F808B5" w:rsidRPr="00F808B5" w:rsidRDefault="00F808B5" w:rsidP="00F808B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8B5" w:rsidRPr="00F808B5" w:rsidRDefault="00F808B5" w:rsidP="00F808B5">
            <w:pPr>
              <w:pStyle w:val="1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08B5">
              <w:rPr>
                <w:rFonts w:ascii="Times New Roman" w:hAnsi="Times New Roman"/>
                <w:b w:val="0"/>
                <w:sz w:val="28"/>
                <w:szCs w:val="28"/>
              </w:rPr>
              <w:t xml:space="preserve">Россия </w:t>
            </w:r>
            <w:proofErr w:type="spellStart"/>
            <w:r w:rsidRPr="00F808B5">
              <w:rPr>
                <w:rFonts w:ascii="Times New Roman" w:hAnsi="Times New Roman"/>
                <w:b w:val="0"/>
                <w:sz w:val="28"/>
                <w:szCs w:val="28"/>
              </w:rPr>
              <w:t>Федерациязы</w:t>
            </w:r>
            <w:proofErr w:type="spellEnd"/>
          </w:p>
          <w:p w:rsidR="00F808B5" w:rsidRPr="00F808B5" w:rsidRDefault="00F808B5" w:rsidP="00F808B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F808B5" w:rsidRPr="00F808B5" w:rsidRDefault="00F808B5" w:rsidP="00F808B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F808B5" w:rsidRPr="00F808B5" w:rsidRDefault="00F808B5" w:rsidP="00F808B5">
            <w:pPr>
              <w:spacing w:after="0" w:line="25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F808B5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F808B5" w:rsidRPr="00F808B5" w:rsidRDefault="00F808B5" w:rsidP="00F808B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F808B5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F808B5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F808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08B5" w:rsidRPr="00804C1B" w:rsidRDefault="00F808B5" w:rsidP="00804C1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F808B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</w:tc>
      </w:tr>
      <w:tr w:rsidR="00F808B5" w:rsidRPr="00F808B5" w:rsidTr="004F5A69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B5" w:rsidRPr="003A4670" w:rsidRDefault="00F808B5" w:rsidP="00F808B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Pr="00F808B5" w:rsidRDefault="00F808B5" w:rsidP="00F808B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08B5" w:rsidRPr="003A4670" w:rsidRDefault="00F808B5" w:rsidP="00F808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08B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4670">
        <w:rPr>
          <w:rFonts w:ascii="Times New Roman" w:hAnsi="Times New Roman" w:cs="Times New Roman"/>
          <w:b/>
          <w:i/>
          <w:sz w:val="28"/>
          <w:szCs w:val="28"/>
          <w:lang w:val="en-US"/>
        </w:rPr>
        <w:t>16</w:t>
      </w:r>
      <w:r w:rsidR="003A467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808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A4670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Pr="00F808B5">
        <w:rPr>
          <w:rFonts w:ascii="Times New Roman" w:hAnsi="Times New Roman" w:cs="Times New Roman"/>
          <w:b/>
          <w:i/>
          <w:sz w:val="28"/>
          <w:szCs w:val="28"/>
        </w:rPr>
        <w:t xml:space="preserve"> 2016г.                         с. Турочак                                </w:t>
      </w:r>
      <w:r w:rsidR="003A467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808B5">
        <w:rPr>
          <w:rFonts w:ascii="Times New Roman" w:hAnsi="Times New Roman" w:cs="Times New Roman"/>
          <w:b/>
          <w:i/>
          <w:sz w:val="28"/>
          <w:szCs w:val="28"/>
        </w:rPr>
        <w:t xml:space="preserve">    № </w:t>
      </w:r>
      <w:r w:rsidR="003A4670">
        <w:rPr>
          <w:rFonts w:ascii="Times New Roman" w:hAnsi="Times New Roman" w:cs="Times New Roman"/>
          <w:b/>
          <w:i/>
          <w:sz w:val="28"/>
          <w:szCs w:val="28"/>
        </w:rPr>
        <w:t>28-5</w:t>
      </w:r>
    </w:p>
    <w:p w:rsidR="00CC4AEC" w:rsidRPr="00F808B5" w:rsidRDefault="00CC4AEC" w:rsidP="00F808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139E1" w:rsidRDefault="00EF4CCE" w:rsidP="00CC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EF4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55">
        <w:rPr>
          <w:rFonts w:ascii="Times New Roman" w:hAnsi="Times New Roman" w:cs="Times New Roman"/>
          <w:b/>
          <w:sz w:val="28"/>
          <w:szCs w:val="28"/>
        </w:rPr>
        <w:t>отмене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CC4AEC" w:rsidRPr="00CC4AEC">
        <w:rPr>
          <w:rFonts w:ascii="Times New Roman" w:hAnsi="Times New Roman" w:cs="Times New Roman"/>
          <w:b/>
          <w:sz w:val="28"/>
          <w:szCs w:val="28"/>
        </w:rPr>
        <w:t>муниципального образования «Турочакский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 декабря 2010 года № 26-3 </w:t>
      </w:r>
    </w:p>
    <w:p w:rsidR="00EF4CCE" w:rsidRDefault="00EF4CCE" w:rsidP="00CC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муниципальных гарантий </w:t>
      </w:r>
    </w:p>
    <w:p w:rsidR="00FC4755" w:rsidRDefault="00EF4CCE" w:rsidP="00CC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«Турочакский район</w:t>
      </w:r>
      <w:r w:rsidRPr="00FC4755">
        <w:rPr>
          <w:rFonts w:ascii="Times New Roman" w:hAnsi="Times New Roman" w:cs="Times New Roman"/>
          <w:b/>
          <w:sz w:val="28"/>
          <w:szCs w:val="28"/>
        </w:rPr>
        <w:t>»</w:t>
      </w:r>
      <w:r w:rsidR="00FC4755" w:rsidRPr="00FC475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C4AEC" w:rsidRPr="00FC4755" w:rsidRDefault="00FC4755" w:rsidP="00FC4755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FC4755">
        <w:rPr>
          <w:rFonts w:ascii="Times New Roman" w:hAnsi="Times New Roman" w:cs="Times New Roman"/>
          <w:b/>
          <w:sz w:val="28"/>
          <w:szCs w:val="28"/>
        </w:rPr>
        <w:t>от 18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FC4755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C4755">
        <w:rPr>
          <w:rFonts w:ascii="Times New Roman" w:hAnsi="Times New Roman" w:cs="Times New Roman"/>
          <w:b/>
          <w:sz w:val="28"/>
          <w:szCs w:val="28"/>
        </w:rPr>
        <w:t xml:space="preserve"> № 28-2 «</w:t>
      </w:r>
      <w:r w:rsidRPr="00FC4755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 внесении дополнений в решение Совета депутат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ов </w:t>
      </w:r>
      <w:proofErr w:type="spellStart"/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Турочакского</w:t>
      </w:r>
      <w:proofErr w:type="spellEnd"/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района от 17 декабря 2010 года</w:t>
      </w:r>
      <w:r w:rsidRPr="00FC4755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№ 26-3 «О порядке предоставления муниципальных гарантий муниципального образования «Турочакский район»</w:t>
      </w:r>
    </w:p>
    <w:p w:rsidR="00CC4AEC" w:rsidRPr="00CC4AEC" w:rsidRDefault="00CC4AEC" w:rsidP="00CC4AE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EC" w:rsidRDefault="00CC4AEC" w:rsidP="00CC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AEC">
        <w:rPr>
          <w:rFonts w:ascii="Times New Roman" w:hAnsi="Times New Roman" w:cs="Times New Roman"/>
          <w:sz w:val="28"/>
          <w:szCs w:val="28"/>
        </w:rPr>
        <w:t>На основан</w:t>
      </w:r>
      <w:r w:rsidR="00EF4CCE">
        <w:rPr>
          <w:rFonts w:ascii="Times New Roman" w:hAnsi="Times New Roman" w:cs="Times New Roman"/>
          <w:sz w:val="28"/>
          <w:szCs w:val="28"/>
        </w:rPr>
        <w:t>ии Бюджетного Кодекса Российской Федерации,</w:t>
      </w:r>
      <w:r w:rsidR="00D1153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808B5">
        <w:rPr>
          <w:rFonts w:ascii="Times New Roman" w:hAnsi="Times New Roman" w:cs="Times New Roman"/>
          <w:sz w:val="28"/>
          <w:szCs w:val="28"/>
        </w:rPr>
        <w:t xml:space="preserve"> </w:t>
      </w:r>
      <w:r w:rsidR="00D11535" w:rsidRPr="00D11535">
        <w:rPr>
          <w:rFonts w:ascii="Times New Roman" w:hAnsi="Times New Roman" w:cs="Times New Roman"/>
          <w:sz w:val="28"/>
          <w:szCs w:val="28"/>
          <w:lang w:eastAsia="en-US"/>
        </w:rPr>
        <w:t>с Уставом муниципального образования «Турочакский район», Совет депутатов муниципального образования «Турочакский район»</w:t>
      </w:r>
    </w:p>
    <w:p w:rsidR="00D11535" w:rsidRPr="00D11535" w:rsidRDefault="00D11535" w:rsidP="00CC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EC" w:rsidRPr="00CC4AEC" w:rsidRDefault="00CC4AEC" w:rsidP="00CC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4AEC" w:rsidRPr="00CC4AEC" w:rsidRDefault="00CC4AEC" w:rsidP="00CC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55" w:rsidRPr="00FC4755" w:rsidRDefault="00EF4CCE" w:rsidP="00FC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</w:t>
      </w:r>
      <w:r w:rsidR="00CC4AEC" w:rsidRPr="00CC4AEC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«Турочакский район» от 17 декабря 2010 года № 26-3 «О порядке предоставления муниципальных гарантий</w:t>
      </w:r>
      <w:r w:rsidR="00CC4AEC" w:rsidRPr="00CC4A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</w:t>
      </w:r>
      <w:r>
        <w:rPr>
          <w:rFonts w:ascii="Times New Roman" w:hAnsi="Times New Roman" w:cs="Times New Roman"/>
          <w:sz w:val="28"/>
          <w:szCs w:val="28"/>
        </w:rPr>
        <w:t>кий район».</w:t>
      </w:r>
    </w:p>
    <w:p w:rsidR="00FC4755" w:rsidRPr="00FC4755" w:rsidRDefault="00FC4755" w:rsidP="00FC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55">
        <w:rPr>
          <w:rFonts w:ascii="Times New Roman" w:hAnsi="Times New Roman" w:cs="Times New Roman"/>
          <w:kern w:val="28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. </w:t>
      </w:r>
      <w:r w:rsidRPr="00FC4755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Отменить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Pr="00FC4755">
        <w:rPr>
          <w:rFonts w:ascii="Times New Roman" w:hAnsi="Times New Roman" w:cs="Times New Roman"/>
          <w:sz w:val="28"/>
          <w:szCs w:val="28"/>
        </w:rPr>
        <w:t xml:space="preserve"> «Турочакский район» от 18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C4755">
        <w:rPr>
          <w:rFonts w:ascii="Times New Roman" w:hAnsi="Times New Roman" w:cs="Times New Roman"/>
          <w:sz w:val="28"/>
          <w:szCs w:val="28"/>
        </w:rPr>
        <w:t>2011 № 28-2 «</w:t>
      </w:r>
      <w:r w:rsidRPr="00FC4755">
        <w:rPr>
          <w:rFonts w:ascii="Times New Roman" w:hAnsi="Times New Roman" w:cs="Times New Roman"/>
          <w:kern w:val="28"/>
          <w:sz w:val="28"/>
          <w:szCs w:val="28"/>
          <w:lang w:eastAsia="en-US"/>
        </w:rPr>
        <w:t>О внесении дополнений в решение Совета депутат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ов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от 17 декабря 2010 года</w:t>
      </w:r>
      <w:r w:rsidRPr="00FC4755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№ 26-3 «О порядке предоставления муниципальных гарантий муниципального образования «Турочакский район»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</w:p>
    <w:p w:rsidR="00CC4AEC" w:rsidRPr="00FC4755" w:rsidRDefault="00FC4755" w:rsidP="00CC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4AEC" w:rsidRPr="00FC4755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EF4CCE" w:rsidRPr="00FC4755">
        <w:rPr>
          <w:rFonts w:ascii="Times New Roman" w:hAnsi="Times New Roman" w:cs="Times New Roman"/>
          <w:sz w:val="28"/>
          <w:szCs w:val="28"/>
        </w:rPr>
        <w:t>тупает в силу после его официального опубликования</w:t>
      </w:r>
      <w:r w:rsidR="00CC4AEC" w:rsidRPr="00FC4755">
        <w:rPr>
          <w:rFonts w:ascii="Times New Roman" w:hAnsi="Times New Roman" w:cs="Times New Roman"/>
          <w:sz w:val="28"/>
          <w:szCs w:val="28"/>
        </w:rPr>
        <w:t>.</w:t>
      </w:r>
    </w:p>
    <w:p w:rsidR="00DF6025" w:rsidRDefault="00DF6025" w:rsidP="00CC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755" w:rsidRDefault="00FC4755" w:rsidP="00CC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755" w:rsidRPr="00EF4CCE" w:rsidRDefault="00FC4755" w:rsidP="00CC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AEC" w:rsidRPr="00D11535" w:rsidRDefault="00CC4AEC" w:rsidP="00CC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C4AEC" w:rsidRPr="00CC4AEC" w:rsidRDefault="00CC4AEC" w:rsidP="00CC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«Турочакский район»    </w:t>
      </w:r>
      <w:r w:rsidR="00D11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C4AE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CC4AEC" w:rsidRPr="00CC4AEC" w:rsidRDefault="00CC4AEC" w:rsidP="00CC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AEC" w:rsidRDefault="00CC4AEC" w:rsidP="00CC4AEC">
      <w:pPr>
        <w:spacing w:after="0"/>
        <w:rPr>
          <w:sz w:val="28"/>
          <w:szCs w:val="28"/>
        </w:rPr>
      </w:pPr>
    </w:p>
    <w:p w:rsidR="00CC4AEC" w:rsidRPr="00CC4AEC" w:rsidRDefault="00CC4AEC"/>
    <w:sectPr w:rsidR="00CC4AEC" w:rsidRPr="00CC4AEC" w:rsidSect="0029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61D5"/>
    <w:multiLevelType w:val="hybridMultilevel"/>
    <w:tmpl w:val="4BB02622"/>
    <w:lvl w:ilvl="0" w:tplc="81424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AEC"/>
    <w:rsid w:val="001767BF"/>
    <w:rsid w:val="002139E1"/>
    <w:rsid w:val="00293423"/>
    <w:rsid w:val="003A4670"/>
    <w:rsid w:val="00804C1B"/>
    <w:rsid w:val="00CC4AEC"/>
    <w:rsid w:val="00D11535"/>
    <w:rsid w:val="00DF6025"/>
    <w:rsid w:val="00E6233B"/>
    <w:rsid w:val="00EF4CCE"/>
    <w:rsid w:val="00F04564"/>
    <w:rsid w:val="00F808B5"/>
    <w:rsid w:val="00FB68AE"/>
    <w:rsid w:val="00FC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23"/>
  </w:style>
  <w:style w:type="paragraph" w:styleId="1">
    <w:name w:val="heading 1"/>
    <w:basedOn w:val="a"/>
    <w:next w:val="a"/>
    <w:link w:val="10"/>
    <w:qFormat/>
    <w:rsid w:val="00F808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8B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C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2016-06-06T09:17:00Z</dcterms:created>
  <dcterms:modified xsi:type="dcterms:W3CDTF">2016-06-22T01:48:00Z</dcterms:modified>
</cp:coreProperties>
</file>