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A" w:rsidRPr="0033294A" w:rsidRDefault="0033294A">
      <w:pPr>
        <w:rPr>
          <w:lang w:val="en-US"/>
        </w:rPr>
      </w:pPr>
    </w:p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B06DA4" w:rsidRPr="00B06DA4" w:rsidTr="0033294A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06DA4" w:rsidRPr="00334198" w:rsidRDefault="00B06DA4" w:rsidP="00B06DA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B06DA4" w:rsidRPr="00B06DA4" w:rsidRDefault="00B06DA4" w:rsidP="00B06DA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A4" w:rsidRPr="00B06DA4" w:rsidRDefault="00B06DA4" w:rsidP="00B06DA4">
            <w:pPr>
              <w:pStyle w:val="1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B06DA4">
              <w:rPr>
                <w:b w:val="0"/>
                <w:sz w:val="28"/>
                <w:szCs w:val="28"/>
              </w:rPr>
              <w:t xml:space="preserve">Россия </w:t>
            </w:r>
            <w:proofErr w:type="spellStart"/>
            <w:r w:rsidRPr="00B06DA4">
              <w:rPr>
                <w:b w:val="0"/>
                <w:sz w:val="28"/>
                <w:szCs w:val="28"/>
              </w:rPr>
              <w:t>Федерациязы</w:t>
            </w:r>
            <w:proofErr w:type="spellEnd"/>
          </w:p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B06DA4" w:rsidRPr="00B06DA4" w:rsidRDefault="00B06DA4" w:rsidP="00B06DA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B06DA4" w:rsidRPr="00334198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B06DA4" w:rsidRPr="00B06DA4" w:rsidRDefault="00B06DA4" w:rsidP="00B0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4A" w:rsidTr="0033294A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4A" w:rsidRPr="0033294A" w:rsidRDefault="0033294A" w:rsidP="00442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4A" w:rsidRDefault="0033294A" w:rsidP="00442C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DA4" w:rsidRPr="0033294A" w:rsidRDefault="00F90D1A" w:rsidP="00B06D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294A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6DA4" w:rsidRPr="00B06DA4">
        <w:rPr>
          <w:rFonts w:ascii="Times New Roman" w:hAnsi="Times New Roman" w:cs="Times New Roman"/>
          <w:b/>
          <w:i/>
          <w:sz w:val="28"/>
          <w:szCs w:val="28"/>
        </w:rPr>
        <w:t xml:space="preserve">октября 2015  г.                       с. Турочак       </w:t>
      </w:r>
      <w:r w:rsidR="003341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№</w:t>
      </w:r>
      <w:r w:rsidR="00334198" w:rsidRPr="0033294A">
        <w:rPr>
          <w:rFonts w:ascii="Times New Roman" w:hAnsi="Times New Roman" w:cs="Times New Roman"/>
          <w:b/>
          <w:i/>
          <w:sz w:val="28"/>
          <w:szCs w:val="28"/>
        </w:rPr>
        <w:t xml:space="preserve"> 22-1</w:t>
      </w:r>
    </w:p>
    <w:p w:rsidR="00B06DA4" w:rsidRPr="00B06DA4" w:rsidRDefault="00B06DA4" w:rsidP="00B06DA4">
      <w:pPr>
        <w:pStyle w:val="a6"/>
        <w:spacing w:before="0"/>
        <w:rPr>
          <w:sz w:val="28"/>
          <w:szCs w:val="28"/>
        </w:rPr>
      </w:pPr>
    </w:p>
    <w:p w:rsidR="00160276" w:rsidRPr="00B06DA4" w:rsidRDefault="00160276" w:rsidP="0017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AE" w:rsidRPr="00F639C3" w:rsidRDefault="00171EAE" w:rsidP="0017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C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171EAE" w:rsidRPr="00F639C3" w:rsidRDefault="00171EAE" w:rsidP="00171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предоставления транспортных услуг</w:t>
      </w:r>
      <w:r w:rsidRPr="00F6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населению и организации транспортного обслуживания населения</w:t>
      </w:r>
      <w:r w:rsidRPr="00F6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между поселениями в границах муниципального образования «Турочакский район»</w:t>
      </w:r>
    </w:p>
    <w:p w:rsidR="00171EAE" w:rsidRPr="00F639C3" w:rsidRDefault="00171EAE" w:rsidP="00171EAE">
      <w:pPr>
        <w:widowControl w:val="0"/>
        <w:autoSpaceDE w:val="0"/>
        <w:autoSpaceDN w:val="0"/>
        <w:adjustRightInd w:val="0"/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3C473D" w:rsidRDefault="00171EAE" w:rsidP="003C4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1F6A6B" w:rsidRPr="00E45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  <w:r w:rsidR="001F6A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омот</w:t>
        </w:r>
        <w:r w:rsidR="003C47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06 октября 203 года № 131-ФЗ </w:t>
        </w:r>
        <w:r w:rsidR="001F6A6B" w:rsidRPr="00E45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F639C3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</w:t>
      </w:r>
      <w:r w:rsidR="003C473D"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  <w:r w:rsidR="005E485F">
        <w:rPr>
          <w:rFonts w:ascii="Times New Roman" w:hAnsi="Times New Roman" w:cs="Times New Roman"/>
          <w:sz w:val="28"/>
          <w:szCs w:val="28"/>
        </w:rPr>
        <w:t>,</w:t>
      </w:r>
    </w:p>
    <w:p w:rsidR="00171EAE" w:rsidRPr="00F639C3" w:rsidRDefault="00171EAE" w:rsidP="005E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1EAE" w:rsidRPr="00F639C3" w:rsidRDefault="00171EAE" w:rsidP="00F639C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9C3">
        <w:rPr>
          <w:rFonts w:ascii="Times New Roman" w:hAnsi="Times New Roman" w:cs="Times New Roman"/>
          <w:kern w:val="28"/>
          <w:sz w:val="28"/>
          <w:szCs w:val="28"/>
        </w:rPr>
        <w:t xml:space="preserve">1. Утвердить </w:t>
      </w:r>
      <w:r w:rsidR="00F639C3" w:rsidRPr="00F639C3">
        <w:rPr>
          <w:rFonts w:ascii="Times New Roman" w:hAnsi="Times New Roman" w:cs="Times New Roman"/>
          <w:kern w:val="28"/>
          <w:sz w:val="28"/>
          <w:szCs w:val="28"/>
        </w:rPr>
        <w:t xml:space="preserve">Положение </w:t>
      </w:r>
      <w:r w:rsidR="00F639C3" w:rsidRPr="00CC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«Турочакский район»</w:t>
      </w:r>
      <w:r w:rsidRPr="00F639C3">
        <w:rPr>
          <w:rFonts w:ascii="Times New Roman" w:hAnsi="Times New Roman" w:cs="Times New Roman"/>
          <w:kern w:val="28"/>
          <w:sz w:val="28"/>
          <w:szCs w:val="28"/>
        </w:rPr>
        <w:t>согласно Приложению.</w:t>
      </w:r>
    </w:p>
    <w:p w:rsidR="00171EAE" w:rsidRPr="00F639C3" w:rsidRDefault="00171EAE" w:rsidP="00171EA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9C3">
        <w:rPr>
          <w:rFonts w:ascii="Times New Roman" w:hAnsi="Times New Roman" w:cs="Times New Roman"/>
          <w:kern w:val="28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171EAE" w:rsidRPr="00F639C3" w:rsidRDefault="00171EAE" w:rsidP="0017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AE" w:rsidRPr="00F639C3" w:rsidRDefault="00171EAE" w:rsidP="0017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EAE" w:rsidRPr="00F639C3" w:rsidRDefault="00171EAE" w:rsidP="00F6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AE" w:rsidRPr="00F639C3" w:rsidRDefault="00171EAE" w:rsidP="00F6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1EAE" w:rsidRPr="00F639C3" w:rsidRDefault="00171EAE" w:rsidP="00F6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C3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 В.В. Рябченко </w:t>
      </w:r>
    </w:p>
    <w:p w:rsidR="00171EAE" w:rsidRPr="00F639C3" w:rsidRDefault="00171EAE" w:rsidP="00171EAE">
      <w:pPr>
        <w:rPr>
          <w:rFonts w:ascii="Times New Roman" w:hAnsi="Times New Roman" w:cs="Times New Roman"/>
          <w:sz w:val="28"/>
          <w:szCs w:val="28"/>
        </w:rPr>
      </w:pPr>
    </w:p>
    <w:p w:rsidR="00171EAE" w:rsidRPr="00F639C3" w:rsidRDefault="00171EAE" w:rsidP="0017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C3" w:rsidRDefault="00F639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1EAE" w:rsidRPr="00F639C3" w:rsidRDefault="00F639C3" w:rsidP="00F639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  <w:r w:rsidR="00E8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</w:t>
      </w:r>
      <w:r w:rsidR="00334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 w:rsidR="003341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3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</w:t>
      </w:r>
      <w:r w:rsidR="00334198" w:rsidRPr="0033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22-1</w:t>
      </w:r>
      <w:r w:rsidR="0033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34198" w:rsidRPr="0033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33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E829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</w:p>
    <w:p w:rsidR="00171EAE" w:rsidRPr="00F639C3" w:rsidRDefault="00171EAE" w:rsidP="00F6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AE" w:rsidRDefault="00171EAE" w:rsidP="00E4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11" w:rsidRDefault="00E20B26" w:rsidP="00E4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F63C9" w:rsidRPr="00E45211" w:rsidRDefault="00E20B26" w:rsidP="00E4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предоставления транспортных услуг</w:t>
      </w:r>
      <w:r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населению и организации транспортного обслуживания населения</w:t>
      </w:r>
      <w:r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между поселениями в границах муниципального </w:t>
      </w:r>
      <w:r w:rsidR="00E45211"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«Турочакский район»</w:t>
      </w:r>
    </w:p>
    <w:p w:rsidR="00E45211" w:rsidRDefault="00E45211" w:rsidP="00E4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3C9" w:rsidRPr="00E45211" w:rsidRDefault="00DF63C9" w:rsidP="00E4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5" w:history="1">
        <w:r w:rsidRPr="00E45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45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E45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"Об общих принципах организации местного самоуправления в Российской Федерации"</w:t>
        </w:r>
      </w:hyperlink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, "О бе</w:t>
      </w:r>
      <w:r w:rsidR="001F6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дорожного движения".</w:t>
      </w:r>
    </w:p>
    <w:p w:rsidR="00DF63C9" w:rsidRP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регулирует отношения в сфере организации транспортного обслуживания населения муниципального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пассажирским автомобильным транспортом.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63C9" w:rsidRPr="00E45211" w:rsidRDefault="00DF63C9" w:rsidP="00E452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понятия, используемые в настоящем Положении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Пассажирский транспорт общего пользования - специализированное пассажирское транспортное средство (средства) перевозчика, который в силу полученной им лицензии обязан осуществлять перевозки по обращению любого потребителя транспортных услуг.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Перевозчик - юридическое лицо или индивидуальный предприниматель, зарегистрированный в соответствии с действующим законодательством для ведения предпринимательской деятельности, имеющий лицензию на осуществление пассажирских перевозок автомобильным транспортом и заключивший с администрацией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оказание услуг по пассажирским перевозкам.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 - администрация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Организатор перевозок - орган, уполномоченный главой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функций организатора перевозок пассажирским транспортом общего пользования.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Договор перевозки (договор) - соглашение на организацию перевозок пассажиров и багажа по регулярному маршруту, установленному паспортом маршрута, или с мест установленных стоянок автомобилей такси.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Маршрут - установленный путь следования транспортного средства между начальным и конечным пунктом перевозки.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Паспорт маршрута - документ, содержащий сведения о маршруте движения пассажирских транспортных средств.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Конкурс - способ выявления перевозчика, обеспечивающего оказание услуг по пассажирским перевозкам.</w:t>
      </w:r>
    </w:p>
    <w:p w:rsidR="00DF63C9" w:rsidRP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Стоимость проезда - тариф на услуги пассажирских перевозок, установленный в соответствии с законодательством Российской Федерации.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63C9" w:rsidRPr="00E45211" w:rsidRDefault="00DF63C9" w:rsidP="00E45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пассажирских перевозок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пассажирских перевозок включает: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изучение пассажиропотоков;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на основе материалов обследований пассажиропотоков оптимальных схем маршрута, предусматривающих при необходимости открытие новых маршрутов и изменение направления существующих маршрутов;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перевозчиков по утвержденным заказчиком расписаниям;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координацию работы пассажирского транспорта общего пользования;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конкурса на право заключения договора.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Регулярные пассажирские перевозки автомобильным транспортом выполняются перевозчиками только по утвержденным маршрутам, где дорожные условия, оборудование соответствуют требованиям нормативных правовых актов Российской Федерации.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Введение в действие расписания автобусов осуществляется после его утверждения заказчиком. Заказчик обязан опубликовать расписание в средствах массовой информации.</w:t>
      </w:r>
    </w:p>
    <w:p w:rsidR="00DF63C9" w:rsidRPr="0033294A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пассажирских перевозок производитс</w:t>
      </w:r>
      <w:r w:rsidR="003329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принципах самоокупаемости.</w:t>
      </w:r>
    </w:p>
    <w:p w:rsidR="00DF63C9" w:rsidRDefault="00DF63C9" w:rsidP="00E45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транспортного обслуживания</w:t>
      </w:r>
    </w:p>
    <w:p w:rsidR="00E45211" w:rsidRDefault="00DF63C9" w:rsidP="0017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Администрацией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конкурс на право оказания услуг пассажирских перевозок на маршрутах регулярного сообщения.</w:t>
      </w:r>
    </w:p>
    <w:p w:rsidR="00E45211" w:rsidRDefault="00DF63C9" w:rsidP="0017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Предметом конкурса является право выполнения регулярных перевозок на одном или нескольких маршрутах регулярного сообщения.</w:t>
      </w:r>
    </w:p>
    <w:p w:rsidR="00E45211" w:rsidRDefault="00DF63C9" w:rsidP="0017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Порядок организации и проведения конкурса на право оказания услуг по перевозке пассажиров устанавливается администрацией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11" w:rsidRDefault="00DF63C9" w:rsidP="00E452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Компетенция </w:t>
      </w:r>
      <w:r w:rsidR="00E45211"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муниципального образования «Турочакский район» </w:t>
      </w:r>
      <w:r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F63C9" w:rsidRDefault="00DF63C9" w:rsidP="00E452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Принятие нормативного правового акта, регулирующего организацию предоставления транспортных услуг населению и организацию транспортного обслуживания населения между поселениями в границах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11" w:rsidRPr="00E45211" w:rsidRDefault="00E45211" w:rsidP="00E452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C9" w:rsidRPr="00E45211" w:rsidRDefault="00DF63C9" w:rsidP="00E452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Компетенция администрации </w:t>
      </w:r>
      <w:r w:rsidR="00E45211" w:rsidRPr="00E4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«Турочакский район»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Утверждение паспорта маршрутов.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Утверждение расписания движения по регулярным маршрутам.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Организация и проведение конкурса перевозчиков.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Осуществление функций заказчика услуг пассажирского транспорта.</w:t>
      </w:r>
    </w:p>
    <w:p w:rsidR="00DF63C9" w:rsidRP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Осуществление иных полномочий, предусмотренных действующим законодательством.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63C9" w:rsidRPr="00E45211" w:rsidRDefault="00DF63C9" w:rsidP="00E45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Права и обязанности перевозчика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Перевозчик обязан: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Получить в установленном законодательством Российской Федерации порядке лицензию на осуществление пассажирских перевозок автомобильным транспортом (далее - лицензия) и строго соблюдать лицензионные требования и условия.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Выполнять перевозки пассажиров в соответствии с законодательством Российской Федерации, условиями заключенных договоров.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Обеспечивать своевременность и безопасность перевозки пассажиров в соответствии с требованиями действующего законодательства.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Обеспечивать соблюдение прав пассажиров как потребителей транспортных услуг в соответствии с законодательством Российской Федерации.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Предоставлять всем одинаковые условия обслуживания и оплаты с учетом льгот и преимуществ, предусмотренных действующим законодательством.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Устанавливать режим труда и отдыха водителей, позволяющих обеспечить безопасность пассажирских перевозок.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7.1.7. Обеспечивать прохождение водителями медицинского осмотра и медицинского освидетельствования.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7.1.8. Соблюдать при эксплуатации транспортных средств правила технической эксплуатации и технического обслуживания.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7.1.9. Обеспечивать соответствие технического состояния и оборудования транспортных средств требованиям безопасности.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7.1.10. Обеспечивать беспрепятственный допуск представителей уполномоченных и контролирующих органов при предъявлении соответствующего распоряжения (приказа) на транспортные средства и объекты, используемые при транспортном обслуживании населения.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7.1.11. Выполнять законные требования и предписания уполномоченных и контролирующих органов.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Перевозчик имеет право: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Принимать участие в конкурсе на право заключения договора.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Получать от уполномоченного органа необходимую документацию по обслуживаемым им маршрутам для надлежащей и эффективной работы.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На государственную поддержку в случаях и порядке, предусмотренных законодательством Российской Федерации.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Перевозчик не вправе без предварительного согласования с уполномоченным органом отменить назначенные по маршруту рейсы или изменить расписание движения. В случаях, когда выполнение рейсов по расписанию невозможно при возникновении независящих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уполномоченный орган и население. Уполномоченный орган уведомляет население об изменении в расписании движения автобусов в средствах массовой информации.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Перевозчик не может выполнять пассажирские перевозки при приостановленном действии разрешения или аннулировании разрешения на право работы на маршруте.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Перевозчик обязан обеспечить регулярность движения автобусов по закрепленным маршрутам.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 предстоящем плановом изменении или прекращении движения на маршруте перевозчик обязан уведомить пассажиров и заказчика за 3 дня до планируемого изменения, кроме случаев, вызванных причинами, не зависящими от него. Уведомление заказчика производится в письменной форме, уведомление пассажиров - путем публикации сообщения в средствах массовой информации через заказчика.</w:t>
      </w:r>
    </w:p>
    <w:p w:rsidR="00E45211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Внесение изменений в расписание движения автобусов (в случаях увеличения, снижения пассажиропотока и так далее) осуществляется заказчиком после представления перевозчиком обоснованных и объективных предложений.</w:t>
      </w:r>
    </w:p>
    <w:p w:rsidR="00DF63C9" w:rsidRPr="0033294A" w:rsidRDefault="00DF63C9" w:rsidP="00E4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Перевозчик при осуществлении своей деятельности обязан соблюдать требования настоящих правил, законодательства Российской </w:t>
      </w:r>
      <w:r w:rsidR="00332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DF63C9" w:rsidRPr="00E45211" w:rsidRDefault="00DF63C9" w:rsidP="00E45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Ответственность перевозчика</w:t>
      </w:r>
    </w:p>
    <w:p w:rsidR="00E45211" w:rsidRDefault="00DF63C9" w:rsidP="0077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Администрация </w:t>
      </w:r>
      <w:r w:rsid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предупредить перевозчика о расторжении договора в следующих случаях:</w:t>
      </w:r>
    </w:p>
    <w:p w:rsidR="0077626A" w:rsidRDefault="00DF63C9" w:rsidP="0077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Неисполнения либо ненадлежащего исполнения обязательств по перевозке пассажиров по маршрутам регулярного сообщения.</w:t>
      </w:r>
    </w:p>
    <w:p w:rsidR="0077626A" w:rsidRDefault="00DF63C9" w:rsidP="0077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Нарушений условий безопасности пассажиров.</w:t>
      </w:r>
    </w:p>
    <w:p w:rsidR="00DF63C9" w:rsidRDefault="00DF63C9" w:rsidP="0077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 Систематического отклонения от расписания движения транспортного средства, схемы маршрута движения, предусмотренных паспортом маршрута.</w:t>
      </w:r>
    </w:p>
    <w:p w:rsidR="00DF63C9" w:rsidRPr="00E45211" w:rsidRDefault="00DF63C9" w:rsidP="00776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Контроль за соблюдением установленных норм</w:t>
      </w:r>
      <w:r w:rsidRPr="00E4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осуществления перевозок</w:t>
      </w:r>
    </w:p>
    <w:p w:rsidR="0077626A" w:rsidRDefault="00DF63C9" w:rsidP="0077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Непосредственный контроль за оказанием пассажирских транспортных услуг осуществляется потребителем транспортных услуг (пассажирами).</w:t>
      </w:r>
    </w:p>
    <w:p w:rsidR="0077626A" w:rsidRDefault="00DF63C9" w:rsidP="0077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Контроль за соблюдением установленных норм осуществления перевозок осуществляет администрация </w:t>
      </w:r>
      <w:r w:rsidR="007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E4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26A" w:rsidRDefault="0077626A" w:rsidP="0077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C9" w:rsidRPr="00E45211" w:rsidRDefault="00DF63C9" w:rsidP="00E452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48" w:rsidRPr="00E45211" w:rsidRDefault="00F63648" w:rsidP="00E4521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63648" w:rsidRPr="00E45211" w:rsidSect="008D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C9"/>
    <w:rsid w:val="00160276"/>
    <w:rsid w:val="00171EAE"/>
    <w:rsid w:val="001F6A6B"/>
    <w:rsid w:val="002B1822"/>
    <w:rsid w:val="0033294A"/>
    <w:rsid w:val="00334198"/>
    <w:rsid w:val="003C473D"/>
    <w:rsid w:val="004B0781"/>
    <w:rsid w:val="004E74F4"/>
    <w:rsid w:val="005E485F"/>
    <w:rsid w:val="007205D2"/>
    <w:rsid w:val="00746234"/>
    <w:rsid w:val="0077626A"/>
    <w:rsid w:val="008D6FC1"/>
    <w:rsid w:val="00B06DA4"/>
    <w:rsid w:val="00CC74F2"/>
    <w:rsid w:val="00D345A2"/>
    <w:rsid w:val="00DF63C9"/>
    <w:rsid w:val="00E20B26"/>
    <w:rsid w:val="00E45211"/>
    <w:rsid w:val="00E8294A"/>
    <w:rsid w:val="00F63648"/>
    <w:rsid w:val="00F639C3"/>
    <w:rsid w:val="00F9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1"/>
  </w:style>
  <w:style w:type="paragraph" w:styleId="1">
    <w:name w:val="heading 1"/>
    <w:basedOn w:val="a"/>
    <w:link w:val="10"/>
    <w:uiPriority w:val="9"/>
    <w:qFormat/>
    <w:rsid w:val="00DF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D2"/>
    <w:rPr>
      <w:rFonts w:ascii="Segoe UI" w:hAnsi="Segoe UI" w:cs="Segoe UI"/>
      <w:sz w:val="18"/>
      <w:szCs w:val="18"/>
    </w:rPr>
  </w:style>
  <w:style w:type="paragraph" w:styleId="a6">
    <w:name w:val="caption"/>
    <w:basedOn w:val="a"/>
    <w:semiHidden/>
    <w:unhideWhenUsed/>
    <w:qFormat/>
    <w:rsid w:val="00B06DA4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16</cp:revision>
  <cp:lastPrinted>2015-10-20T07:49:00Z</cp:lastPrinted>
  <dcterms:created xsi:type="dcterms:W3CDTF">2015-10-20T06:25:00Z</dcterms:created>
  <dcterms:modified xsi:type="dcterms:W3CDTF">2015-10-30T09:19:00Z</dcterms:modified>
</cp:coreProperties>
</file>