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6F6AEE">
        <w:rPr>
          <w:sz w:val="28"/>
          <w:szCs w:val="28"/>
        </w:rPr>
        <w:t>08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E23718">
        <w:rPr>
          <w:sz w:val="28"/>
          <w:szCs w:val="28"/>
        </w:rPr>
        <w:t>декабря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886AFC">
        <w:rPr>
          <w:sz w:val="28"/>
          <w:szCs w:val="28"/>
        </w:rPr>
        <w:t xml:space="preserve"> </w:t>
      </w:r>
      <w:r w:rsidR="006F6AEE">
        <w:rPr>
          <w:sz w:val="28"/>
          <w:szCs w:val="28"/>
        </w:rPr>
        <w:t>307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E23718" w:rsidRPr="00E23718" w:rsidRDefault="0066514F" w:rsidP="00E23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71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главы администрации № </w:t>
      </w:r>
      <w:r w:rsidR="00E23718" w:rsidRPr="00E23718">
        <w:rPr>
          <w:rFonts w:ascii="Times New Roman" w:hAnsi="Times New Roman" w:cs="Times New Roman"/>
          <w:sz w:val="28"/>
          <w:szCs w:val="28"/>
        </w:rPr>
        <w:t>95</w:t>
      </w:r>
      <w:r w:rsidRPr="00E23718">
        <w:rPr>
          <w:rFonts w:ascii="Times New Roman" w:hAnsi="Times New Roman" w:cs="Times New Roman"/>
          <w:sz w:val="28"/>
          <w:szCs w:val="28"/>
        </w:rPr>
        <w:t xml:space="preserve"> от </w:t>
      </w:r>
      <w:r w:rsidR="00E23718" w:rsidRPr="00E23718">
        <w:rPr>
          <w:rFonts w:ascii="Times New Roman" w:hAnsi="Times New Roman" w:cs="Times New Roman"/>
          <w:sz w:val="28"/>
          <w:szCs w:val="28"/>
        </w:rPr>
        <w:t>14 апреля</w:t>
      </w:r>
      <w:r w:rsidRPr="00E23718">
        <w:rPr>
          <w:rFonts w:ascii="Times New Roman" w:hAnsi="Times New Roman" w:cs="Times New Roman"/>
          <w:sz w:val="28"/>
          <w:szCs w:val="28"/>
        </w:rPr>
        <w:t xml:space="preserve"> 2016 года и о</w:t>
      </w:r>
      <w:r w:rsidR="00EC05ED" w:rsidRPr="00E23718">
        <w:rPr>
          <w:rFonts w:ascii="Times New Roman" w:hAnsi="Times New Roman" w:cs="Times New Roman"/>
          <w:sz w:val="28"/>
          <w:szCs w:val="28"/>
        </w:rPr>
        <w:t>б утверждении</w:t>
      </w:r>
      <w:r w:rsidR="00046265" w:rsidRPr="00E23718">
        <w:rPr>
          <w:rFonts w:ascii="Times New Roman" w:hAnsi="Times New Roman" w:cs="Times New Roman"/>
          <w:sz w:val="28"/>
          <w:szCs w:val="28"/>
        </w:rPr>
        <w:t xml:space="preserve"> </w:t>
      </w:r>
      <w:r w:rsidR="00E23718" w:rsidRPr="00E23718">
        <w:rPr>
          <w:rFonts w:ascii="Times New Roman" w:hAnsi="Times New Roman" w:cs="Times New Roman"/>
          <w:sz w:val="28"/>
          <w:szCs w:val="28"/>
        </w:rPr>
        <w:t>Порядка формирования</w:t>
      </w:r>
    </w:p>
    <w:p w:rsidR="00E23718" w:rsidRPr="00E23718" w:rsidRDefault="00E23718" w:rsidP="00E23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718">
        <w:rPr>
          <w:rFonts w:ascii="Times New Roman" w:hAnsi="Times New Roman" w:cs="Times New Roman"/>
          <w:sz w:val="28"/>
          <w:szCs w:val="28"/>
        </w:rPr>
        <w:t>доступной для инвесторов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18">
        <w:rPr>
          <w:rFonts w:ascii="Times New Roman" w:hAnsi="Times New Roman" w:cs="Times New Roman"/>
          <w:sz w:val="28"/>
          <w:szCs w:val="28"/>
        </w:rPr>
        <w:t>инфраструктуры для размещения</w:t>
      </w:r>
    </w:p>
    <w:p w:rsidR="00E23718" w:rsidRPr="00E23718" w:rsidRDefault="00E23718" w:rsidP="00E23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718">
        <w:rPr>
          <w:rFonts w:ascii="Times New Roman" w:hAnsi="Times New Roman" w:cs="Times New Roman"/>
          <w:sz w:val="28"/>
          <w:szCs w:val="28"/>
        </w:rPr>
        <w:t>производственных и иных объектов на территории</w:t>
      </w:r>
    </w:p>
    <w:p w:rsidR="00EC05ED" w:rsidRPr="00E23718" w:rsidRDefault="00E23718" w:rsidP="00E237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718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Турочакский район</w:t>
      </w:r>
      <w:r w:rsidR="00EC05ED" w:rsidRPr="00E23718">
        <w:rPr>
          <w:b/>
          <w:sz w:val="28"/>
          <w:szCs w:val="28"/>
        </w:rPr>
        <w:t>»</w:t>
      </w:r>
    </w:p>
    <w:p w:rsidR="00046265" w:rsidRPr="00046265" w:rsidRDefault="00046265" w:rsidP="000462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006BBB" w:rsidRDefault="00006BBB" w:rsidP="00006BBB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улучшения инвестиционного климата</w:t>
      </w:r>
      <w:r w:rsidRPr="0023135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Турочакский</w:t>
      </w:r>
      <w:r w:rsidRPr="00231354">
        <w:rPr>
          <w:sz w:val="28"/>
          <w:szCs w:val="28"/>
        </w:rPr>
        <w:t xml:space="preserve"> район»</w:t>
      </w:r>
      <w:r w:rsidR="0066514F">
        <w:rPr>
          <w:sz w:val="28"/>
          <w:szCs w:val="28"/>
        </w:rPr>
        <w:t xml:space="preserve"> и </w:t>
      </w:r>
      <w:r w:rsidR="0066514F">
        <w:rPr>
          <w:color w:val="000000"/>
          <w:sz w:val="28"/>
          <w:szCs w:val="28"/>
        </w:rPr>
        <w:t>приведения нормативных правовых актов в соответствии с законодательством</w:t>
      </w:r>
      <w:r w:rsidR="0066514F" w:rsidRPr="00231354">
        <w:rPr>
          <w:sz w:val="28"/>
          <w:szCs w:val="28"/>
        </w:rPr>
        <w:t xml:space="preserve"> </w:t>
      </w:r>
      <w:r w:rsidR="0066514F">
        <w:rPr>
          <w:sz w:val="28"/>
          <w:szCs w:val="28"/>
        </w:rPr>
        <w:t xml:space="preserve">Российской Федерации, ст. 48 Федерального закона № 131-ФЗ от 06 октября 2003 года </w:t>
      </w:r>
      <w:r w:rsidR="0066514F" w:rsidRPr="00ED7F97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31354">
        <w:rPr>
          <w:sz w:val="28"/>
          <w:szCs w:val="28"/>
        </w:rPr>
        <w:t xml:space="preserve"> 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14F" w:rsidRPr="0066514F" w:rsidRDefault="0066514F" w:rsidP="0066514F">
      <w:pPr>
        <w:pStyle w:val="aa"/>
        <w:numPr>
          <w:ilvl w:val="0"/>
          <w:numId w:val="12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66514F">
        <w:rPr>
          <w:color w:val="000000"/>
          <w:sz w:val="28"/>
          <w:szCs w:val="28"/>
        </w:rPr>
        <w:t xml:space="preserve">Признать утратившим силу постановление главы администрации № </w:t>
      </w:r>
      <w:r w:rsidR="00E23718">
        <w:rPr>
          <w:color w:val="000000"/>
          <w:sz w:val="28"/>
          <w:szCs w:val="28"/>
        </w:rPr>
        <w:t>95</w:t>
      </w:r>
      <w:r w:rsidRPr="0066514F">
        <w:rPr>
          <w:color w:val="000000"/>
          <w:sz w:val="28"/>
          <w:szCs w:val="28"/>
        </w:rPr>
        <w:t xml:space="preserve"> от </w:t>
      </w:r>
      <w:r w:rsidR="00E23718">
        <w:rPr>
          <w:color w:val="000000"/>
          <w:sz w:val="28"/>
          <w:szCs w:val="28"/>
        </w:rPr>
        <w:t>14 апреля</w:t>
      </w:r>
      <w:r w:rsidRPr="0066514F">
        <w:rPr>
          <w:color w:val="000000"/>
          <w:sz w:val="28"/>
          <w:szCs w:val="28"/>
        </w:rPr>
        <w:t xml:space="preserve"> 2016 года «О</w:t>
      </w:r>
      <w:r w:rsidR="00E23718">
        <w:rPr>
          <w:color w:val="000000"/>
          <w:sz w:val="28"/>
          <w:szCs w:val="28"/>
        </w:rPr>
        <w:t xml:space="preserve"> реестре инвестиционных площадок муниципального образования «Турочакский район»</w:t>
      </w:r>
      <w:r>
        <w:rPr>
          <w:color w:val="000000"/>
          <w:sz w:val="28"/>
          <w:szCs w:val="28"/>
        </w:rPr>
        <w:t>.</w:t>
      </w:r>
    </w:p>
    <w:p w:rsidR="0066514F" w:rsidRDefault="0066514F" w:rsidP="0066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14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2. </w:t>
      </w:r>
      <w:r w:rsidR="00EC05ED" w:rsidRPr="0066514F">
        <w:rPr>
          <w:color w:val="000000"/>
          <w:sz w:val="28"/>
          <w:szCs w:val="28"/>
        </w:rPr>
        <w:t xml:space="preserve">Утвердить </w:t>
      </w:r>
      <w:r w:rsidR="00E23718">
        <w:rPr>
          <w:color w:val="000000"/>
          <w:sz w:val="28"/>
          <w:szCs w:val="28"/>
        </w:rPr>
        <w:t>Порядок формирования доступной для инвесторов объектов инфраструктуры для размещения производственных и иных объектов на территории муниципального образования «Турочакский район»</w:t>
      </w:r>
      <w:r>
        <w:rPr>
          <w:sz w:val="28"/>
          <w:szCs w:val="28"/>
        </w:rPr>
        <w:t xml:space="preserve"> согласно приложению.</w:t>
      </w:r>
    </w:p>
    <w:p w:rsidR="00006BBB" w:rsidRDefault="0066514F" w:rsidP="0066514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6BBB">
        <w:rPr>
          <w:color w:val="000000"/>
          <w:sz w:val="28"/>
          <w:szCs w:val="28"/>
        </w:rPr>
        <w:t xml:space="preserve">Контроль за исполнением настоящего </w:t>
      </w:r>
      <w:r w:rsidR="00BF1A20">
        <w:rPr>
          <w:color w:val="000000"/>
          <w:sz w:val="28"/>
          <w:szCs w:val="28"/>
        </w:rPr>
        <w:t>постановления</w:t>
      </w:r>
      <w:r w:rsidR="00006BBB">
        <w:rPr>
          <w:color w:val="000000"/>
          <w:sz w:val="28"/>
          <w:szCs w:val="28"/>
        </w:rPr>
        <w:t xml:space="preserve"> возложить на заместителя Главы Администрации муниципального образования «Турочакский район» по экономике, финансам и имущественным отношениям О.М. Подоляк.</w:t>
      </w:r>
    </w:p>
    <w:p w:rsidR="00006BBB" w:rsidRDefault="00006BBB" w:rsidP="0066514F">
      <w:pPr>
        <w:pStyle w:val="ad"/>
        <w:spacing w:line="240" w:lineRule="auto"/>
        <w:rPr>
          <w:szCs w:val="28"/>
        </w:rPr>
      </w:pPr>
    </w:p>
    <w:p w:rsidR="008C1D7E" w:rsidRPr="008C1D7E" w:rsidRDefault="008C1D7E" w:rsidP="00665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1E619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</w:t>
      </w:r>
      <w:r w:rsidR="009F087F">
        <w:rPr>
          <w:sz w:val="28"/>
          <w:szCs w:val="28"/>
        </w:rPr>
        <w:t xml:space="preserve">ИО </w:t>
      </w:r>
      <w:r w:rsidR="00B43B86" w:rsidRPr="00B43B86">
        <w:rPr>
          <w:sz w:val="28"/>
          <w:szCs w:val="28"/>
        </w:rPr>
        <w:t>Глав</w:t>
      </w:r>
      <w:r w:rsidR="009F087F"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EC05ED">
        <w:rPr>
          <w:sz w:val="28"/>
          <w:szCs w:val="28"/>
        </w:rPr>
        <w:t xml:space="preserve">     В.</w:t>
      </w:r>
      <w:r w:rsidR="009F087F">
        <w:rPr>
          <w:sz w:val="28"/>
          <w:szCs w:val="28"/>
        </w:rPr>
        <w:t>П. Харавлев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14F" w:rsidRDefault="00EC05ED" w:rsidP="00464C42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66514F" w:rsidRDefault="00EC05ED" w:rsidP="00464C42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E619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1E6193">
        <w:rPr>
          <w:sz w:val="28"/>
          <w:szCs w:val="28"/>
        </w:rPr>
        <w:t xml:space="preserve"> МО «Турочакский район»</w:t>
      </w:r>
      <w:r>
        <w:rPr>
          <w:sz w:val="28"/>
          <w:szCs w:val="28"/>
        </w:rPr>
        <w:t xml:space="preserve"> </w:t>
      </w:r>
    </w:p>
    <w:p w:rsidR="00EC05ED" w:rsidRDefault="00EC05ED" w:rsidP="006F6AEE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F6AEE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C236D4">
        <w:rPr>
          <w:sz w:val="28"/>
          <w:szCs w:val="28"/>
        </w:rPr>
        <w:t xml:space="preserve"> </w:t>
      </w:r>
      <w:r w:rsidR="00E2371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 №</w:t>
      </w:r>
      <w:r w:rsidR="006F6AEE">
        <w:rPr>
          <w:sz w:val="28"/>
          <w:szCs w:val="28"/>
        </w:rPr>
        <w:t xml:space="preserve"> 307</w:t>
      </w:r>
    </w:p>
    <w:p w:rsidR="006F6AEE" w:rsidRDefault="006F6AEE" w:rsidP="00E23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3718" w:rsidRDefault="00E23718" w:rsidP="00E23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36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36A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E23718" w:rsidRPr="001C274F" w:rsidRDefault="00E23718" w:rsidP="00E237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36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1C274F">
        <w:rPr>
          <w:rFonts w:ascii="Times New Roman" w:hAnsi="Times New Roman" w:cs="Times New Roman"/>
          <w:sz w:val="28"/>
          <w:szCs w:val="28"/>
        </w:rPr>
        <w:t>доступной для инвесторов объектов инфраструктуры для размещения производственных и иных объектов на территории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1C274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23718" w:rsidRPr="00842F6D" w:rsidRDefault="00E23718" w:rsidP="00E237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718" w:rsidRDefault="00E23718" w:rsidP="00E2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3718" w:rsidRPr="00C2336A" w:rsidRDefault="00E23718" w:rsidP="00E2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3718" w:rsidRPr="00C2336A" w:rsidRDefault="00E23718" w:rsidP="00E237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718" w:rsidRPr="00893730" w:rsidRDefault="00E23718" w:rsidP="00E237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274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1C274F">
        <w:rPr>
          <w:rFonts w:ascii="Times New Roman" w:hAnsi="Times New Roman" w:cs="Times New Roman"/>
          <w:b w:val="0"/>
          <w:sz w:val="28"/>
          <w:szCs w:val="28"/>
        </w:rPr>
        <w:t>аст</w:t>
      </w:r>
      <w:r>
        <w:rPr>
          <w:rFonts w:ascii="Times New Roman" w:hAnsi="Times New Roman" w:cs="Times New Roman"/>
          <w:b w:val="0"/>
          <w:sz w:val="28"/>
          <w:szCs w:val="28"/>
        </w:rPr>
        <w:t>оящий порядок определяет</w:t>
      </w:r>
      <w:r w:rsidRPr="001C274F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доступной для инвесторов объектов инфраструктуры для размещения производственных и иных объектов на территор</w:t>
      </w:r>
      <w:r>
        <w:rPr>
          <w:rFonts w:ascii="Times New Roman" w:hAnsi="Times New Roman" w:cs="Times New Roman"/>
          <w:b w:val="0"/>
          <w:sz w:val="28"/>
          <w:szCs w:val="28"/>
        </w:rPr>
        <w:t>ии муниципального образования «</w:t>
      </w:r>
      <w:r w:rsidR="009F087F">
        <w:rPr>
          <w:rFonts w:ascii="Times New Roman" w:hAnsi="Times New Roman" w:cs="Times New Roman"/>
          <w:b w:val="0"/>
          <w:sz w:val="28"/>
          <w:szCs w:val="28"/>
        </w:rPr>
        <w:t>Турочакский</w:t>
      </w:r>
      <w:r w:rsidRPr="001C274F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3730">
        <w:rPr>
          <w:rFonts w:ascii="Times New Roman" w:hAnsi="Times New Roman" w:cs="Times New Roman"/>
          <w:b w:val="0"/>
          <w:sz w:val="28"/>
          <w:szCs w:val="28"/>
        </w:rPr>
        <w:t xml:space="preserve">а также способы взаимодействия структурных подразделений </w:t>
      </w:r>
      <w:r w:rsidR="001E619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93730">
        <w:rPr>
          <w:rFonts w:ascii="Times New Roman" w:hAnsi="Times New Roman" w:cs="Times New Roman"/>
          <w:b w:val="0"/>
          <w:sz w:val="28"/>
          <w:szCs w:val="28"/>
        </w:rPr>
        <w:t>дм</w:t>
      </w:r>
      <w:r>
        <w:rPr>
          <w:rFonts w:ascii="Times New Roman" w:hAnsi="Times New Roman" w:cs="Times New Roman"/>
          <w:b w:val="0"/>
          <w:sz w:val="28"/>
          <w:szCs w:val="28"/>
        </w:rPr>
        <w:t>инистрации муниципального образования «</w:t>
      </w:r>
      <w:r w:rsidR="009F087F">
        <w:rPr>
          <w:rFonts w:ascii="Times New Roman" w:hAnsi="Times New Roman" w:cs="Times New Roman"/>
          <w:b w:val="0"/>
          <w:sz w:val="28"/>
          <w:szCs w:val="28"/>
        </w:rPr>
        <w:t>Турочакский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893730">
        <w:rPr>
          <w:rFonts w:ascii="Times New Roman" w:hAnsi="Times New Roman" w:cs="Times New Roman"/>
          <w:b w:val="0"/>
          <w:sz w:val="28"/>
          <w:szCs w:val="28"/>
        </w:rPr>
        <w:t>, сельских поселений и иных заинтересованных лиц на территории муниципального образования «</w:t>
      </w:r>
      <w:r w:rsidR="009F087F">
        <w:rPr>
          <w:rFonts w:ascii="Times New Roman" w:hAnsi="Times New Roman" w:cs="Times New Roman"/>
          <w:b w:val="0"/>
          <w:sz w:val="28"/>
          <w:szCs w:val="28"/>
        </w:rPr>
        <w:t>Турочакский</w:t>
      </w:r>
      <w:r w:rsidRPr="00893730">
        <w:rPr>
          <w:rFonts w:ascii="Times New Roman" w:hAnsi="Times New Roman" w:cs="Times New Roman"/>
          <w:b w:val="0"/>
          <w:sz w:val="28"/>
          <w:szCs w:val="28"/>
        </w:rPr>
        <w:t xml:space="preserve"> район» при формировании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74F">
        <w:rPr>
          <w:rFonts w:ascii="Times New Roman" w:hAnsi="Times New Roman" w:cs="Times New Roman"/>
          <w:b w:val="0"/>
          <w:sz w:val="28"/>
          <w:szCs w:val="28"/>
        </w:rPr>
        <w:t>доступной для инвесторов объектов инфраструктуры для размещения производственных и иных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инвестиционной деятельности</w:t>
      </w:r>
      <w:r w:rsidRPr="008937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3718" w:rsidRDefault="00E23718" w:rsidP="00E23718">
      <w:pPr>
        <w:pStyle w:val="ConsPlusNormal"/>
        <w:ind w:firstLine="540"/>
        <w:jc w:val="both"/>
        <w:rPr>
          <w:rFonts w:ascii="Symbol" w:hAnsi="Symbol" w:cs="Symbol"/>
        </w:rPr>
      </w:pPr>
      <w:r>
        <w:rPr>
          <w:rFonts w:ascii="TimesNewRoman" w:hAnsi="TimesNewRoman" w:cs="TimesNewRoman"/>
          <w:sz w:val="28"/>
          <w:szCs w:val="28"/>
        </w:rPr>
        <w:t xml:space="preserve">1.2. </w:t>
      </w:r>
      <w:r w:rsidRPr="0011118C">
        <w:rPr>
          <w:rFonts w:ascii="TimesNewRoman" w:hAnsi="TimesNewRoman" w:cs="TimesNewRoman"/>
          <w:sz w:val="28"/>
          <w:szCs w:val="28"/>
        </w:rPr>
        <w:t xml:space="preserve">Инфраструктура </w:t>
      </w:r>
      <w:r>
        <w:rPr>
          <w:rFonts w:ascii="TimesNewRoman" w:hAnsi="TimesNewRoman" w:cs="TimesNewRoman"/>
          <w:sz w:val="28"/>
          <w:szCs w:val="28"/>
        </w:rPr>
        <w:t xml:space="preserve">для размещения производственных и иных объектов инвестиционной деятельности </w:t>
      </w:r>
      <w:r w:rsidRPr="0011118C">
        <w:rPr>
          <w:rFonts w:ascii="TimesNewRoman" w:hAnsi="TimesNewRoman" w:cs="TimesNewRoman"/>
          <w:sz w:val="28"/>
          <w:szCs w:val="28"/>
        </w:rPr>
        <w:t xml:space="preserve">включает в себя </w:t>
      </w:r>
      <w:r>
        <w:rPr>
          <w:rFonts w:ascii="TimesNewRoman" w:hAnsi="TimesNewRoman" w:cs="TimesNewRoman"/>
          <w:sz w:val="28"/>
          <w:szCs w:val="28"/>
        </w:rPr>
        <w:t>инфраструктуру поддержки субъектов предпринимательства и инвестиционные площадки.</w:t>
      </w:r>
    </w:p>
    <w:p w:rsidR="00E23718" w:rsidRDefault="00E23718" w:rsidP="00E23718">
      <w:pPr>
        <w:autoSpaceDE w:val="0"/>
        <w:autoSpaceDN w:val="0"/>
        <w:adjustRightInd w:val="0"/>
        <w:ind w:firstLine="567"/>
        <w:jc w:val="both"/>
        <w:rPr>
          <w:rFonts w:ascii="TimesNewRoman,BoldItalic" w:hAnsi="TimesNewRoman,BoldItalic" w:cs="TimesNewRoman,BoldItalic"/>
          <w:bCs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1.3. Реестр организаций инфраструктуры поддержки малого и среднего бизнеса – единая информационная база о предприятиях и организациях, осуществляющих данный вид деятельности на территории муниципального образования «</w:t>
      </w:r>
      <w:r w:rsidR="009F087F">
        <w:rPr>
          <w:rFonts w:ascii="TimesNewRoman,BoldItalic" w:hAnsi="TimesNewRoman,BoldItalic" w:cs="TimesNewRoman,BoldItalic"/>
          <w:bCs/>
          <w:iCs/>
          <w:sz w:val="28"/>
          <w:szCs w:val="28"/>
        </w:rPr>
        <w:t>Турочакский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 xml:space="preserve"> район» и способствующих развитию экономики и бизнеса.</w:t>
      </w:r>
    </w:p>
    <w:p w:rsidR="00E23718" w:rsidRDefault="00E23718" w:rsidP="00E23718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 xml:space="preserve">1.4 </w:t>
      </w:r>
      <w:r w:rsidRPr="00A42A9C">
        <w:rPr>
          <w:rFonts w:ascii="TimesNewRoman,BoldItalic" w:hAnsi="TimesNewRoman,BoldItalic" w:cs="TimesNewRoman,BoldItalic"/>
          <w:bCs/>
          <w:iCs/>
          <w:sz w:val="28"/>
          <w:szCs w:val="28"/>
        </w:rPr>
        <w:t>Инвестиционные площадки –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свободный земельный участок (совокупность свободных земельных участков) или земельный участок (совокупность свободных земельных участков) с расположенными на нем (них) зданиями, сооружениями и инженерной инфраструктурой, с необходимой землеустроительной документацией, предоставляемый для реализации инвестиционных проектов в целях ускорения социально-экономического развития территории. Инвестиционные площадки могут быть промышленно-производственного, агропромышленного, социального или туристско-рекреационного типа и создаются при наличии достаточной свободной площади земельных участков, имеющих подходящий правовой статус.</w:t>
      </w:r>
    </w:p>
    <w:p w:rsidR="00E23718" w:rsidRDefault="00E23718" w:rsidP="00E23718">
      <w:pPr>
        <w:ind w:firstLine="709"/>
        <w:jc w:val="both"/>
        <w:rPr>
          <w:color w:val="000000"/>
          <w:sz w:val="28"/>
          <w:szCs w:val="28"/>
        </w:rPr>
      </w:pPr>
      <w:r w:rsidRPr="00A54AA6">
        <w:rPr>
          <w:sz w:val="28"/>
          <w:szCs w:val="28"/>
        </w:rPr>
        <w:t>1.5. Реестр инвестиционных площадок муниципального образования «</w:t>
      </w:r>
      <w:r w:rsidR="009F087F">
        <w:rPr>
          <w:sz w:val="28"/>
          <w:szCs w:val="28"/>
        </w:rPr>
        <w:t>Турочакский</w:t>
      </w:r>
      <w:r w:rsidRPr="00A54AA6">
        <w:rPr>
          <w:sz w:val="28"/>
          <w:szCs w:val="28"/>
        </w:rPr>
        <w:t xml:space="preserve"> район</w:t>
      </w:r>
      <w:r w:rsidRPr="00ED3D55">
        <w:rPr>
          <w:color w:val="1F497D" w:themeColor="text2"/>
          <w:sz w:val="28"/>
          <w:szCs w:val="28"/>
        </w:rPr>
        <w:t>»</w:t>
      </w:r>
      <w:r w:rsidRPr="00A54AA6">
        <w:rPr>
          <w:sz w:val="28"/>
          <w:szCs w:val="28"/>
        </w:rPr>
        <w:t xml:space="preserve"> – единая информационная база о наличии инвестиционных площадок</w:t>
      </w:r>
      <w:r w:rsidRPr="00A54AA6">
        <w:rPr>
          <w:color w:val="000000"/>
          <w:sz w:val="28"/>
          <w:szCs w:val="28"/>
        </w:rPr>
        <w:t xml:space="preserve">, потенциально пригодных для реализации </w:t>
      </w:r>
      <w:r w:rsidRPr="00A54AA6">
        <w:rPr>
          <w:color w:val="000000"/>
          <w:sz w:val="28"/>
          <w:szCs w:val="28"/>
        </w:rPr>
        <w:lastRenderedPageBreak/>
        <w:t>инвестиционных проектов, способствующих социально-экономическому развитию муниципального образования «</w:t>
      </w:r>
      <w:r w:rsidR="009F087F">
        <w:rPr>
          <w:color w:val="000000"/>
          <w:sz w:val="28"/>
          <w:szCs w:val="28"/>
        </w:rPr>
        <w:t>Турочакский</w:t>
      </w:r>
      <w:r>
        <w:rPr>
          <w:color w:val="000000"/>
          <w:sz w:val="28"/>
          <w:szCs w:val="28"/>
        </w:rPr>
        <w:t xml:space="preserve"> </w:t>
      </w:r>
      <w:r w:rsidRPr="00A54AA6">
        <w:rPr>
          <w:color w:val="000000"/>
          <w:sz w:val="28"/>
          <w:szCs w:val="28"/>
        </w:rPr>
        <w:t xml:space="preserve">район». </w:t>
      </w:r>
    </w:p>
    <w:p w:rsidR="00E23718" w:rsidRPr="00B104B6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A54AA6">
        <w:rPr>
          <w:rFonts w:ascii="Times New Roman" w:hAnsi="Times New Roman" w:cs="Times New Roman"/>
          <w:sz w:val="28"/>
          <w:szCs w:val="28"/>
        </w:rPr>
        <w:t>инвестиционных площадок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A54AA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целях </w:t>
      </w:r>
      <w:r w:rsidRPr="00C2336A">
        <w:rPr>
          <w:rFonts w:ascii="Times New Roman" w:hAnsi="Times New Roman" w:cs="Times New Roman"/>
          <w:sz w:val="28"/>
          <w:szCs w:val="28"/>
        </w:rPr>
        <w:t xml:space="preserve">вовлечения в оборот неиспользуемых земельных участков и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них </w:t>
      </w:r>
      <w:r w:rsidRPr="00C2336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>
        <w:rPr>
          <w:rFonts w:ascii="Times New Roman" w:hAnsi="Times New Roman" w:cs="Times New Roman"/>
          <w:sz w:val="28"/>
          <w:szCs w:val="28"/>
        </w:rPr>
        <w:t>и иных объектов инвестиционной деятельности, а также в целях у</w:t>
      </w:r>
      <w:r w:rsidRPr="00C2336A">
        <w:rPr>
          <w:rFonts w:ascii="Times New Roman" w:hAnsi="Times New Roman" w:cs="Times New Roman"/>
          <w:sz w:val="28"/>
          <w:szCs w:val="28"/>
        </w:rPr>
        <w:t>скорени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336A">
        <w:rPr>
          <w:rFonts w:ascii="Times New Roman" w:hAnsi="Times New Roman" w:cs="Times New Roman"/>
          <w:sz w:val="28"/>
          <w:szCs w:val="28"/>
        </w:rPr>
        <w:t xml:space="preserve"> решения организационных вопросов при выборе места размещения производственных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C2336A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E23718" w:rsidRPr="00A54AA6" w:rsidRDefault="00E23718" w:rsidP="00E23718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23718" w:rsidRDefault="00E23718" w:rsidP="00E23718">
      <w:pPr>
        <w:pStyle w:val="ae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формирования реестра инфраструктуры (организаций) поддержки субъектов предпринимательства</w:t>
      </w:r>
    </w:p>
    <w:p w:rsidR="00E23718" w:rsidRDefault="00E23718" w:rsidP="00E23718">
      <w:pPr>
        <w:pStyle w:val="ae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Настоящий Порядок определяет механизм включения в реестр организаций, образующих инфраструктуру поддержки субъектов малого и среднего предпринимательства в муниципальном образовании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2A516F">
        <w:rPr>
          <w:rFonts w:ascii="Times New Roman" w:hAnsi="Times New Roman" w:cs="Times New Roman"/>
          <w:sz w:val="28"/>
          <w:szCs w:val="28"/>
        </w:rPr>
        <w:t xml:space="preserve"> район» (далее - Реестр).</w:t>
      </w: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2. Реестр формируется и ведется для учета организаций, образующих инфраструктуру поддержки субъектов малого и среднего предпринимательства (далее - организации инфраструктуры), с целью последующего планирования и реализации участия в осуществлении государственной политики в области развития малого и среднего предпринимательства и формирования муниципальных программ в сфере малого и среднего предпринимательства.</w:t>
      </w: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3. Реестр формируется и ведется отделом</w:t>
      </w:r>
      <w:r w:rsidR="009F087F">
        <w:rPr>
          <w:rFonts w:ascii="Times New Roman" w:hAnsi="Times New Roman" w:cs="Times New Roman"/>
          <w:sz w:val="28"/>
          <w:szCs w:val="28"/>
        </w:rPr>
        <w:t xml:space="preserve"> экономики и имущественных отношений</w:t>
      </w:r>
      <w:r w:rsidRPr="002A51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2A516F">
        <w:rPr>
          <w:rFonts w:ascii="Times New Roman" w:hAnsi="Times New Roman" w:cs="Times New Roman"/>
          <w:sz w:val="28"/>
          <w:szCs w:val="28"/>
        </w:rPr>
        <w:t xml:space="preserve"> район» 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A516F">
        <w:rPr>
          <w:rFonts w:ascii="Times New Roman" w:hAnsi="Times New Roman" w:cs="Times New Roman"/>
          <w:sz w:val="28"/>
          <w:szCs w:val="28"/>
        </w:rPr>
        <w:t xml:space="preserve"> 1 к Порядку.</w:t>
      </w: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4. Реестр формируется и ведется на бумажных и электронных носителях.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5. Организация инфраструктуры включается в Реестр в случае, если она одновременно соответствует следующим требованиям:</w:t>
      </w: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создана и осуществляет свою деятельность в соответствии с учредительными документами в целях оказания поддержки субъектам малого и среднего предпринимательства;</w:t>
      </w: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зарегистрирована и осуществляет свою деятельность на территории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2A516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не находится в стадии ликвидации, реорганизации или банкротства;</w:t>
      </w: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представляет информацию о своей деятельности в соответствии с законодательством Российской Федерации и настоящим Порядком;</w:t>
      </w:r>
    </w:p>
    <w:p w:rsidR="00E23718" w:rsidRPr="002A516F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6F">
        <w:rPr>
          <w:rFonts w:ascii="Times New Roman" w:hAnsi="Times New Roman" w:cs="Times New Roman"/>
          <w:sz w:val="28"/>
          <w:szCs w:val="28"/>
        </w:rPr>
        <w:t>6. Организации инфраструктуры включаются в Реестр на основании заявления о включении в Реестр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</w:t>
      </w:r>
      <w:r w:rsidRPr="002A516F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заявление).</w:t>
      </w:r>
    </w:p>
    <w:p w:rsidR="00E23718" w:rsidRPr="00916882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A516F">
        <w:rPr>
          <w:rFonts w:ascii="Times New Roman" w:hAnsi="Times New Roman" w:cs="Times New Roman"/>
          <w:sz w:val="28"/>
          <w:szCs w:val="28"/>
        </w:rPr>
        <w:t xml:space="preserve">7. Информация о деятельности Организаций инфраструктуры подлежит размещению на официальном сайте муниципального образования </w:t>
      </w:r>
      <w:r w:rsidRPr="002A516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2A516F">
        <w:rPr>
          <w:rFonts w:ascii="Times New Roman" w:hAnsi="Times New Roman" w:cs="Times New Roman"/>
          <w:sz w:val="28"/>
          <w:szCs w:val="28"/>
        </w:rPr>
        <w:t xml:space="preserve"> район» - </w:t>
      </w:r>
      <w:r w:rsidR="009F087F">
        <w:rPr>
          <w:rFonts w:ascii="Times New Roman" w:hAnsi="Times New Roman" w:cs="Times New Roman"/>
          <w:sz w:val="28"/>
          <w:szCs w:val="28"/>
        </w:rPr>
        <w:t>http://www.turochak-altai</w:t>
      </w:r>
      <w:r w:rsidRPr="002A516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916882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E23718" w:rsidRPr="00916882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718" w:rsidRPr="00C2336A" w:rsidRDefault="00E23718" w:rsidP="00E2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6A">
        <w:rPr>
          <w:rFonts w:ascii="Times New Roman" w:hAnsi="Times New Roman" w:cs="Times New Roman"/>
          <w:sz w:val="28"/>
          <w:szCs w:val="28"/>
        </w:rPr>
        <w:t xml:space="preserve">3. Порядок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336A">
        <w:rPr>
          <w:rFonts w:ascii="Times New Roman" w:hAnsi="Times New Roman" w:cs="Times New Roman"/>
          <w:sz w:val="28"/>
          <w:szCs w:val="28"/>
        </w:rPr>
        <w:t>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A6">
        <w:rPr>
          <w:rFonts w:ascii="Times New Roman" w:hAnsi="Times New Roman" w:cs="Times New Roman"/>
          <w:sz w:val="28"/>
          <w:szCs w:val="28"/>
        </w:rPr>
        <w:t>инвестиционных площадок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A54AA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3718" w:rsidRDefault="00E23718" w:rsidP="00E23718">
      <w:pPr>
        <w:pStyle w:val="ae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23718" w:rsidRDefault="00E23718" w:rsidP="00E23718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3.1. </w:t>
      </w:r>
      <w:r w:rsidRPr="00DB2D01">
        <w:rPr>
          <w:rFonts w:ascii="TimesNewRoman" w:hAnsi="TimesNewRoman" w:cs="TimesNewRoman"/>
          <w:sz w:val="28"/>
          <w:szCs w:val="28"/>
        </w:rPr>
        <w:t xml:space="preserve">Реестр формируется и ведется </w:t>
      </w:r>
      <w:r>
        <w:rPr>
          <w:rFonts w:ascii="TimesNewRoman" w:hAnsi="TimesNewRoman" w:cs="TimesNewRoman"/>
          <w:sz w:val="28"/>
          <w:szCs w:val="28"/>
        </w:rPr>
        <w:t>отделом</w:t>
      </w:r>
      <w:r w:rsidR="009F087F">
        <w:rPr>
          <w:rFonts w:ascii="TimesNewRoman" w:hAnsi="TimesNewRoman" w:cs="TimesNewRoman"/>
          <w:sz w:val="28"/>
          <w:szCs w:val="28"/>
        </w:rPr>
        <w:t xml:space="preserve"> экономики и имущественных отношений</w:t>
      </w:r>
      <w:r w:rsidRPr="00DB2D0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</w:t>
      </w:r>
      <w:r w:rsidRPr="00DB2D01">
        <w:rPr>
          <w:rFonts w:ascii="TimesNewRoman" w:hAnsi="TimesNewRoman" w:cs="TimesNewRoman"/>
          <w:sz w:val="28"/>
          <w:szCs w:val="28"/>
        </w:rPr>
        <w:t xml:space="preserve">дминистрации </w:t>
      </w:r>
      <w:r>
        <w:rPr>
          <w:rFonts w:ascii="TimesNewRoman" w:hAnsi="TimesNewRoman" w:cs="TimesNewRoman"/>
          <w:sz w:val="28"/>
          <w:szCs w:val="28"/>
        </w:rPr>
        <w:t>муниципального образования «</w:t>
      </w:r>
      <w:r w:rsidR="009F087F">
        <w:rPr>
          <w:rFonts w:ascii="TimesNewRoman" w:hAnsi="TimesNewRoman" w:cs="TimesNewRoman"/>
          <w:sz w:val="28"/>
          <w:szCs w:val="28"/>
        </w:rPr>
        <w:t>Турочакский</w:t>
      </w:r>
      <w:r>
        <w:rPr>
          <w:rFonts w:ascii="TimesNewRoman" w:hAnsi="TimesNewRoman" w:cs="TimesNewRoman"/>
          <w:sz w:val="28"/>
          <w:szCs w:val="28"/>
        </w:rPr>
        <w:t xml:space="preserve"> район»</w:t>
      </w:r>
      <w:r w:rsidRPr="00DB2D01">
        <w:rPr>
          <w:rFonts w:ascii="TimesNewRoman" w:hAnsi="TimesNewRoman" w:cs="TimesNewRoman"/>
          <w:sz w:val="28"/>
          <w:szCs w:val="28"/>
        </w:rPr>
        <w:t xml:space="preserve"> в электронной форме согласно приложению № </w:t>
      </w:r>
      <w:r>
        <w:rPr>
          <w:rFonts w:ascii="TimesNewRoman" w:hAnsi="TimesNewRoman" w:cs="TimesNewRoman"/>
          <w:sz w:val="28"/>
          <w:szCs w:val="28"/>
        </w:rPr>
        <w:t>3</w:t>
      </w:r>
      <w:r w:rsidRPr="00DB2D01">
        <w:rPr>
          <w:rFonts w:ascii="Times-Roman" w:hAnsi="Times-Roman" w:cs="Times-Roman"/>
          <w:sz w:val="28"/>
          <w:szCs w:val="28"/>
        </w:rPr>
        <w:t xml:space="preserve"> </w:t>
      </w:r>
      <w:r w:rsidRPr="00DB2D01">
        <w:rPr>
          <w:rFonts w:ascii="TimesNewRoman" w:hAnsi="TimesNewRoman" w:cs="TimesNewRoman"/>
          <w:sz w:val="28"/>
          <w:szCs w:val="28"/>
        </w:rPr>
        <w:t xml:space="preserve">к настоящему </w:t>
      </w:r>
      <w:r>
        <w:rPr>
          <w:rFonts w:ascii="TimesNewRoman" w:hAnsi="TimesNewRoman" w:cs="TimesNewRoman"/>
          <w:sz w:val="28"/>
          <w:szCs w:val="28"/>
        </w:rPr>
        <w:t>порядку</w:t>
      </w:r>
      <w:r w:rsidRPr="00DB2D01">
        <w:rPr>
          <w:rFonts w:ascii="Times-Roman" w:hAnsi="Times-Roman" w:cs="Times-Roman"/>
          <w:sz w:val="28"/>
          <w:szCs w:val="28"/>
        </w:rPr>
        <w:t xml:space="preserve"> </w:t>
      </w:r>
      <w:r w:rsidRPr="00DB2D01">
        <w:rPr>
          <w:rFonts w:ascii="TimesNewRoman" w:hAnsi="TimesNewRoman" w:cs="TimesNewRoman"/>
          <w:sz w:val="28"/>
          <w:szCs w:val="28"/>
        </w:rPr>
        <w:t xml:space="preserve">по представлению </w:t>
      </w:r>
      <w:r>
        <w:rPr>
          <w:rFonts w:ascii="TimesNewRoman" w:hAnsi="TimesNewRoman" w:cs="TimesNewRoman"/>
          <w:sz w:val="28"/>
          <w:szCs w:val="28"/>
        </w:rPr>
        <w:t>заявителей.</w:t>
      </w:r>
    </w:p>
    <w:p w:rsidR="00E23718" w:rsidRPr="00D110DA" w:rsidRDefault="00E23718" w:rsidP="00E237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10DA">
        <w:rPr>
          <w:rFonts w:ascii="Times New Roman" w:hAnsi="Times New Roman" w:cs="Times New Roman"/>
          <w:sz w:val="28"/>
          <w:szCs w:val="28"/>
        </w:rPr>
        <w:t>3.2. Заявителями по включению информации в реестр инвестиционных площадок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D110D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E23718" w:rsidRPr="00F068E3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8E3">
        <w:rPr>
          <w:rFonts w:ascii="Times New Roman" w:hAnsi="Times New Roman" w:cs="Times New Roman"/>
          <w:sz w:val="28"/>
          <w:szCs w:val="28"/>
        </w:rPr>
        <w:t xml:space="preserve">а) органы местного самоуправления сельских поселений,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муниципального образования</w:t>
      </w:r>
      <w:r w:rsidRPr="00F068E3">
        <w:rPr>
          <w:rFonts w:ascii="Times New Roman" w:hAnsi="Times New Roman" w:cs="Times New Roman"/>
          <w:sz w:val="28"/>
          <w:szCs w:val="28"/>
        </w:rPr>
        <w:t xml:space="preserve">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F068E3">
        <w:rPr>
          <w:rFonts w:ascii="Times New Roman" w:hAnsi="Times New Roman" w:cs="Times New Roman"/>
          <w:sz w:val="28"/>
          <w:szCs w:val="28"/>
        </w:rPr>
        <w:t xml:space="preserve"> район» - по инвестиционным площадкам (земельным участкам), возможным к использованию при реализации инвестиционных проектов, находящимся в муниципальной собственности сельских поселений;</w:t>
      </w:r>
    </w:p>
    <w:p w:rsidR="00E23718" w:rsidRPr="001D0E19" w:rsidRDefault="00E23718" w:rsidP="00E23718">
      <w:pPr>
        <w:pStyle w:val="ConsPlusNormal"/>
        <w:ind w:firstLine="540"/>
        <w:jc w:val="both"/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</w:pPr>
      <w:r w:rsidRPr="0030418A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б) </w:t>
      </w:r>
      <w:r w:rsidR="00F72E29">
        <w:rPr>
          <w:rFonts w:ascii="Times New Roman" w:hAnsi="Times New Roman" w:cs="Times New Roman"/>
          <w:bCs/>
          <w:iCs/>
          <w:kern w:val="36"/>
          <w:sz w:val="28"/>
          <w:szCs w:val="28"/>
        </w:rPr>
        <w:t>о</w:t>
      </w:r>
      <w:r w:rsidRPr="00F72E29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тдел</w:t>
      </w:r>
      <w:r w:rsidRPr="00F72E29">
        <w:rPr>
          <w:rStyle w:val="af"/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72E29" w:rsidRPr="008C026A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 xml:space="preserve">ЖКХ, строительства, земельных отношений, экологического и лесного контроля </w:t>
      </w:r>
      <w:r w:rsidR="001D0E19" w:rsidRPr="001D0E19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А</w:t>
      </w:r>
      <w:r w:rsidRPr="001D0E19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дминистрации муниципального образования «</w:t>
      </w:r>
      <w:r w:rsidR="009F087F" w:rsidRPr="001D0E19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Турочакский</w:t>
      </w:r>
      <w:r w:rsidRPr="001D0E19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 xml:space="preserve"> район»:</w:t>
      </w:r>
    </w:p>
    <w:p w:rsidR="00E23718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F4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 xml:space="preserve">по инвестиционным площадкам </w:t>
      </w:r>
      <w:r w:rsidRPr="00A319F4">
        <w:rPr>
          <w:rStyle w:val="af"/>
          <w:rFonts w:ascii="Times New Roman" w:hAnsi="Times New Roman"/>
          <w:bCs/>
          <w:kern w:val="36"/>
          <w:sz w:val="28"/>
          <w:szCs w:val="28"/>
        </w:rPr>
        <w:t>(</w:t>
      </w:r>
      <w:r w:rsidRPr="00A319F4">
        <w:rPr>
          <w:rFonts w:ascii="Times New Roman" w:hAnsi="Times New Roman" w:cs="Times New Roman"/>
          <w:sz w:val="28"/>
          <w:szCs w:val="28"/>
        </w:rPr>
        <w:t>земельным участкам), возможным к использованию</w:t>
      </w:r>
      <w:r w:rsidRPr="0030418A">
        <w:rPr>
          <w:rFonts w:ascii="Times New Roman" w:hAnsi="Times New Roman" w:cs="Times New Roman"/>
          <w:sz w:val="28"/>
          <w:szCs w:val="28"/>
        </w:rPr>
        <w:t xml:space="preserve"> при реализации инвестиционных проектов, находящихся в муниципальной собственности, </w:t>
      </w:r>
    </w:p>
    <w:p w:rsidR="00E23718" w:rsidRPr="0086665E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5E">
        <w:rPr>
          <w:rFonts w:ascii="Times New Roman" w:hAnsi="Times New Roman" w:cs="Times New Roman"/>
          <w:sz w:val="28"/>
          <w:szCs w:val="28"/>
        </w:rPr>
        <w:t>по инвестиционным площадкам (земельным участкам), государственная собственность на которые не разграничена, по инвестиционным площадкам (неиспользуемым земельным участкам), возможным к использованию при реализации инвестиционных проектов, находящимся в собственности (аренде) юридических или физических лиц,</w:t>
      </w:r>
    </w:p>
    <w:p w:rsidR="00E23718" w:rsidRPr="009B66F0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A319F4">
        <w:rPr>
          <w:rFonts w:ascii="Times New Roman" w:hAnsi="Times New Roman" w:cs="Times New Roman"/>
          <w:sz w:val="28"/>
          <w:szCs w:val="28"/>
        </w:rPr>
        <w:t>по инвестиционным площадкам, потенциально пригодным для реализации</w:t>
      </w:r>
      <w:r w:rsidRPr="0030418A">
        <w:rPr>
          <w:rFonts w:ascii="Times New Roman" w:hAnsi="Times New Roman" w:cs="Times New Roman"/>
          <w:sz w:val="28"/>
          <w:szCs w:val="28"/>
        </w:rPr>
        <w:t xml:space="preserve"> инвестиционных проектов, относящихся к территории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 w:rsidRPr="0030418A">
        <w:rPr>
          <w:rFonts w:ascii="Times New Roman" w:hAnsi="Times New Roman" w:cs="Times New Roman"/>
          <w:sz w:val="28"/>
          <w:szCs w:val="28"/>
        </w:rPr>
        <w:t xml:space="preserve"> район», в отношении которых </w:t>
      </w:r>
      <w:r w:rsidRPr="009B66F0">
        <w:rPr>
          <w:rFonts w:ascii="Times New Roman" w:hAnsi="Times New Roman" w:cs="Times New Roman"/>
          <w:sz w:val="28"/>
          <w:szCs w:val="28"/>
        </w:rPr>
        <w:t>не определены границы и осуществляется подготовка проекта планировки и (или) межевания территории;</w:t>
      </w:r>
    </w:p>
    <w:p w:rsidR="00E23718" w:rsidRPr="0030418A" w:rsidRDefault="00A319F4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3718" w:rsidRPr="0030418A">
        <w:rPr>
          <w:rFonts w:ascii="Times New Roman" w:hAnsi="Times New Roman" w:cs="Times New Roman"/>
          <w:sz w:val="28"/>
          <w:szCs w:val="28"/>
        </w:rPr>
        <w:t>) юридические и физические лица - по инвестиционным площадкам (земельным участкам), находящимся у них в собственности (аренде), возможным к использованию при реализации инвестиционных проектов.</w:t>
      </w:r>
    </w:p>
    <w:p w:rsidR="00E23718" w:rsidRDefault="00E23718" w:rsidP="00E23718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C92EB1">
        <w:rPr>
          <w:sz w:val="28"/>
          <w:szCs w:val="28"/>
        </w:rPr>
        <w:t xml:space="preserve">3.3. </w:t>
      </w:r>
      <w:r>
        <w:rPr>
          <w:sz w:val="28"/>
          <w:szCs w:val="28"/>
        </w:rPr>
        <w:t>Заявители, указанные в подпунктах «а»-«</w:t>
      </w:r>
      <w:r w:rsidR="00CD664C">
        <w:rPr>
          <w:sz w:val="28"/>
          <w:szCs w:val="28"/>
        </w:rPr>
        <w:t>б</w:t>
      </w:r>
      <w:r>
        <w:rPr>
          <w:sz w:val="28"/>
          <w:szCs w:val="28"/>
        </w:rPr>
        <w:t>» пункта 3.2 настоящего Порядка, в целях</w:t>
      </w:r>
      <w:r w:rsidRPr="00C92EB1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актуальности и </w:t>
      </w:r>
      <w:r w:rsidRPr="00C92EB1">
        <w:rPr>
          <w:sz w:val="28"/>
          <w:szCs w:val="28"/>
        </w:rPr>
        <w:t>достоверности информации ежеквартально</w:t>
      </w:r>
      <w:r>
        <w:rPr>
          <w:rFonts w:ascii="TimesNewRoman" w:hAnsi="TimesNewRoman" w:cs="TimesNewRoman"/>
          <w:sz w:val="28"/>
          <w:szCs w:val="28"/>
        </w:rPr>
        <w:t xml:space="preserve">, в срок до: </w:t>
      </w:r>
    </w:p>
    <w:p w:rsidR="00E23718" w:rsidRDefault="00E23718" w:rsidP="00E23718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а) до 15 мая текущего года, направляют перечень инвестиционных площадок (земельных) участков </w:t>
      </w:r>
      <w:r w:rsidR="00A319F4">
        <w:rPr>
          <w:rFonts w:ascii="TimesNewRoman" w:hAnsi="TimesNewRoman" w:cs="TimesNewRoman"/>
          <w:sz w:val="28"/>
          <w:szCs w:val="28"/>
        </w:rPr>
        <w:t>в отдел</w:t>
      </w:r>
      <w:r w:rsidR="000E1F1A">
        <w:rPr>
          <w:rFonts w:ascii="TimesNewRoman" w:hAnsi="TimesNewRoman" w:cs="TimesNewRoman"/>
          <w:sz w:val="28"/>
          <w:szCs w:val="28"/>
        </w:rPr>
        <w:t xml:space="preserve"> экономики и имущественных отношений</w:t>
      </w:r>
      <w:r>
        <w:rPr>
          <w:rFonts w:ascii="TimesNewRoman" w:hAnsi="TimesNewRoman" w:cs="TimesNewRoman"/>
          <w:sz w:val="28"/>
          <w:szCs w:val="28"/>
        </w:rPr>
        <w:t xml:space="preserve"> администрации муниципального образования «</w:t>
      </w:r>
      <w:r w:rsidR="009F087F">
        <w:rPr>
          <w:rFonts w:ascii="TimesNewRoman" w:hAnsi="TimesNewRoman" w:cs="TimesNewRoman"/>
          <w:sz w:val="28"/>
          <w:szCs w:val="28"/>
        </w:rPr>
        <w:t>Турочакский</w:t>
      </w:r>
      <w:r>
        <w:rPr>
          <w:rFonts w:ascii="TimesNewRoman" w:hAnsi="TimesNewRoman" w:cs="TimesNewRoman"/>
          <w:sz w:val="28"/>
          <w:szCs w:val="28"/>
        </w:rPr>
        <w:t xml:space="preserve"> район» </w:t>
      </w:r>
      <w:r w:rsidR="000E1F1A">
        <w:rPr>
          <w:rFonts w:ascii="TimesNewRoman" w:hAnsi="TimesNewRoman" w:cs="TimesNewRoman"/>
          <w:sz w:val="28"/>
          <w:szCs w:val="28"/>
        </w:rPr>
        <w:t xml:space="preserve">для </w:t>
      </w:r>
      <w:r w:rsidR="000E1F1A" w:rsidRPr="002A516F">
        <w:rPr>
          <w:rFonts w:ascii="TimesNewRoman" w:hAnsi="TimesNewRoman" w:cs="TimesNewRoman"/>
          <w:sz w:val="28"/>
          <w:szCs w:val="28"/>
        </w:rPr>
        <w:t>формирования</w:t>
      </w:r>
      <w:r w:rsidRPr="002A516F">
        <w:rPr>
          <w:rFonts w:ascii="TimesNewRoman" w:hAnsi="TimesNewRoman" w:cs="TimesNewRoman"/>
          <w:sz w:val="28"/>
          <w:szCs w:val="28"/>
        </w:rPr>
        <w:t xml:space="preserve"> реестра инвестиционных площадок муниципального образования «</w:t>
      </w:r>
      <w:r w:rsidR="009F087F">
        <w:rPr>
          <w:rFonts w:ascii="TimesNewRoman" w:hAnsi="TimesNewRoman" w:cs="TimesNewRoman"/>
          <w:sz w:val="28"/>
          <w:szCs w:val="28"/>
        </w:rPr>
        <w:t>Турочакский</w:t>
      </w:r>
      <w:r w:rsidRPr="002A516F">
        <w:rPr>
          <w:rFonts w:ascii="TimesNewRoman" w:hAnsi="TimesNewRoman" w:cs="TimesNewRoman"/>
          <w:sz w:val="28"/>
          <w:szCs w:val="28"/>
        </w:rPr>
        <w:t xml:space="preserve"> район»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E23718" w:rsidRPr="00DB2D01" w:rsidRDefault="00E23718" w:rsidP="00E23718">
      <w:pPr>
        <w:autoSpaceDE w:val="0"/>
        <w:autoSpaceDN w:val="0"/>
        <w:adjustRightInd w:val="0"/>
        <w:ind w:firstLine="567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б) до 20 мая текущего года,</w:t>
      </w:r>
      <w:r w:rsidRPr="00DB2D01">
        <w:rPr>
          <w:rFonts w:ascii="TimesNewRoman" w:hAnsi="TimesNewRoman" w:cs="TimesNewRoman"/>
          <w:sz w:val="28"/>
          <w:szCs w:val="28"/>
        </w:rPr>
        <w:t xml:space="preserve"> направляют </w:t>
      </w:r>
      <w:r w:rsidRPr="00A319F4">
        <w:rPr>
          <w:rFonts w:ascii="TimesNewRoman" w:hAnsi="TimesNewRoman" w:cs="TimesNewRoman"/>
          <w:sz w:val="28"/>
          <w:szCs w:val="28"/>
        </w:rPr>
        <w:t>в отдел</w:t>
      </w:r>
      <w:r w:rsidR="00A319F4" w:rsidRPr="00A319F4">
        <w:rPr>
          <w:rFonts w:ascii="TimesNewRoman" w:hAnsi="TimesNewRoman" w:cs="TimesNewRoman"/>
          <w:sz w:val="28"/>
          <w:szCs w:val="28"/>
        </w:rPr>
        <w:t xml:space="preserve"> экономики и имущественных отношений А</w:t>
      </w:r>
      <w:r w:rsidRPr="00A319F4">
        <w:rPr>
          <w:rFonts w:ascii="TimesNewRoman" w:hAnsi="TimesNewRoman" w:cs="TimesNewRoman"/>
          <w:sz w:val="28"/>
          <w:szCs w:val="28"/>
        </w:rPr>
        <w:t xml:space="preserve">дминистрации муниципального образования </w:t>
      </w:r>
      <w:r w:rsidRPr="00A319F4">
        <w:rPr>
          <w:rFonts w:ascii="TimesNewRoman" w:hAnsi="TimesNewRoman" w:cs="TimesNewRoman"/>
          <w:sz w:val="28"/>
          <w:szCs w:val="28"/>
        </w:rPr>
        <w:lastRenderedPageBreak/>
        <w:t>«</w:t>
      </w:r>
      <w:r w:rsidR="009F087F" w:rsidRPr="00A319F4">
        <w:rPr>
          <w:rFonts w:ascii="TimesNewRoman" w:hAnsi="TimesNewRoman" w:cs="TimesNewRoman"/>
          <w:sz w:val="28"/>
          <w:szCs w:val="28"/>
        </w:rPr>
        <w:t>Турочакский</w:t>
      </w:r>
      <w:r w:rsidRPr="00A319F4">
        <w:rPr>
          <w:rFonts w:ascii="TimesNewRoman" w:hAnsi="TimesNewRoman" w:cs="TimesNewRoman"/>
          <w:sz w:val="28"/>
          <w:szCs w:val="28"/>
        </w:rPr>
        <w:t xml:space="preserve"> район» информацию</w:t>
      </w:r>
      <w:r w:rsidRPr="00DB2D01">
        <w:rPr>
          <w:rFonts w:ascii="TimesNewRoman" w:hAnsi="TimesNewRoman" w:cs="TimesNewRoman"/>
          <w:sz w:val="28"/>
          <w:szCs w:val="28"/>
        </w:rPr>
        <w:t xml:space="preserve"> о</w:t>
      </w:r>
      <w:r>
        <w:rPr>
          <w:rFonts w:ascii="TimesNewRoman" w:hAnsi="TimesNewRoman" w:cs="TimesNewRoman"/>
          <w:sz w:val="28"/>
          <w:szCs w:val="28"/>
        </w:rPr>
        <w:t xml:space="preserve">б инвестиционных </w:t>
      </w:r>
      <w:r w:rsidRPr="00DB2D01">
        <w:rPr>
          <w:rFonts w:ascii="TimesNewRoman" w:hAnsi="TimesNewRoman" w:cs="TimesNewRoman"/>
          <w:sz w:val="28"/>
          <w:szCs w:val="28"/>
        </w:rPr>
        <w:t xml:space="preserve">площадках </w:t>
      </w:r>
      <w:r>
        <w:rPr>
          <w:rFonts w:ascii="TimesNewRoman" w:hAnsi="TimesNewRoman" w:cs="TimesNewRoman"/>
          <w:sz w:val="28"/>
          <w:szCs w:val="28"/>
        </w:rPr>
        <w:t xml:space="preserve">по форме </w:t>
      </w:r>
      <w:r w:rsidRPr="00DB2D01">
        <w:rPr>
          <w:rFonts w:ascii="TimesNewRoman" w:hAnsi="TimesNewRoman" w:cs="TimesNewRoman"/>
          <w:sz w:val="28"/>
          <w:szCs w:val="28"/>
        </w:rPr>
        <w:t xml:space="preserve">паспорта инвестиционной площадки согласно приложению № </w:t>
      </w:r>
      <w:r>
        <w:rPr>
          <w:rFonts w:ascii="TimesNewRoman" w:hAnsi="TimesNewRoman" w:cs="TimesNewRoman"/>
          <w:sz w:val="28"/>
          <w:szCs w:val="28"/>
        </w:rPr>
        <w:t>3 к настоящему порядку</w:t>
      </w:r>
      <w:r w:rsidRPr="00DB2D01">
        <w:rPr>
          <w:rFonts w:ascii="Times-Roman" w:hAnsi="Times-Roman" w:cs="Times-Roman"/>
          <w:sz w:val="28"/>
          <w:szCs w:val="28"/>
        </w:rPr>
        <w:t>.</w:t>
      </w:r>
    </w:p>
    <w:p w:rsidR="00E23718" w:rsidRPr="005517DA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DA">
        <w:rPr>
          <w:rFonts w:ascii="Times New Roman" w:hAnsi="Times New Roman" w:cs="Times New Roman"/>
          <w:sz w:val="28"/>
          <w:szCs w:val="28"/>
        </w:rPr>
        <w:t xml:space="preserve">3.4. </w:t>
      </w:r>
      <w:r w:rsidR="00081E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081EA7">
        <w:rPr>
          <w:rFonts w:ascii="Times New Roman" w:hAnsi="Times New Roman" w:cs="Times New Roman"/>
          <w:sz w:val="28"/>
          <w:szCs w:val="28"/>
        </w:rPr>
        <w:t xml:space="preserve"> экономики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517D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517DA">
        <w:rPr>
          <w:rFonts w:ascii="Times New Roman" w:hAnsi="Times New Roman" w:cs="Times New Roman"/>
          <w:sz w:val="28"/>
          <w:szCs w:val="28"/>
        </w:rPr>
        <w:t xml:space="preserve"> проводит информационно-разъяснительную </w:t>
      </w:r>
      <w:r>
        <w:rPr>
          <w:rFonts w:ascii="Times New Roman" w:hAnsi="Times New Roman" w:cs="Times New Roman"/>
          <w:sz w:val="28"/>
          <w:szCs w:val="28"/>
        </w:rPr>
        <w:t xml:space="preserve">работу посредством направления извещений, размещения информации на официальном сайте </w:t>
      </w:r>
      <w:r w:rsidR="00081E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517DA">
        <w:rPr>
          <w:rFonts w:ascii="Times New Roman" w:hAnsi="Times New Roman" w:cs="Times New Roman"/>
          <w:sz w:val="28"/>
          <w:szCs w:val="28"/>
        </w:rPr>
        <w:t xml:space="preserve">и организационную работу с физическими и юридическими лицами по вопросу включения в реестр </w:t>
      </w:r>
      <w:r>
        <w:rPr>
          <w:rFonts w:ascii="Times New Roman" w:hAnsi="Times New Roman" w:cs="Times New Roman"/>
          <w:sz w:val="28"/>
          <w:szCs w:val="28"/>
        </w:rPr>
        <w:t>инвестиционных площадок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517DA">
        <w:rPr>
          <w:rFonts w:ascii="Times New Roman" w:hAnsi="Times New Roman" w:cs="Times New Roman"/>
          <w:sz w:val="28"/>
          <w:szCs w:val="28"/>
        </w:rPr>
        <w:t xml:space="preserve">земельных участков, соответствующих </w:t>
      </w:r>
      <w:r w:rsidRPr="00A319F4">
        <w:rPr>
          <w:rFonts w:ascii="Times New Roman" w:hAnsi="Times New Roman" w:cs="Times New Roman"/>
          <w:sz w:val="28"/>
          <w:szCs w:val="28"/>
        </w:rPr>
        <w:t>подпункту «</w:t>
      </w:r>
      <w:r w:rsidR="00A319F4" w:rsidRPr="00A319F4">
        <w:rPr>
          <w:rFonts w:ascii="Times New Roman" w:hAnsi="Times New Roman" w:cs="Times New Roman"/>
          <w:sz w:val="28"/>
          <w:szCs w:val="28"/>
        </w:rPr>
        <w:t>в</w:t>
      </w:r>
      <w:r w:rsidRPr="00A319F4">
        <w:rPr>
          <w:rFonts w:ascii="Times New Roman" w:hAnsi="Times New Roman" w:cs="Times New Roman"/>
          <w:sz w:val="28"/>
          <w:szCs w:val="28"/>
        </w:rPr>
        <w:t>»</w:t>
      </w:r>
      <w:r w:rsidRPr="005517DA">
        <w:rPr>
          <w:rFonts w:ascii="Times New Roman" w:hAnsi="Times New Roman" w:cs="Times New Roman"/>
          <w:sz w:val="28"/>
          <w:szCs w:val="28"/>
        </w:rPr>
        <w:t xml:space="preserve"> пункта 3.2 настоящего Порядка.</w:t>
      </w:r>
    </w:p>
    <w:p w:rsidR="00E23718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4F2F55">
        <w:rPr>
          <w:rFonts w:ascii="Times New Roman" w:hAnsi="Times New Roman" w:cs="Times New Roman"/>
          <w:sz w:val="28"/>
          <w:szCs w:val="28"/>
        </w:rPr>
        <w:t xml:space="preserve">3.5. Для включения сведений в реестр </w:t>
      </w:r>
      <w:r>
        <w:rPr>
          <w:rFonts w:ascii="Times New Roman" w:hAnsi="Times New Roman" w:cs="Times New Roman"/>
          <w:sz w:val="28"/>
          <w:szCs w:val="28"/>
        </w:rPr>
        <w:t>инвестиционных площадок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F2F55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дические лица и физические лица </w:t>
      </w:r>
      <w:r w:rsidRPr="004F2F55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D664C">
        <w:rPr>
          <w:rFonts w:ascii="Times New Roman" w:hAnsi="Times New Roman" w:cs="Times New Roman"/>
          <w:sz w:val="28"/>
          <w:szCs w:val="28"/>
        </w:rPr>
        <w:t>экономики и имущественных отношений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F2F55">
        <w:rPr>
          <w:rFonts w:ascii="Times New Roman" w:hAnsi="Times New Roman" w:cs="Times New Roman"/>
          <w:sz w:val="28"/>
          <w:szCs w:val="28"/>
        </w:rPr>
        <w:t xml:space="preserve"> в электронном виде: </w:t>
      </w:r>
    </w:p>
    <w:p w:rsidR="00E23718" w:rsidRDefault="00081EA7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3718">
        <w:rPr>
          <w:rFonts w:ascii="Times New Roman" w:hAnsi="Times New Roman" w:cs="Times New Roman"/>
          <w:sz w:val="28"/>
          <w:szCs w:val="28"/>
        </w:rPr>
        <w:t xml:space="preserve">аспорт инвестиционной </w:t>
      </w:r>
      <w:r>
        <w:rPr>
          <w:rFonts w:ascii="Times New Roman" w:hAnsi="Times New Roman" w:cs="Times New Roman"/>
          <w:sz w:val="28"/>
          <w:szCs w:val="28"/>
        </w:rPr>
        <w:t>площадки по</w:t>
      </w:r>
      <w:r w:rsidR="00E23718" w:rsidRPr="004F2F55"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 w:rsidR="00E23718">
        <w:rPr>
          <w:rFonts w:ascii="Times New Roman" w:hAnsi="Times New Roman" w:cs="Times New Roman"/>
          <w:sz w:val="28"/>
          <w:szCs w:val="28"/>
        </w:rPr>
        <w:t xml:space="preserve">   № 3</w:t>
      </w:r>
      <w:r w:rsidR="00E23718" w:rsidRPr="004F2F5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23718">
        <w:rPr>
          <w:rFonts w:ascii="Times New Roman" w:hAnsi="Times New Roman" w:cs="Times New Roman"/>
          <w:sz w:val="28"/>
          <w:szCs w:val="28"/>
        </w:rPr>
        <w:t>Порядку.</w:t>
      </w:r>
    </w:p>
    <w:p w:rsidR="00E23718" w:rsidRPr="00E10984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84">
        <w:rPr>
          <w:rFonts w:ascii="Times New Roman" w:hAnsi="Times New Roman" w:cs="Times New Roman"/>
          <w:sz w:val="28"/>
          <w:szCs w:val="28"/>
        </w:rPr>
        <w:t xml:space="preserve">3.6. </w:t>
      </w:r>
      <w:r w:rsidR="00081E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081EA7">
        <w:rPr>
          <w:rFonts w:ascii="Times New Roman" w:hAnsi="Times New Roman" w:cs="Times New Roman"/>
          <w:sz w:val="28"/>
          <w:szCs w:val="28"/>
        </w:rPr>
        <w:t xml:space="preserve"> экономики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 в срок до 25 мая текущего года</w:t>
      </w:r>
      <w:r w:rsidRPr="00E10984">
        <w:rPr>
          <w:rFonts w:ascii="Times New Roman" w:hAnsi="Times New Roman" w:cs="Times New Roman"/>
          <w:sz w:val="28"/>
          <w:szCs w:val="28"/>
        </w:rPr>
        <w:t>:</w:t>
      </w:r>
    </w:p>
    <w:p w:rsidR="00E23718" w:rsidRPr="00E10984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84">
        <w:rPr>
          <w:rFonts w:ascii="Times New Roman" w:hAnsi="Times New Roman" w:cs="Times New Roman"/>
          <w:sz w:val="28"/>
          <w:szCs w:val="28"/>
        </w:rPr>
        <w:t>осуществляет проверку полноты представленных заявителями сведений,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формами реестра инвестиционных площадок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 и паспорта инвестиционной площадки в соответствии с приложениями № 2-3 к настоящему Порядку</w:t>
      </w:r>
      <w:r w:rsidRPr="00E10984">
        <w:rPr>
          <w:rFonts w:ascii="Times New Roman" w:hAnsi="Times New Roman" w:cs="Times New Roman"/>
          <w:sz w:val="28"/>
          <w:szCs w:val="28"/>
        </w:rPr>
        <w:t>;</w:t>
      </w:r>
    </w:p>
    <w:p w:rsidR="00E23718" w:rsidRPr="00E10984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84">
        <w:rPr>
          <w:rFonts w:ascii="Times New Roman" w:hAnsi="Times New Roman" w:cs="Times New Roman"/>
          <w:sz w:val="28"/>
          <w:szCs w:val="28"/>
        </w:rPr>
        <w:t>обобщает информацию, представленную заявителями, вносит корректировки в реестр земельных участков;</w:t>
      </w:r>
    </w:p>
    <w:p w:rsidR="00E23718" w:rsidRPr="00E10984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84">
        <w:rPr>
          <w:rFonts w:ascii="Times New Roman" w:hAnsi="Times New Roman" w:cs="Times New Roman"/>
          <w:sz w:val="28"/>
          <w:szCs w:val="28"/>
        </w:rPr>
        <w:t>формирует сводный реестр земельных участков на бумажном носителе и направляет его для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Главе </w:t>
      </w:r>
      <w:r w:rsidR="00081E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согласно приложению № 4 к настоящему порядку</w:t>
      </w:r>
      <w:r w:rsidRPr="00E10984">
        <w:rPr>
          <w:rFonts w:ascii="Times New Roman" w:hAnsi="Times New Roman" w:cs="Times New Roman"/>
          <w:sz w:val="28"/>
          <w:szCs w:val="28"/>
        </w:rPr>
        <w:t>;</w:t>
      </w:r>
    </w:p>
    <w:p w:rsidR="00E23718" w:rsidRPr="00E10984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84">
        <w:rPr>
          <w:rFonts w:ascii="Times New Roman" w:hAnsi="Times New Roman" w:cs="Times New Roman"/>
          <w:sz w:val="28"/>
          <w:szCs w:val="28"/>
        </w:rPr>
        <w:t>формирует заявку и пакет документов на включение сведений в реестр инвестиционных площадок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E10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718" w:rsidRPr="008C026A" w:rsidRDefault="00E23718" w:rsidP="00E23718">
      <w:pPr>
        <w:pStyle w:val="ConsPlusNormal"/>
        <w:ind w:firstLine="540"/>
        <w:jc w:val="both"/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</w:pPr>
      <w:r w:rsidRPr="00C233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33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получения предложений от потенциальных инвесторов по изменению категории земельного участка, указанное предложение направляется отделом</w:t>
      </w:r>
      <w:r w:rsidR="00081EA7">
        <w:rPr>
          <w:rFonts w:ascii="Times New Roman" w:hAnsi="Times New Roman" w:cs="Times New Roman"/>
          <w:sz w:val="28"/>
          <w:szCs w:val="28"/>
        </w:rPr>
        <w:t xml:space="preserve"> экономики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26A">
        <w:rPr>
          <w:rFonts w:ascii="Times New Roman" w:hAnsi="Times New Roman" w:cs="Times New Roman"/>
          <w:sz w:val="28"/>
          <w:szCs w:val="28"/>
        </w:rPr>
        <w:t>район»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в </w:t>
      </w:r>
      <w:r w:rsidR="008C026A">
        <w:rPr>
          <w:rFonts w:ascii="Times New Roman" w:hAnsi="Times New Roman" w:cs="Times New Roman"/>
          <w:sz w:val="28"/>
          <w:szCs w:val="28"/>
        </w:rPr>
        <w:t>о</w:t>
      </w:r>
      <w:r w:rsidRPr="008C026A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 xml:space="preserve">тдел </w:t>
      </w:r>
      <w:r w:rsidR="008C026A" w:rsidRPr="008C026A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ЖКХ, строительства, земельных отношений, экологического и лесного контроля А</w:t>
      </w:r>
      <w:r w:rsidRPr="008C026A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дминистрации муниципального образования «</w:t>
      </w:r>
      <w:r w:rsidR="009F087F" w:rsidRPr="008C026A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Турочакский</w:t>
      </w:r>
      <w:r w:rsidRPr="008C026A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 xml:space="preserve"> район».</w:t>
      </w:r>
    </w:p>
    <w:p w:rsidR="00E23718" w:rsidRPr="006230AD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26A">
        <w:rPr>
          <w:rFonts w:ascii="Times New Roman" w:hAnsi="Times New Roman" w:cs="Times New Roman"/>
          <w:sz w:val="28"/>
          <w:szCs w:val="28"/>
        </w:rPr>
        <w:t>В случае получения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от потенциальных инвесторов по изменению вида разрешенного использования земельного участка, указанное предложение направляется для рассмотрения </w:t>
      </w:r>
      <w:r w:rsidR="006230AD" w:rsidRPr="008C026A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 xml:space="preserve">ЖКХ, строительства, земельных отношений, экологического и лесного контроля </w:t>
      </w:r>
      <w:r w:rsidR="006230AD" w:rsidRPr="006230AD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А</w:t>
      </w:r>
      <w:r w:rsidRPr="006230AD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 xml:space="preserve">дминистрации </w:t>
      </w:r>
      <w:r w:rsidRPr="006230AD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lastRenderedPageBreak/>
        <w:t>муниципального образования «</w:t>
      </w:r>
      <w:r w:rsidR="009F087F" w:rsidRPr="006230AD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Турочакский</w:t>
      </w:r>
      <w:r w:rsidRPr="006230AD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 xml:space="preserve"> район»</w:t>
      </w:r>
      <w:r w:rsidR="006230AD">
        <w:rPr>
          <w:rStyle w:val="af"/>
          <w:rFonts w:ascii="Times New Roman" w:hAnsi="Times New Roman"/>
          <w:bCs/>
          <w:i w:val="0"/>
          <w:kern w:val="36"/>
          <w:sz w:val="28"/>
          <w:szCs w:val="28"/>
        </w:rPr>
        <w:t>.</w:t>
      </w:r>
    </w:p>
    <w:p w:rsidR="00E23718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2336A">
        <w:rPr>
          <w:rFonts w:ascii="Times New Roman" w:hAnsi="Times New Roman" w:cs="Times New Roman"/>
          <w:sz w:val="28"/>
          <w:szCs w:val="28"/>
        </w:rPr>
        <w:t xml:space="preserve">В случае завершения процедуры приобретения инвестиционной площадки инвестором,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аренды земельного участка между инвестором и </w:t>
      </w:r>
      <w:r w:rsidRPr="00C2336A">
        <w:rPr>
          <w:rFonts w:ascii="Times New Roman" w:hAnsi="Times New Roman" w:cs="Times New Roman"/>
          <w:sz w:val="28"/>
          <w:szCs w:val="28"/>
        </w:rPr>
        <w:t>собственником инвестиционной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336A">
        <w:rPr>
          <w:rFonts w:ascii="Times New Roman" w:hAnsi="Times New Roman" w:cs="Times New Roman"/>
          <w:sz w:val="28"/>
          <w:szCs w:val="28"/>
        </w:rPr>
        <w:t xml:space="preserve">принятия решения о совместной реализации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инвестором и </w:t>
      </w:r>
      <w:r w:rsidRPr="00C2336A">
        <w:rPr>
          <w:rFonts w:ascii="Times New Roman" w:hAnsi="Times New Roman" w:cs="Times New Roman"/>
          <w:sz w:val="28"/>
          <w:szCs w:val="28"/>
        </w:rPr>
        <w:t>собственником (</w:t>
      </w:r>
      <w:r>
        <w:rPr>
          <w:rFonts w:ascii="Times New Roman" w:hAnsi="Times New Roman" w:cs="Times New Roman"/>
          <w:sz w:val="28"/>
          <w:szCs w:val="28"/>
        </w:rPr>
        <w:t>пользователем, обладателем иных прав на землю</w:t>
      </w:r>
      <w:r w:rsidRPr="00C2336A">
        <w:rPr>
          <w:rFonts w:ascii="Times New Roman" w:hAnsi="Times New Roman" w:cs="Times New Roman"/>
          <w:sz w:val="28"/>
          <w:szCs w:val="28"/>
        </w:rPr>
        <w:t xml:space="preserve">) инвестиционной площадки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сельских поселений, находящихся на территории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район», структурные подразделения администрации, юридические </w:t>
      </w:r>
      <w:r w:rsidRPr="00C2336A">
        <w:rPr>
          <w:rFonts w:ascii="Times New Roman" w:hAnsi="Times New Roman" w:cs="Times New Roman"/>
          <w:sz w:val="28"/>
          <w:szCs w:val="28"/>
        </w:rPr>
        <w:t>и физические лица, заявившие ранее представленную инвестиционную площадку для включения в Реестр, в 10-дневный срок оповещают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81EA7">
        <w:rPr>
          <w:rFonts w:ascii="Times New Roman" w:hAnsi="Times New Roman" w:cs="Times New Roman"/>
          <w:sz w:val="28"/>
          <w:szCs w:val="28"/>
        </w:rPr>
        <w:t xml:space="preserve"> экономики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2336A">
        <w:rPr>
          <w:rFonts w:ascii="Times New Roman" w:hAnsi="Times New Roman" w:cs="Times New Roman"/>
          <w:sz w:val="28"/>
          <w:szCs w:val="28"/>
        </w:rPr>
        <w:t>о данном факте для последующего исключения этой инвестиционной площадки из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18" w:rsidRPr="00C2336A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сведения вносятся в реестр в течении 10 дней</w:t>
      </w:r>
      <w:r w:rsidRPr="00C2336A">
        <w:rPr>
          <w:rFonts w:ascii="Times New Roman" w:hAnsi="Times New Roman" w:cs="Times New Roman"/>
          <w:sz w:val="28"/>
          <w:szCs w:val="28"/>
        </w:rPr>
        <w:t>.</w:t>
      </w:r>
    </w:p>
    <w:p w:rsidR="00E23718" w:rsidRPr="00E10984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0984">
        <w:rPr>
          <w:rFonts w:ascii="Times New Roman" w:hAnsi="Times New Roman" w:cs="Times New Roman"/>
          <w:sz w:val="28"/>
          <w:szCs w:val="28"/>
        </w:rPr>
        <w:t xml:space="preserve">. Сведения подлежат исключению из реестра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81EA7">
        <w:rPr>
          <w:rFonts w:ascii="Times New Roman" w:hAnsi="Times New Roman" w:cs="Times New Roman"/>
          <w:sz w:val="28"/>
          <w:szCs w:val="28"/>
        </w:rPr>
        <w:t>экономики и имущественных отношений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1098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E23718" w:rsidRPr="00E10984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84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– </w:t>
      </w:r>
      <w:r w:rsidRPr="00E10984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09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пользователей, обладателей иных прав</w:t>
      </w:r>
      <w:r w:rsidRPr="00E10984">
        <w:rPr>
          <w:rFonts w:ascii="Times New Roman" w:hAnsi="Times New Roman" w:cs="Times New Roman"/>
          <w:sz w:val="28"/>
          <w:szCs w:val="28"/>
        </w:rPr>
        <w:t>) земельного участка;</w:t>
      </w:r>
    </w:p>
    <w:p w:rsidR="00E23718" w:rsidRPr="00E10984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84">
        <w:rPr>
          <w:rFonts w:ascii="Times New Roman" w:hAnsi="Times New Roman" w:cs="Times New Roman"/>
          <w:sz w:val="28"/>
          <w:szCs w:val="28"/>
        </w:rPr>
        <w:t>при выявлении факта предоставления неполн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0984">
        <w:rPr>
          <w:rFonts w:ascii="Times New Roman" w:hAnsi="Times New Roman" w:cs="Times New Roman"/>
          <w:sz w:val="28"/>
          <w:szCs w:val="28"/>
        </w:rPr>
        <w:t xml:space="preserve"> и (или) неточн</w:t>
      </w:r>
      <w:r>
        <w:rPr>
          <w:rFonts w:ascii="Times New Roman" w:hAnsi="Times New Roman" w:cs="Times New Roman"/>
          <w:sz w:val="28"/>
          <w:szCs w:val="28"/>
        </w:rPr>
        <w:t>ой информации</w:t>
      </w:r>
      <w:r w:rsidRPr="00E10984">
        <w:rPr>
          <w:rFonts w:ascii="Times New Roman" w:hAnsi="Times New Roman" w:cs="Times New Roman"/>
          <w:sz w:val="28"/>
          <w:szCs w:val="28"/>
        </w:rPr>
        <w:t xml:space="preserve"> о земельном участке;</w:t>
      </w:r>
    </w:p>
    <w:p w:rsidR="00E23718" w:rsidRPr="00576B9A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9A">
        <w:rPr>
          <w:rFonts w:ascii="Times New Roman" w:hAnsi="Times New Roman" w:cs="Times New Roman"/>
          <w:sz w:val="28"/>
          <w:szCs w:val="28"/>
        </w:rPr>
        <w:t>при выявлении факта несоответствия (изменения) состояния земельного участка: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6B9A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(пользователей, обладателей иных прав)</w:t>
      </w:r>
      <w:r w:rsidRPr="00576B9A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6B9A">
        <w:rPr>
          <w:rFonts w:ascii="Times New Roman" w:hAnsi="Times New Roman" w:cs="Times New Roman"/>
          <w:sz w:val="28"/>
          <w:szCs w:val="28"/>
        </w:rPr>
        <w:t xml:space="preserve"> целевого назначения и (или) категории земельного участка,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6B9A">
        <w:rPr>
          <w:rFonts w:ascii="Times New Roman" w:hAnsi="Times New Roman" w:cs="Times New Roman"/>
          <w:sz w:val="28"/>
          <w:szCs w:val="28"/>
        </w:rPr>
        <w:t xml:space="preserve"> факта использования земельных участков, повлекшего невозможность его использования для реализации инвестиционных проектов;</w:t>
      </w:r>
    </w:p>
    <w:p w:rsidR="00E23718" w:rsidRPr="00E10984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основанию, указанному в пункте 3.8 настоящего Порядка</w:t>
      </w:r>
      <w:r w:rsidRPr="00E10984">
        <w:rPr>
          <w:rFonts w:ascii="Times New Roman" w:hAnsi="Times New Roman" w:cs="Times New Roman"/>
          <w:sz w:val="28"/>
          <w:szCs w:val="28"/>
        </w:rPr>
        <w:t>.</w:t>
      </w:r>
    </w:p>
    <w:p w:rsidR="00E23718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33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Реестр и паспорта инвестиционных площадок </w:t>
      </w:r>
      <w:r w:rsidRPr="00C2336A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81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9F087F"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C2336A">
        <w:rPr>
          <w:rFonts w:ascii="Times New Roman" w:hAnsi="Times New Roman" w:cs="Times New Roman"/>
          <w:sz w:val="28"/>
          <w:szCs w:val="28"/>
        </w:rPr>
        <w:t xml:space="preserve">Инвестиционном портале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C2336A">
        <w:rPr>
          <w:rFonts w:ascii="Times New Roman" w:hAnsi="Times New Roman" w:cs="Times New Roman"/>
          <w:sz w:val="28"/>
          <w:szCs w:val="28"/>
        </w:rPr>
        <w:t xml:space="preserve">в сети Интернет, а также направляется </w:t>
      </w:r>
      <w:r>
        <w:rPr>
          <w:rFonts w:ascii="Times New Roman" w:hAnsi="Times New Roman" w:cs="Times New Roman"/>
          <w:sz w:val="28"/>
          <w:szCs w:val="28"/>
        </w:rPr>
        <w:t>в бюджетное учреждение Республики Алтай «Агентство сопровождения инвестиционных проектов в муниципальных образованиях Республики Алтай»</w:t>
      </w:r>
    </w:p>
    <w:p w:rsidR="00E23718" w:rsidRDefault="00E23718" w:rsidP="00E2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="00081EA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</w:t>
      </w:r>
      <w:r w:rsidR="00081EA7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имущественных отношений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«</w:t>
      </w:r>
      <w:r w:rsidR="009F087F">
        <w:rPr>
          <w:rFonts w:ascii="Times New Roman" w:hAnsi="Times New Roman" w:cs="Times New Roman"/>
          <w:color w:val="000000"/>
          <w:sz w:val="28"/>
          <w:szCs w:val="28"/>
        </w:rPr>
        <w:t>Турочакский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направляет ежегодно в </w:t>
      </w:r>
      <w:r>
        <w:rPr>
          <w:rFonts w:ascii="Times New Roman" w:hAnsi="Times New Roman" w:cs="Times New Roman"/>
          <w:sz w:val="28"/>
          <w:szCs w:val="28"/>
        </w:rPr>
        <w:t xml:space="preserve">бюджетное учреждение Республики Алтай «Агентство сопровождения инвестиционных проектов в муниципальных образованиях Республики Алтай»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информацию о </w:t>
      </w:r>
      <w:r w:rsidRPr="00C2336A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инвестором </w:t>
      </w:r>
      <w:r w:rsidRPr="00C2336A">
        <w:rPr>
          <w:rFonts w:ascii="Times New Roman" w:hAnsi="Times New Roman" w:cs="Times New Roman"/>
          <w:sz w:val="28"/>
          <w:szCs w:val="28"/>
        </w:rPr>
        <w:t xml:space="preserve">инвестиционной площадки,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земельного участка между инвестором и </w:t>
      </w:r>
      <w:r w:rsidRPr="00C2336A">
        <w:rPr>
          <w:rFonts w:ascii="Times New Roman" w:hAnsi="Times New Roman" w:cs="Times New Roman"/>
          <w:sz w:val="28"/>
          <w:szCs w:val="28"/>
        </w:rPr>
        <w:t>собственником инвестиционной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Pr="00C2336A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336A">
        <w:rPr>
          <w:rFonts w:ascii="Times New Roman" w:hAnsi="Times New Roman" w:cs="Times New Roman"/>
          <w:sz w:val="28"/>
          <w:szCs w:val="28"/>
        </w:rPr>
        <w:t xml:space="preserve"> решения о совместной реализации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инвестором и </w:t>
      </w:r>
      <w:r w:rsidRPr="00C2336A">
        <w:rPr>
          <w:rFonts w:ascii="Times New Roman" w:hAnsi="Times New Roman" w:cs="Times New Roman"/>
          <w:sz w:val="28"/>
          <w:szCs w:val="28"/>
        </w:rPr>
        <w:t>собственником (</w:t>
      </w:r>
      <w:r>
        <w:rPr>
          <w:rFonts w:ascii="Times New Roman" w:hAnsi="Times New Roman" w:cs="Times New Roman"/>
          <w:sz w:val="28"/>
          <w:szCs w:val="28"/>
        </w:rPr>
        <w:t>пользователем, обладателем иных прав на землю</w:t>
      </w:r>
      <w:r w:rsidRPr="00C2336A">
        <w:rPr>
          <w:rFonts w:ascii="Times New Roman" w:hAnsi="Times New Roman" w:cs="Times New Roman"/>
          <w:sz w:val="28"/>
          <w:szCs w:val="28"/>
        </w:rPr>
        <w:t xml:space="preserve">) инвестиционной площадки </w:t>
      </w:r>
      <w:r>
        <w:rPr>
          <w:rFonts w:ascii="Times New Roman" w:hAnsi="Times New Roman" w:cs="Times New Roman"/>
          <w:sz w:val="28"/>
          <w:szCs w:val="28"/>
        </w:rPr>
        <w:t>из числа земельных участков в Реестре.</w:t>
      </w:r>
    </w:p>
    <w:p w:rsidR="00E23718" w:rsidRDefault="00E23718" w:rsidP="00E23718">
      <w:pPr>
        <w:pStyle w:val="21"/>
        <w:shd w:val="clear" w:color="auto" w:fill="auto"/>
        <w:spacing w:before="0" w:after="0" w:line="643" w:lineRule="exact"/>
        <w:ind w:left="640" w:right="1780" w:firstLine="1200"/>
        <w:jc w:val="left"/>
      </w:pPr>
      <w:r w:rsidRPr="00C2336A">
        <w:lastRenderedPageBreak/>
        <w:t xml:space="preserve"> </w:t>
      </w:r>
    </w:p>
    <w:p w:rsidR="00E23718" w:rsidRDefault="00E23718" w:rsidP="00E23718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Приложение 1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к Порядку формирования доступной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для инвесторов объектов инфраструктуры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для размещения производственных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и иных объектов на территории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муниципального образования «</w:t>
      </w:r>
      <w:r w:rsidR="009F087F">
        <w:t>Турочакский</w:t>
      </w:r>
      <w:r w:rsidR="001E5CCF">
        <w:t xml:space="preserve"> район»</w:t>
      </w:r>
    </w:p>
    <w:p w:rsidR="00E23718" w:rsidRPr="002A516F" w:rsidRDefault="00E23718" w:rsidP="00E23718">
      <w:pPr>
        <w:shd w:val="clear" w:color="auto" w:fill="FFFFFF"/>
        <w:jc w:val="right"/>
        <w:rPr>
          <w:rFonts w:ascii="PT Serif" w:hAnsi="PT Serif"/>
          <w:sz w:val="26"/>
          <w:szCs w:val="26"/>
        </w:rPr>
      </w:pPr>
    </w:p>
    <w:p w:rsidR="00E23718" w:rsidRPr="002A516F" w:rsidRDefault="00E23718" w:rsidP="00E23718">
      <w:pPr>
        <w:shd w:val="clear" w:color="auto" w:fill="FFFFFF"/>
        <w:jc w:val="center"/>
        <w:rPr>
          <w:sz w:val="28"/>
          <w:szCs w:val="28"/>
        </w:rPr>
      </w:pPr>
      <w:r w:rsidRPr="002A516F">
        <w:rPr>
          <w:sz w:val="28"/>
          <w:szCs w:val="28"/>
        </w:rPr>
        <w:t>ФОРМА РЕЕСТРА ОРГАНИЗАЦИЙ, ОБРАЗУЮЩИХ ИНФРАСТРУКТУРУ ПОДДЕРЖКИ МАЛОГО И СРЕДНЕГО ПРЕДПРИНИМАТЕЛЬСТВА В МУНИЦИПАЛЬНОМ ОБРАЗОВАНИИ «</w:t>
      </w:r>
      <w:r w:rsidR="009F087F">
        <w:rPr>
          <w:sz w:val="28"/>
          <w:szCs w:val="28"/>
        </w:rPr>
        <w:t>ТУРОЧАКСКИЙ</w:t>
      </w:r>
      <w:r w:rsidRPr="002A516F">
        <w:rPr>
          <w:sz w:val="28"/>
          <w:szCs w:val="28"/>
        </w:rPr>
        <w:t xml:space="preserve"> РАЙОН»</w:t>
      </w:r>
    </w:p>
    <w:p w:rsidR="00E23718" w:rsidRPr="002A516F" w:rsidRDefault="00E23718" w:rsidP="00E23718">
      <w:pPr>
        <w:shd w:val="clear" w:color="auto" w:fill="FFFFFF"/>
        <w:rPr>
          <w:rFonts w:ascii="PT Serif" w:hAnsi="PT Seri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811"/>
        <w:gridCol w:w="1919"/>
        <w:gridCol w:w="1121"/>
        <w:gridCol w:w="765"/>
        <w:gridCol w:w="1500"/>
        <w:gridCol w:w="1640"/>
      </w:tblGrid>
      <w:tr w:rsidR="00E23718" w:rsidRPr="001D5FF1" w:rsidTr="009F087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18" w:rsidRPr="001D5FF1" w:rsidRDefault="00E23718" w:rsidP="009F087F">
            <w:pPr>
              <w:jc w:val="center"/>
              <w:rPr>
                <w:sz w:val="18"/>
                <w:szCs w:val="18"/>
              </w:rPr>
            </w:pPr>
            <w:r w:rsidRPr="001D5FF1">
              <w:rPr>
                <w:sz w:val="18"/>
                <w:szCs w:val="18"/>
              </w:rPr>
              <w:t>N п/п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18" w:rsidRPr="001D5FF1" w:rsidRDefault="00E23718" w:rsidP="009F087F">
            <w:pPr>
              <w:jc w:val="center"/>
              <w:rPr>
                <w:sz w:val="18"/>
                <w:szCs w:val="18"/>
              </w:rPr>
            </w:pPr>
            <w:r w:rsidRPr="001D5FF1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18" w:rsidRPr="001D5FF1" w:rsidRDefault="00E23718" w:rsidP="009F087F">
            <w:pPr>
              <w:jc w:val="center"/>
              <w:rPr>
                <w:sz w:val="18"/>
                <w:szCs w:val="18"/>
              </w:rPr>
            </w:pPr>
            <w:r w:rsidRPr="001D5FF1">
              <w:rPr>
                <w:sz w:val="18"/>
                <w:szCs w:val="18"/>
              </w:rPr>
              <w:t>Юридический адрес, ФИО руководителя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18" w:rsidRPr="001D5FF1" w:rsidRDefault="00E23718" w:rsidP="009F087F">
            <w:pPr>
              <w:jc w:val="center"/>
              <w:rPr>
                <w:sz w:val="18"/>
                <w:szCs w:val="18"/>
              </w:rPr>
            </w:pPr>
            <w:r w:rsidRPr="001D5FF1">
              <w:rPr>
                <w:sz w:val="18"/>
                <w:szCs w:val="18"/>
              </w:rPr>
              <w:t>ИНН/КПП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18" w:rsidRPr="001D5FF1" w:rsidRDefault="00E23718" w:rsidP="009F087F">
            <w:pPr>
              <w:jc w:val="center"/>
              <w:rPr>
                <w:sz w:val="18"/>
                <w:szCs w:val="18"/>
              </w:rPr>
            </w:pPr>
            <w:r w:rsidRPr="001D5FF1">
              <w:rPr>
                <w:sz w:val="18"/>
                <w:szCs w:val="18"/>
              </w:rPr>
              <w:t>ОГРН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18" w:rsidRPr="001D5FF1" w:rsidRDefault="00E23718" w:rsidP="009F087F">
            <w:pPr>
              <w:jc w:val="center"/>
              <w:rPr>
                <w:sz w:val="18"/>
                <w:szCs w:val="18"/>
              </w:rPr>
            </w:pPr>
            <w:r w:rsidRPr="001D5FF1">
              <w:rPr>
                <w:sz w:val="18"/>
                <w:szCs w:val="18"/>
              </w:rPr>
              <w:t>Контактная информация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18" w:rsidRPr="001D5FF1" w:rsidRDefault="00E23718" w:rsidP="009F087F">
            <w:pPr>
              <w:jc w:val="center"/>
              <w:rPr>
                <w:sz w:val="18"/>
                <w:szCs w:val="18"/>
              </w:rPr>
            </w:pPr>
            <w:r w:rsidRPr="001D5FF1">
              <w:rPr>
                <w:sz w:val="18"/>
                <w:szCs w:val="18"/>
              </w:rPr>
              <w:t>Перечень оказываемых услуг</w:t>
            </w:r>
          </w:p>
        </w:tc>
      </w:tr>
    </w:tbl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 xml:space="preserve">Приложение </w:t>
      </w:r>
      <w:r>
        <w:t>2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к Порядку формирования доступной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для инвесторов объектов инфраструктуры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для размещения производственных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и иных объектов на территории</w:t>
      </w:r>
    </w:p>
    <w:p w:rsidR="00E23718" w:rsidRPr="002A516F" w:rsidRDefault="00E23718" w:rsidP="00E23718">
      <w:pPr>
        <w:shd w:val="clear" w:color="auto" w:fill="FFFFFF"/>
        <w:ind w:firstLine="3544"/>
        <w:jc w:val="center"/>
      </w:pPr>
      <w:r w:rsidRPr="002A516F">
        <w:t>муниципального образования «</w:t>
      </w:r>
      <w:r w:rsidR="009F087F">
        <w:t>Турочакский</w:t>
      </w:r>
      <w:r w:rsidR="001E5CCF">
        <w:t xml:space="preserve"> район»</w:t>
      </w:r>
    </w:p>
    <w:p w:rsidR="00E23718" w:rsidRPr="001F3611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Pr="008D11D1" w:rsidRDefault="00E23718" w:rsidP="00E23718">
      <w:pPr>
        <w:jc w:val="center"/>
        <w:rPr>
          <w:sz w:val="28"/>
          <w:szCs w:val="28"/>
        </w:rPr>
      </w:pPr>
      <w:r w:rsidRPr="008D11D1">
        <w:rPr>
          <w:sz w:val="28"/>
          <w:szCs w:val="28"/>
        </w:rPr>
        <w:t>ЗАЯВЛЕНИЕ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    о включении в реестр организаций, образующих инфраструктуру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     поддержки субъектов малого и среднего предпринимательства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D11D1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Pr="008D11D1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</w:t>
      </w:r>
    </w:p>
    <w:p w:rsidR="00E23718" w:rsidRPr="008D11D1" w:rsidRDefault="00E23718" w:rsidP="00E23718">
      <w:pPr>
        <w:contextualSpacing/>
        <w:jc w:val="center"/>
        <w:rPr>
          <w:sz w:val="20"/>
          <w:szCs w:val="20"/>
        </w:rPr>
      </w:pPr>
      <w:r w:rsidRPr="008D11D1">
        <w:rPr>
          <w:sz w:val="20"/>
          <w:szCs w:val="20"/>
        </w:rPr>
        <w:t>(полное наименование заявителя)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8D11D1">
        <w:rPr>
          <w:sz w:val="28"/>
          <w:szCs w:val="28"/>
        </w:rPr>
        <w:t xml:space="preserve"> ИНН ___________________ КПП ___________</w:t>
      </w:r>
      <w:r>
        <w:rPr>
          <w:sz w:val="28"/>
          <w:szCs w:val="28"/>
        </w:rPr>
        <w:t>___ ОГРН _______________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2. Информация об организации инфраструктуры: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Краткое наименование _________________</w:t>
      </w:r>
      <w:r>
        <w:rPr>
          <w:sz w:val="28"/>
          <w:szCs w:val="28"/>
        </w:rPr>
        <w:t>_________________________</w:t>
      </w:r>
      <w:r w:rsidRPr="008D11D1">
        <w:rPr>
          <w:sz w:val="28"/>
          <w:szCs w:val="28"/>
        </w:rPr>
        <w:t>_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>адрес ______________________________________________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Фактический адрес местонахождения_______________________________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Телефон/факс/e-mail ___________________________________________________     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Цель и основные виды уставной деятельности 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</w:t>
      </w:r>
      <w:r w:rsidRPr="008D11D1">
        <w:rPr>
          <w:sz w:val="28"/>
          <w:szCs w:val="28"/>
        </w:rPr>
        <w:t>_______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_________________________________________________________________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_________________________________________________________________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Контактное лицо __________________________________________________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3.  Описание видов поддержки, оказываемой организацией субъектам малого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и среднего предпринимательства: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</w:p>
    <w:p w:rsidR="00E23718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4.  В случае изменения сведений, указанных в настоящей заявке и приложениях к ней, обновленные сведения обязуюсь представить в </w:t>
      </w:r>
      <w:r w:rsidRPr="00C261B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экономического отдела администрации муниципального образования </w:t>
      </w:r>
      <w:r>
        <w:rPr>
          <w:sz w:val="28"/>
          <w:szCs w:val="28"/>
        </w:rPr>
        <w:lastRenderedPageBreak/>
        <w:t>«</w:t>
      </w:r>
      <w:r w:rsidR="009F087F">
        <w:rPr>
          <w:sz w:val="28"/>
          <w:szCs w:val="28"/>
        </w:rPr>
        <w:t>Турочакский</w:t>
      </w:r>
      <w:r>
        <w:rPr>
          <w:sz w:val="28"/>
          <w:szCs w:val="28"/>
        </w:rPr>
        <w:t xml:space="preserve"> район»</w:t>
      </w:r>
      <w:r w:rsidRPr="008D11D1">
        <w:rPr>
          <w:sz w:val="28"/>
          <w:szCs w:val="28"/>
        </w:rPr>
        <w:t xml:space="preserve"> в течение 10 календарных дней с момента регистрации соответствующих изменений.</w:t>
      </w:r>
    </w:p>
    <w:p w:rsidR="00E23718" w:rsidRDefault="00E23718" w:rsidP="00E23718">
      <w:pPr>
        <w:contextualSpacing/>
        <w:jc w:val="both"/>
        <w:rPr>
          <w:sz w:val="28"/>
          <w:szCs w:val="28"/>
        </w:rPr>
      </w:pP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5. Настоящим подтверждаю, что _____________________________________</w:t>
      </w:r>
    </w:p>
    <w:p w:rsidR="00E23718" w:rsidRPr="008D11D1" w:rsidRDefault="00E23718" w:rsidP="00E23718">
      <w:pPr>
        <w:contextualSpacing/>
        <w:jc w:val="center"/>
        <w:rPr>
          <w:sz w:val="20"/>
          <w:szCs w:val="20"/>
        </w:rPr>
      </w:pPr>
      <w:r w:rsidRPr="008D11D1">
        <w:rPr>
          <w:sz w:val="20"/>
          <w:szCs w:val="20"/>
        </w:rPr>
        <w:t>(наименование заявителя)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- не находится в стадии ликвидации, реорганизации или банкротства;</w:t>
      </w:r>
    </w:p>
    <w:p w:rsidR="00E23718" w:rsidRPr="008D11D1" w:rsidRDefault="00E23718" w:rsidP="00E2371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D11D1">
        <w:rPr>
          <w:sz w:val="28"/>
          <w:szCs w:val="28"/>
        </w:rPr>
        <w:t>представляет информацию о своей деятельности в соответствии с действующим законодательством Российской Федерации;</w:t>
      </w:r>
    </w:p>
    <w:p w:rsidR="00E23718" w:rsidRPr="008D11D1" w:rsidRDefault="00E23718" w:rsidP="00E23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1D1">
        <w:rPr>
          <w:sz w:val="28"/>
          <w:szCs w:val="28"/>
        </w:rPr>
        <w:t>6.  Согласен на размещение сведений об орга</w:t>
      </w:r>
      <w:r>
        <w:rPr>
          <w:sz w:val="28"/>
          <w:szCs w:val="28"/>
        </w:rPr>
        <w:t xml:space="preserve">низации, на официальном сайте </w:t>
      </w:r>
      <w:r w:rsidR="001E5CC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r w:rsidR="009F087F">
        <w:rPr>
          <w:sz w:val="28"/>
          <w:szCs w:val="28"/>
        </w:rPr>
        <w:t>Турочакский</w:t>
      </w:r>
      <w:r>
        <w:rPr>
          <w:sz w:val="28"/>
          <w:szCs w:val="28"/>
        </w:rPr>
        <w:t xml:space="preserve"> район»</w:t>
      </w:r>
      <w:r w:rsidR="001E5CCF">
        <w:rPr>
          <w:sz w:val="28"/>
          <w:szCs w:val="28"/>
        </w:rPr>
        <w:t>.</w:t>
      </w:r>
    </w:p>
    <w:p w:rsidR="00E23718" w:rsidRDefault="00E23718" w:rsidP="00E23718">
      <w:pPr>
        <w:jc w:val="both"/>
        <w:rPr>
          <w:sz w:val="28"/>
          <w:szCs w:val="28"/>
        </w:rPr>
      </w:pPr>
    </w:p>
    <w:p w:rsidR="00E23718" w:rsidRDefault="00E23718" w:rsidP="00E23718">
      <w:pPr>
        <w:jc w:val="both"/>
        <w:rPr>
          <w:sz w:val="28"/>
          <w:szCs w:val="28"/>
        </w:rPr>
      </w:pPr>
    </w:p>
    <w:p w:rsidR="00E23718" w:rsidRPr="008D11D1" w:rsidRDefault="00E23718" w:rsidP="00E237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23718" w:rsidRPr="008D11D1" w:rsidRDefault="00E23718" w:rsidP="00E23718">
      <w:pPr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(должность руководителя)      </w:t>
      </w:r>
      <w:r>
        <w:rPr>
          <w:sz w:val="28"/>
          <w:szCs w:val="28"/>
        </w:rPr>
        <w:t xml:space="preserve">     </w:t>
      </w:r>
      <w:r w:rsidRPr="008D11D1">
        <w:rPr>
          <w:sz w:val="28"/>
          <w:szCs w:val="28"/>
        </w:rPr>
        <w:t xml:space="preserve">  (подпись)            (Ф.И.О. руководителя)</w:t>
      </w:r>
    </w:p>
    <w:p w:rsidR="00E23718" w:rsidRPr="008D11D1" w:rsidRDefault="00E23718" w:rsidP="00E2371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8D11D1">
        <w:rPr>
          <w:sz w:val="28"/>
          <w:szCs w:val="28"/>
        </w:rPr>
        <w:t xml:space="preserve"> _______________ 20____ г.</w:t>
      </w: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23718" w:rsidRDefault="00E23718" w:rsidP="00E23718">
      <w:pPr>
        <w:shd w:val="clear" w:color="auto" w:fill="FFFFFF"/>
        <w:ind w:firstLine="3544"/>
        <w:jc w:val="center"/>
      </w:pPr>
    </w:p>
    <w:p w:rsidR="00E23718" w:rsidRDefault="00E23718" w:rsidP="00E23718">
      <w:pPr>
        <w:shd w:val="clear" w:color="auto" w:fill="FFFFFF"/>
        <w:ind w:firstLine="3544"/>
        <w:jc w:val="center"/>
      </w:pPr>
    </w:p>
    <w:p w:rsidR="00E23718" w:rsidRDefault="00E23718" w:rsidP="00E23718">
      <w:pPr>
        <w:shd w:val="clear" w:color="auto" w:fill="FFFFFF"/>
        <w:ind w:firstLine="3544"/>
        <w:jc w:val="center"/>
        <w:sectPr w:rsidR="00E23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718" w:rsidRPr="002A516F" w:rsidRDefault="00E23718" w:rsidP="00E23718">
      <w:pPr>
        <w:shd w:val="clear" w:color="auto" w:fill="FFFFFF"/>
        <w:ind w:firstLine="8647"/>
        <w:jc w:val="center"/>
      </w:pPr>
      <w:r>
        <w:lastRenderedPageBreak/>
        <w:t>П</w:t>
      </w:r>
      <w:r w:rsidRPr="002A516F">
        <w:t xml:space="preserve">риложение </w:t>
      </w:r>
      <w:r>
        <w:t>3</w:t>
      </w:r>
    </w:p>
    <w:p w:rsidR="00E23718" w:rsidRPr="002A516F" w:rsidRDefault="00E23718" w:rsidP="00E23718">
      <w:pPr>
        <w:shd w:val="clear" w:color="auto" w:fill="FFFFFF"/>
        <w:ind w:firstLine="8647"/>
        <w:jc w:val="center"/>
      </w:pPr>
      <w:r w:rsidRPr="002A516F">
        <w:t>к Порядку формирования доступной</w:t>
      </w:r>
    </w:p>
    <w:p w:rsidR="00E23718" w:rsidRPr="002A516F" w:rsidRDefault="00E23718" w:rsidP="00E23718">
      <w:pPr>
        <w:shd w:val="clear" w:color="auto" w:fill="FFFFFF"/>
        <w:ind w:firstLine="8647"/>
        <w:jc w:val="center"/>
      </w:pPr>
      <w:r w:rsidRPr="002A516F">
        <w:t>для инвесторов объектов инфраструктуры</w:t>
      </w:r>
    </w:p>
    <w:p w:rsidR="00E23718" w:rsidRPr="002A516F" w:rsidRDefault="00E23718" w:rsidP="00E23718">
      <w:pPr>
        <w:shd w:val="clear" w:color="auto" w:fill="FFFFFF"/>
        <w:ind w:firstLine="8647"/>
        <w:jc w:val="center"/>
      </w:pPr>
      <w:r w:rsidRPr="002A516F">
        <w:t>для размещения производственных</w:t>
      </w:r>
    </w:p>
    <w:p w:rsidR="00E23718" w:rsidRPr="002A516F" w:rsidRDefault="00E23718" w:rsidP="00E23718">
      <w:pPr>
        <w:shd w:val="clear" w:color="auto" w:fill="FFFFFF"/>
        <w:ind w:firstLine="8647"/>
        <w:jc w:val="center"/>
      </w:pPr>
      <w:r w:rsidRPr="002A516F">
        <w:t>и иных объектов на территории</w:t>
      </w:r>
    </w:p>
    <w:p w:rsidR="00E23718" w:rsidRPr="002A516F" w:rsidRDefault="00E23718" w:rsidP="00E23718">
      <w:pPr>
        <w:shd w:val="clear" w:color="auto" w:fill="FFFFFF"/>
        <w:ind w:firstLine="8647"/>
        <w:jc w:val="center"/>
      </w:pPr>
      <w:r w:rsidRPr="002A516F">
        <w:t>муниципального образования «</w:t>
      </w:r>
      <w:r w:rsidR="009F087F">
        <w:t>Турочакский</w:t>
      </w:r>
      <w:r w:rsidRPr="002A516F">
        <w:t xml:space="preserve"> район»</w:t>
      </w:r>
    </w:p>
    <w:tbl>
      <w:tblPr>
        <w:tblW w:w="15134" w:type="dxa"/>
        <w:jc w:val="center"/>
        <w:tblLook w:val="04A0" w:firstRow="1" w:lastRow="0" w:firstColumn="1" w:lastColumn="0" w:noHBand="0" w:noVBand="1"/>
      </w:tblPr>
      <w:tblGrid>
        <w:gridCol w:w="820"/>
        <w:gridCol w:w="7954"/>
        <w:gridCol w:w="3660"/>
        <w:gridCol w:w="2700"/>
      </w:tblGrid>
      <w:tr w:rsidR="00E23718" w:rsidRPr="00D2797B" w:rsidTr="009F087F">
        <w:trPr>
          <w:trHeight w:val="1215"/>
          <w:jc w:val="center"/>
        </w:trPr>
        <w:tc>
          <w:tcPr>
            <w:tcW w:w="15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718" w:rsidRPr="00D2797B" w:rsidRDefault="00E23718" w:rsidP="009F087F">
            <w:pPr>
              <w:jc w:val="center"/>
              <w:rPr>
                <w:color w:val="000000"/>
              </w:rPr>
            </w:pPr>
            <w:r w:rsidRPr="00D2797B">
              <w:rPr>
                <w:color w:val="000000"/>
              </w:rPr>
              <w:t>Паспорт инвестиционной площадки:</w:t>
            </w:r>
            <w:r w:rsidRPr="00D2797B">
              <w:rPr>
                <w:color w:val="000000"/>
              </w:rPr>
              <w:br/>
              <w:t>___________________________________ (наименование)</w:t>
            </w:r>
            <w:r w:rsidRPr="00D2797B">
              <w:rPr>
                <w:color w:val="000000"/>
              </w:rPr>
              <w:br/>
            </w:r>
            <w:r w:rsidRPr="00D2797B">
              <w:rPr>
                <w:color w:val="000000"/>
              </w:rPr>
              <w:br/>
              <w:t>Фотография, схема размещения площадки (в случае представления заявителем)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1.     Сведения о собственнике инвестиционной площадки (пользователе земельного участка, обладателе иных прав на земельный участок)</w:t>
            </w:r>
          </w:p>
        </w:tc>
      </w:tr>
      <w:tr w:rsidR="00E23718" w:rsidRPr="00D2797B" w:rsidTr="009F087F">
        <w:trPr>
          <w:trHeight w:val="945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1.1.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Заявитель:</w:t>
            </w:r>
            <w:r w:rsidRPr="00D2797B">
              <w:rPr>
                <w:color w:val="000000"/>
              </w:rPr>
              <w:br/>
              <w:t>Наименование юридического лица, Ф.И.О. руководителя (для физических лиц – Ф.И.О.)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Юридический адрес (для физических лиц – адрес регистрации, фактического проживания)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1.2.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Контактное лицо: </w:t>
            </w:r>
            <w:r w:rsidRPr="00D2797B">
              <w:rPr>
                <w:color w:val="000000"/>
              </w:rPr>
              <w:br/>
              <w:t>Ф.И.О., должность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телефон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факс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e-mail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60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Право на земельный участок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право на земельный участок (собственность частная,  государственная, муниципальная, аренда, иные права на землю)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1.3.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Условия размещения инвестиционного проекта (+/-):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участие в проекте в качестве соинвестора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на условиях аренды земельного участка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продажа земельного участка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иные условия (указать)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1.4.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Ориентировочная стоимость, тыс. рублей: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- начальная цена продажи земельного участка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-начальная арендная плата в год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 Общая характеристика инвестиционной площадки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2.1.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Месторасположение инвестиционной площадки (адрес)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2.2.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Площадь, кв. м (га)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2.3.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jc w:val="center"/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2.4.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Категория земельного участка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jc w:val="center"/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2.5.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Вид разрешенного использования земельного участка)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jc w:val="center"/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2.6.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Наличие разрешительной градостроительной документации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jc w:val="center"/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2.7.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Ставка земельного налога (ставка арендной платы)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718" w:rsidRPr="00D2797B" w:rsidRDefault="00E23718" w:rsidP="009F087F">
            <w:pPr>
              <w:jc w:val="center"/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jc w:val="center"/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2.8.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Предложения по целевому использованию (изменение категории, вида разрешенного использования)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718" w:rsidRPr="00D2797B" w:rsidRDefault="00E23718" w:rsidP="009F087F">
            <w:pPr>
              <w:jc w:val="center"/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2.9.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Удаленность, км: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от центра административного центра муниципального района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1E5CC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с. </w:t>
            </w:r>
            <w:r w:rsidR="001E5CCF">
              <w:rPr>
                <w:color w:val="000000"/>
              </w:rPr>
              <w:t>Турочак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от центра субъекта Федерации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г. Горно-Алтайск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от центра субъекта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 г. Горно-Алтайск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от центра другого ближайшего субъекта Федерации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г. Барнаул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от автомагистрали: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1. Бийск - Турочак - Артыбаш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2. Горно-Алтайск - Чоя - Верх-Бийск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126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3. Р-256 "Чуйский тракт" Новосибирск - Барнаул - Горно-Алтайск - граница с Монголией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94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от ближайшей железнодорожной станции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ст. Бийск Алтайского отделения Западно</w:t>
            </w:r>
            <w:r w:rsidRPr="00D2797B">
              <w:rPr>
                <w:color w:val="000000"/>
              </w:rPr>
              <w:softHyphen/>
              <w:t>Сибирской железной дороги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от аэропорта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 г. Горно-Алтайск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Расстояние до ближайших жилых домов, м или км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объект (адрес)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94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Близлежащие объекты (промышленные и сельскохозяйственные предприятия) и расстояние до них, м или км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объект (адрес)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48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3718" w:rsidRPr="00D2797B">
              <w:rPr>
                <w:color w:val="000000"/>
              </w:rPr>
              <w:t xml:space="preserve">. Обеспеченность площадки инженерной, транспортной и информационно-коммуникационной инфраструктурой </w:t>
            </w:r>
          </w:p>
        </w:tc>
      </w:tr>
      <w:tr w:rsidR="00E23718" w:rsidRPr="00D2797B" w:rsidTr="009F087F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3718" w:rsidRPr="00D2797B">
              <w:rPr>
                <w:color w:val="000000"/>
              </w:rPr>
              <w:t>.1.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Водоснабжение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краткая характеристика источника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3718" w:rsidRPr="00D2797B">
              <w:rPr>
                <w:color w:val="000000"/>
              </w:rPr>
              <w:t>.2.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Водоотведение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краткая характеристика источника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3718" w:rsidRPr="00D2797B">
              <w:rPr>
                <w:color w:val="000000"/>
              </w:rPr>
              <w:t>.3.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Электроснабжение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краткая характеристика источника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3718" w:rsidRPr="00D2797B">
              <w:rPr>
                <w:color w:val="000000"/>
              </w:rPr>
              <w:t>.4.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Теплоснабжение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краткая характеристика источника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3718" w:rsidRPr="00D2797B">
              <w:rPr>
                <w:color w:val="000000"/>
              </w:rPr>
              <w:t>.5.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Газоснабжение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краткая характеристика источника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9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3718" w:rsidRPr="00D2797B">
              <w:rPr>
                <w:color w:val="000000"/>
              </w:rPr>
              <w:t>.6.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Транспортная инфраструктура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тип дорожного покрытия: асфальтобетонное, гравийное, грунтовое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3718" w:rsidRPr="00D2797B">
              <w:rPr>
                <w:color w:val="000000"/>
              </w:rPr>
              <w:t>.7.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Информационно-коммуникационная инфраструктура (связь, интернет)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краткая характеристика источника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i/>
                <w:iCs/>
                <w:color w:val="000000"/>
              </w:rPr>
            </w:pPr>
            <w:r w:rsidRPr="00D2797B">
              <w:rPr>
                <w:i/>
                <w:iCs/>
                <w:color w:val="000000"/>
              </w:rPr>
              <w:t>указать расстояние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23718" w:rsidRPr="00D2797B">
              <w:rPr>
                <w:color w:val="000000"/>
              </w:rPr>
              <w:t>. Здания и сооружения на территории</w:t>
            </w: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23718" w:rsidRPr="00D2797B">
              <w:rPr>
                <w:color w:val="000000"/>
              </w:rPr>
              <w:t>.1.</w:t>
            </w:r>
          </w:p>
        </w:tc>
        <w:tc>
          <w:tcPr>
            <w:tcW w:w="7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Название объекта (здания):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Площадь, кв.м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jc w:val="center"/>
              <w:rPr>
                <w:rFonts w:ascii="Calibri" w:hAnsi="Calibri" w:cs="Calibri"/>
                <w:color w:val="000000"/>
              </w:rPr>
            </w:pPr>
            <w:r w:rsidRPr="00D2797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Этажность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Высота помещения, 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Строительный материал стен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Год постройки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3718" w:rsidRPr="00D2797B" w:rsidTr="009F087F">
        <w:trPr>
          <w:trHeight w:val="63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Краткое описание характера использования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23718" w:rsidRPr="00D2797B">
              <w:rPr>
                <w:color w:val="000000"/>
              </w:rPr>
              <w:t>.2.</w:t>
            </w:r>
          </w:p>
        </w:tc>
        <w:tc>
          <w:tcPr>
            <w:tcW w:w="7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Собственные коммуникации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Внутриплощадочные дороги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  <w:r w:rsidRPr="00D2797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иные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  <w:r w:rsidRPr="00D2797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60"/>
          <w:jc w:val="center"/>
        </w:trPr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F866C2" w:rsidP="00F866C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23718" w:rsidRPr="00D2797B">
              <w:rPr>
                <w:color w:val="000000"/>
              </w:rPr>
              <w:t>. Дополнительная информация: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</w:p>
        </w:tc>
      </w:tr>
      <w:tr w:rsidR="00E23718" w:rsidRPr="00D2797B" w:rsidTr="009F087F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60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  <w:r w:rsidRPr="00D279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  <w:r w:rsidRPr="00D279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  <w:r w:rsidRPr="00D279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  <w:r w:rsidRPr="00D2797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3718" w:rsidRPr="00D2797B" w:rsidTr="009F087F">
        <w:trPr>
          <w:trHeight w:val="1035"/>
          <w:jc w:val="center"/>
        </w:trPr>
        <w:tc>
          <w:tcPr>
            <w:tcW w:w="1513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Составитель сведений удостоверяет правильность информации на дату представления и не возражает против ее распространения в России и за рубежом</w:t>
            </w:r>
          </w:p>
        </w:tc>
      </w:tr>
      <w:tr w:rsidR="00E23718" w:rsidRPr="00D2797B" w:rsidTr="009F087F">
        <w:trPr>
          <w:trHeight w:val="37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3718" w:rsidRPr="00D2797B" w:rsidTr="009F087F">
        <w:trPr>
          <w:trHeight w:val="330"/>
          <w:jc w:val="center"/>
        </w:trPr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>Руководитель организации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  <w:r w:rsidRPr="00D279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3718" w:rsidRPr="00D2797B" w:rsidTr="009F087F">
        <w:trPr>
          <w:trHeight w:val="315"/>
          <w:jc w:val="center"/>
        </w:trPr>
        <w:tc>
          <w:tcPr>
            <w:tcW w:w="1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18" w:rsidRPr="00D2797B" w:rsidRDefault="00E23718" w:rsidP="009F087F">
            <w:pPr>
              <w:rPr>
                <w:color w:val="000000"/>
              </w:rPr>
            </w:pPr>
            <w:r w:rsidRPr="00D2797B">
              <w:rPr>
                <w:color w:val="000000"/>
              </w:rPr>
              <w:t xml:space="preserve">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</w:t>
            </w:r>
            <w:r w:rsidRPr="00D2797B">
              <w:rPr>
                <w:color w:val="000000"/>
              </w:rPr>
              <w:t xml:space="preserve"> подпись             </w:t>
            </w:r>
            <w:r>
              <w:rPr>
                <w:color w:val="000000"/>
              </w:rPr>
              <w:t xml:space="preserve">                          </w:t>
            </w:r>
            <w:r w:rsidRPr="00D2797B">
              <w:rPr>
                <w:color w:val="000000"/>
              </w:rPr>
              <w:t xml:space="preserve"> (Ф.И.О.)</w:t>
            </w:r>
          </w:p>
        </w:tc>
      </w:tr>
    </w:tbl>
    <w:p w:rsidR="00E23718" w:rsidRDefault="00E23718" w:rsidP="00E23718">
      <w:pPr>
        <w:rPr>
          <w:sz w:val="28"/>
          <w:szCs w:val="28"/>
        </w:rPr>
      </w:pPr>
    </w:p>
    <w:p w:rsidR="00E23718" w:rsidRDefault="00E23718" w:rsidP="00E23718">
      <w:pPr>
        <w:rPr>
          <w:sz w:val="28"/>
          <w:szCs w:val="28"/>
        </w:rPr>
      </w:pPr>
    </w:p>
    <w:p w:rsidR="00E23718" w:rsidRDefault="00E23718" w:rsidP="00E23718">
      <w:pPr>
        <w:rPr>
          <w:sz w:val="28"/>
          <w:szCs w:val="28"/>
        </w:rPr>
      </w:pPr>
    </w:p>
    <w:p w:rsidR="00E23718" w:rsidRDefault="00E23718" w:rsidP="00E23718">
      <w:pPr>
        <w:rPr>
          <w:sz w:val="28"/>
          <w:szCs w:val="28"/>
        </w:rPr>
      </w:pPr>
    </w:p>
    <w:p w:rsidR="00E23718" w:rsidRDefault="00E23718" w:rsidP="00E23718">
      <w:pPr>
        <w:rPr>
          <w:sz w:val="28"/>
          <w:szCs w:val="28"/>
        </w:rPr>
      </w:pPr>
    </w:p>
    <w:p w:rsidR="00E23718" w:rsidRDefault="00E23718" w:rsidP="00E23718">
      <w:pPr>
        <w:rPr>
          <w:sz w:val="28"/>
          <w:szCs w:val="28"/>
        </w:rPr>
      </w:pPr>
    </w:p>
    <w:p w:rsidR="00E23718" w:rsidRPr="002A516F" w:rsidRDefault="00E23718" w:rsidP="00E23718">
      <w:pPr>
        <w:shd w:val="clear" w:color="auto" w:fill="FFFFFF"/>
        <w:ind w:firstLine="8647"/>
        <w:jc w:val="center"/>
      </w:pPr>
      <w:r>
        <w:t>П</w:t>
      </w:r>
      <w:r w:rsidRPr="002A516F">
        <w:t xml:space="preserve">риложение </w:t>
      </w:r>
      <w:r>
        <w:t>4</w:t>
      </w:r>
    </w:p>
    <w:p w:rsidR="00E23718" w:rsidRPr="002A516F" w:rsidRDefault="00E23718" w:rsidP="00E23718">
      <w:pPr>
        <w:shd w:val="clear" w:color="auto" w:fill="FFFFFF"/>
        <w:ind w:firstLine="8647"/>
        <w:jc w:val="center"/>
      </w:pPr>
      <w:r w:rsidRPr="002A516F">
        <w:t>к Порядку формирования доступной</w:t>
      </w:r>
    </w:p>
    <w:p w:rsidR="00E23718" w:rsidRPr="002A516F" w:rsidRDefault="00E23718" w:rsidP="00E23718">
      <w:pPr>
        <w:shd w:val="clear" w:color="auto" w:fill="FFFFFF"/>
        <w:ind w:firstLine="8647"/>
        <w:jc w:val="center"/>
      </w:pPr>
      <w:r w:rsidRPr="002A516F">
        <w:t>для инвесторов объектов инфраструктуры</w:t>
      </w:r>
    </w:p>
    <w:p w:rsidR="00E23718" w:rsidRPr="002A516F" w:rsidRDefault="00E23718" w:rsidP="00E23718">
      <w:pPr>
        <w:shd w:val="clear" w:color="auto" w:fill="FFFFFF"/>
        <w:ind w:firstLine="8647"/>
        <w:jc w:val="center"/>
      </w:pPr>
      <w:r w:rsidRPr="002A516F">
        <w:t>для размещения производственных</w:t>
      </w:r>
    </w:p>
    <w:p w:rsidR="00E23718" w:rsidRPr="002A516F" w:rsidRDefault="00E23718" w:rsidP="00E23718">
      <w:pPr>
        <w:shd w:val="clear" w:color="auto" w:fill="FFFFFF"/>
        <w:ind w:firstLine="8647"/>
        <w:jc w:val="center"/>
      </w:pPr>
      <w:r w:rsidRPr="002A516F">
        <w:t>и иных объектов на территории</w:t>
      </w:r>
    </w:p>
    <w:p w:rsidR="00E23718" w:rsidRDefault="00E23718" w:rsidP="001E5CCF">
      <w:pPr>
        <w:shd w:val="clear" w:color="auto" w:fill="FFFFFF"/>
        <w:ind w:firstLine="8647"/>
        <w:jc w:val="center"/>
        <w:rPr>
          <w:sz w:val="28"/>
          <w:szCs w:val="28"/>
        </w:rPr>
      </w:pPr>
      <w:r w:rsidRPr="002A516F">
        <w:t>муниципального образования «</w:t>
      </w:r>
      <w:r w:rsidR="009F087F">
        <w:t>Турочакский</w:t>
      </w:r>
      <w:r w:rsidR="001E5CCF">
        <w:t xml:space="preserve"> район»</w:t>
      </w:r>
    </w:p>
    <w:p w:rsidR="001E5CCF" w:rsidRDefault="001E5CCF" w:rsidP="00E23718">
      <w:pPr>
        <w:jc w:val="center"/>
        <w:rPr>
          <w:sz w:val="28"/>
          <w:szCs w:val="28"/>
        </w:rPr>
      </w:pPr>
    </w:p>
    <w:p w:rsidR="00E23718" w:rsidRPr="009345D8" w:rsidRDefault="00E23718" w:rsidP="00E23718">
      <w:pPr>
        <w:jc w:val="center"/>
        <w:rPr>
          <w:sz w:val="28"/>
          <w:szCs w:val="28"/>
        </w:rPr>
      </w:pPr>
      <w:r w:rsidRPr="009345D8">
        <w:rPr>
          <w:sz w:val="28"/>
          <w:szCs w:val="28"/>
        </w:rPr>
        <w:t>Реестр инвестиционных площадок</w:t>
      </w:r>
    </w:p>
    <w:p w:rsidR="00E23718" w:rsidRPr="009345D8" w:rsidRDefault="00E23718" w:rsidP="00E23718">
      <w:pPr>
        <w:jc w:val="center"/>
        <w:rPr>
          <w:sz w:val="28"/>
          <w:szCs w:val="28"/>
        </w:rPr>
      </w:pPr>
      <w:r w:rsidRPr="009345D8">
        <w:rPr>
          <w:sz w:val="28"/>
          <w:szCs w:val="28"/>
        </w:rPr>
        <w:t>муниципального образования «</w:t>
      </w:r>
      <w:r w:rsidR="009F087F">
        <w:rPr>
          <w:sz w:val="28"/>
          <w:szCs w:val="28"/>
        </w:rPr>
        <w:t>Турочакский</w:t>
      </w:r>
      <w:r w:rsidRPr="009345D8">
        <w:rPr>
          <w:sz w:val="28"/>
          <w:szCs w:val="28"/>
        </w:rPr>
        <w:t xml:space="preserve"> район» </w:t>
      </w:r>
    </w:p>
    <w:p w:rsidR="00E23718" w:rsidRPr="00CD3D55" w:rsidRDefault="00E23718" w:rsidP="00E237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987"/>
        <w:gridCol w:w="1985"/>
        <w:gridCol w:w="1984"/>
        <w:gridCol w:w="1843"/>
        <w:gridCol w:w="1417"/>
        <w:gridCol w:w="1134"/>
        <w:gridCol w:w="993"/>
        <w:gridCol w:w="850"/>
        <w:gridCol w:w="992"/>
        <w:gridCol w:w="851"/>
      </w:tblGrid>
      <w:tr w:rsidR="00E23718" w:rsidRPr="001031B3" w:rsidTr="009F087F">
        <w:trPr>
          <w:trHeight w:val="57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 xml:space="preserve">Наименование </w:t>
            </w:r>
          </w:p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Площадки</w:t>
            </w:r>
          </w:p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(кадастровый номер)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Месторасположение</w:t>
            </w:r>
          </w:p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площадки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Наличие зданий и сооружений на территории площадки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Площадь, га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 xml:space="preserve">Наличие инфраструктуры │                  </w:t>
            </w:r>
          </w:p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 xml:space="preserve"> (+/-)</w:t>
            </w:r>
          </w:p>
        </w:tc>
      </w:tr>
      <w:tr w:rsidR="00E23718" w:rsidRPr="001031B3" w:rsidTr="009F087F">
        <w:trPr>
          <w:trHeight w:val="5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Водо</w:t>
            </w:r>
          </w:p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отопление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газ</w:t>
            </w:r>
          </w:p>
        </w:tc>
      </w:tr>
      <w:tr w:rsidR="00E23718" w:rsidRPr="001031B3" w:rsidTr="009F087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718" w:rsidRPr="001031B3" w:rsidTr="009F087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718" w:rsidRPr="001031B3" w:rsidTr="009F087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31B3">
              <w:rPr>
                <w:sz w:val="20"/>
                <w:szCs w:val="20"/>
              </w:rPr>
              <w:t>..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718" w:rsidRPr="001031B3" w:rsidTr="009F087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718" w:rsidRPr="001031B3" w:rsidTr="009F087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718" w:rsidRPr="001031B3" w:rsidTr="009F087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718" w:rsidRPr="001031B3" w:rsidTr="009F087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718" w:rsidRPr="001031B3" w:rsidTr="009F087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718" w:rsidRPr="001031B3" w:rsidTr="009F087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8" w:rsidRPr="001031B3" w:rsidRDefault="00E23718" w:rsidP="009F08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23718" w:rsidRDefault="00E23718" w:rsidP="00E23718">
      <w:pPr>
        <w:spacing w:line="259" w:lineRule="auto"/>
        <w:ind w:firstLine="720"/>
        <w:jc w:val="both"/>
        <w:rPr>
          <w:sz w:val="28"/>
        </w:rPr>
      </w:pPr>
    </w:p>
    <w:p w:rsidR="00EC05ED" w:rsidRDefault="00EC05ED" w:rsidP="00EC05E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EC05ED" w:rsidSect="00E23718">
      <w:pgSz w:w="16838" w:h="11906" w:orient="landscape"/>
      <w:pgMar w:top="1701" w:right="1134" w:bottom="707" w:left="42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7F" w:rsidRDefault="009F087F">
      <w:r>
        <w:separator/>
      </w:r>
    </w:p>
  </w:endnote>
  <w:endnote w:type="continuationSeparator" w:id="0">
    <w:p w:rsidR="009F087F" w:rsidRDefault="009F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7F" w:rsidRDefault="009F087F">
      <w:r>
        <w:separator/>
      </w:r>
    </w:p>
  </w:footnote>
  <w:footnote w:type="continuationSeparator" w:id="0">
    <w:p w:rsidR="009F087F" w:rsidRDefault="009F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7F5"/>
    <w:multiLevelType w:val="hybridMultilevel"/>
    <w:tmpl w:val="E504575E"/>
    <w:lvl w:ilvl="0" w:tplc="03EA9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E1380"/>
    <w:multiLevelType w:val="hybridMultilevel"/>
    <w:tmpl w:val="89340BFE"/>
    <w:lvl w:ilvl="0" w:tplc="6D722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744B8"/>
    <w:multiLevelType w:val="multilevel"/>
    <w:tmpl w:val="EEA4B8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EA02D1"/>
    <w:multiLevelType w:val="multilevel"/>
    <w:tmpl w:val="8A52D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4D805AC0"/>
    <w:multiLevelType w:val="hybridMultilevel"/>
    <w:tmpl w:val="C38A1B02"/>
    <w:lvl w:ilvl="0" w:tplc="F4E6C48C">
      <w:start w:val="5"/>
      <w:numFmt w:val="upperRoman"/>
      <w:lvlText w:val="%1."/>
      <w:lvlJc w:val="left"/>
      <w:pPr>
        <w:ind w:left="2509" w:hanging="72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06BBB"/>
    <w:rsid w:val="00012876"/>
    <w:rsid w:val="000314DF"/>
    <w:rsid w:val="00046265"/>
    <w:rsid w:val="00047C0C"/>
    <w:rsid w:val="00061776"/>
    <w:rsid w:val="00074B4B"/>
    <w:rsid w:val="00081EA7"/>
    <w:rsid w:val="00084485"/>
    <w:rsid w:val="000A2268"/>
    <w:rsid w:val="000C7623"/>
    <w:rsid w:val="000D5DCA"/>
    <w:rsid w:val="000E1F1A"/>
    <w:rsid w:val="000E245E"/>
    <w:rsid w:val="000E46B4"/>
    <w:rsid w:val="001004AC"/>
    <w:rsid w:val="00116CB5"/>
    <w:rsid w:val="00117922"/>
    <w:rsid w:val="00121AF9"/>
    <w:rsid w:val="00124629"/>
    <w:rsid w:val="0012499E"/>
    <w:rsid w:val="001A2BE8"/>
    <w:rsid w:val="001C59A9"/>
    <w:rsid w:val="001D0E19"/>
    <w:rsid w:val="001D5FF1"/>
    <w:rsid w:val="001E5CCF"/>
    <w:rsid w:val="001E6193"/>
    <w:rsid w:val="002346D0"/>
    <w:rsid w:val="002416CE"/>
    <w:rsid w:val="002A2EE1"/>
    <w:rsid w:val="002A43E8"/>
    <w:rsid w:val="002A51D3"/>
    <w:rsid w:val="002A6C2E"/>
    <w:rsid w:val="002B24CB"/>
    <w:rsid w:val="002C2D50"/>
    <w:rsid w:val="002D5BD7"/>
    <w:rsid w:val="00346970"/>
    <w:rsid w:val="00353CFE"/>
    <w:rsid w:val="003930CF"/>
    <w:rsid w:val="003D28A0"/>
    <w:rsid w:val="003E539B"/>
    <w:rsid w:val="00410B50"/>
    <w:rsid w:val="004119B8"/>
    <w:rsid w:val="004219CE"/>
    <w:rsid w:val="00441579"/>
    <w:rsid w:val="00445259"/>
    <w:rsid w:val="00451FB1"/>
    <w:rsid w:val="00464C42"/>
    <w:rsid w:val="00491FEA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30AD"/>
    <w:rsid w:val="006257C9"/>
    <w:rsid w:val="00636BD8"/>
    <w:rsid w:val="00642584"/>
    <w:rsid w:val="0066514F"/>
    <w:rsid w:val="00676D22"/>
    <w:rsid w:val="00676D41"/>
    <w:rsid w:val="00695D11"/>
    <w:rsid w:val="006A145C"/>
    <w:rsid w:val="006B0F21"/>
    <w:rsid w:val="006C05FD"/>
    <w:rsid w:val="006D0D63"/>
    <w:rsid w:val="006D5907"/>
    <w:rsid w:val="006E2100"/>
    <w:rsid w:val="006E28DC"/>
    <w:rsid w:val="006F2353"/>
    <w:rsid w:val="006F2C2C"/>
    <w:rsid w:val="006F6AEE"/>
    <w:rsid w:val="00704321"/>
    <w:rsid w:val="0070610F"/>
    <w:rsid w:val="00706DE3"/>
    <w:rsid w:val="00713B56"/>
    <w:rsid w:val="00727C04"/>
    <w:rsid w:val="007454E7"/>
    <w:rsid w:val="007455D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4330"/>
    <w:rsid w:val="00886AFC"/>
    <w:rsid w:val="0088726E"/>
    <w:rsid w:val="008A358A"/>
    <w:rsid w:val="008B2F6D"/>
    <w:rsid w:val="008C026A"/>
    <w:rsid w:val="008C1D7E"/>
    <w:rsid w:val="008E41ED"/>
    <w:rsid w:val="008F34EE"/>
    <w:rsid w:val="008F70A0"/>
    <w:rsid w:val="00907C91"/>
    <w:rsid w:val="009258B9"/>
    <w:rsid w:val="00931A0B"/>
    <w:rsid w:val="00932684"/>
    <w:rsid w:val="009346AE"/>
    <w:rsid w:val="00940145"/>
    <w:rsid w:val="009401D0"/>
    <w:rsid w:val="00952DB0"/>
    <w:rsid w:val="00957216"/>
    <w:rsid w:val="009C390F"/>
    <w:rsid w:val="009C77D7"/>
    <w:rsid w:val="009F087F"/>
    <w:rsid w:val="00A07715"/>
    <w:rsid w:val="00A11A3B"/>
    <w:rsid w:val="00A1369C"/>
    <w:rsid w:val="00A22121"/>
    <w:rsid w:val="00A26BCB"/>
    <w:rsid w:val="00A319F4"/>
    <w:rsid w:val="00A3704A"/>
    <w:rsid w:val="00A72D2F"/>
    <w:rsid w:val="00A75D1D"/>
    <w:rsid w:val="00A82606"/>
    <w:rsid w:val="00A91E01"/>
    <w:rsid w:val="00AB75DA"/>
    <w:rsid w:val="00AD7CF4"/>
    <w:rsid w:val="00B02452"/>
    <w:rsid w:val="00B06358"/>
    <w:rsid w:val="00B34048"/>
    <w:rsid w:val="00B40566"/>
    <w:rsid w:val="00B43B86"/>
    <w:rsid w:val="00B72426"/>
    <w:rsid w:val="00B74A07"/>
    <w:rsid w:val="00B825CB"/>
    <w:rsid w:val="00B93CA7"/>
    <w:rsid w:val="00BA7DFF"/>
    <w:rsid w:val="00BB48E5"/>
    <w:rsid w:val="00BE108C"/>
    <w:rsid w:val="00BF1A20"/>
    <w:rsid w:val="00C0742F"/>
    <w:rsid w:val="00C236D4"/>
    <w:rsid w:val="00C432B1"/>
    <w:rsid w:val="00C624E6"/>
    <w:rsid w:val="00C63D45"/>
    <w:rsid w:val="00C87DD0"/>
    <w:rsid w:val="00CC2863"/>
    <w:rsid w:val="00CC5788"/>
    <w:rsid w:val="00CD664C"/>
    <w:rsid w:val="00CE4EDB"/>
    <w:rsid w:val="00CE6740"/>
    <w:rsid w:val="00D14177"/>
    <w:rsid w:val="00D213DF"/>
    <w:rsid w:val="00D30537"/>
    <w:rsid w:val="00D45000"/>
    <w:rsid w:val="00D93C94"/>
    <w:rsid w:val="00DC1FEC"/>
    <w:rsid w:val="00DF3A27"/>
    <w:rsid w:val="00E23718"/>
    <w:rsid w:val="00E239D8"/>
    <w:rsid w:val="00E40AE1"/>
    <w:rsid w:val="00E4358B"/>
    <w:rsid w:val="00E44A2A"/>
    <w:rsid w:val="00E46108"/>
    <w:rsid w:val="00E46BA9"/>
    <w:rsid w:val="00E71904"/>
    <w:rsid w:val="00EB1677"/>
    <w:rsid w:val="00EC05ED"/>
    <w:rsid w:val="00EC1F19"/>
    <w:rsid w:val="00EF16CF"/>
    <w:rsid w:val="00EF48B3"/>
    <w:rsid w:val="00F108D3"/>
    <w:rsid w:val="00F1711B"/>
    <w:rsid w:val="00F1770B"/>
    <w:rsid w:val="00F2079B"/>
    <w:rsid w:val="00F21226"/>
    <w:rsid w:val="00F61AFA"/>
    <w:rsid w:val="00F72E29"/>
    <w:rsid w:val="00F866C2"/>
    <w:rsid w:val="00F974AC"/>
    <w:rsid w:val="00FA2A5D"/>
    <w:rsid w:val="00FA420E"/>
    <w:rsid w:val="00FB1D0B"/>
    <w:rsid w:val="00FB74F1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rsid w:val="006C05FD"/>
    <w:rPr>
      <w:color w:val="0563C1"/>
      <w:u w:val="single"/>
    </w:rPr>
  </w:style>
  <w:style w:type="paragraph" w:styleId="a6">
    <w:name w:val="No Spacing"/>
    <w:uiPriority w:val="1"/>
    <w:qFormat/>
    <w:rsid w:val="000E245E"/>
    <w:rPr>
      <w:sz w:val="24"/>
      <w:szCs w:val="24"/>
    </w:rPr>
  </w:style>
  <w:style w:type="table" w:styleId="a7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rsid w:val="0079705C"/>
    <w:rPr>
      <w:spacing w:val="10"/>
      <w:sz w:val="55"/>
      <w:szCs w:val="55"/>
      <w:shd w:val="clear" w:color="auto" w:fill="FFFFFF"/>
    </w:rPr>
  </w:style>
  <w:style w:type="paragraph" w:styleId="ac">
    <w:name w:val="Body Text"/>
    <w:basedOn w:val="a"/>
    <w:link w:val="ab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d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EC05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NPA">
    <w:name w:val="Text NPA"/>
    <w:uiPriority w:val="99"/>
    <w:rsid w:val="00EC05ED"/>
    <w:rPr>
      <w:rFonts w:ascii="Courier New" w:hAnsi="Courier New" w:cs="Courier New"/>
    </w:rPr>
  </w:style>
  <w:style w:type="paragraph" w:customStyle="1" w:styleId="Pro-List1">
    <w:name w:val="Pro-List #1"/>
    <w:basedOn w:val="a"/>
    <w:link w:val="Pro-List10"/>
    <w:rsid w:val="00EC05ED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 Знак"/>
    <w:link w:val="Pro-List1"/>
    <w:rsid w:val="00EC05ED"/>
    <w:rPr>
      <w:rFonts w:ascii="Georgia" w:hAnsi="Georg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B74F1"/>
    <w:rPr>
      <w:sz w:val="24"/>
      <w:szCs w:val="24"/>
    </w:rPr>
  </w:style>
  <w:style w:type="paragraph" w:styleId="ae">
    <w:name w:val="Normal (Web)"/>
    <w:basedOn w:val="a"/>
    <w:uiPriority w:val="99"/>
    <w:rsid w:val="00FB74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B74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Emphasis"/>
    <w:basedOn w:val="a0"/>
    <w:uiPriority w:val="20"/>
    <w:qFormat/>
    <w:rsid w:val="00E23718"/>
    <w:rPr>
      <w:rFonts w:cs="Times New Roman"/>
      <w:i/>
      <w:iCs/>
    </w:rPr>
  </w:style>
  <w:style w:type="character" w:customStyle="1" w:styleId="20">
    <w:name w:val="Основной текст (2)_"/>
    <w:basedOn w:val="a0"/>
    <w:link w:val="21"/>
    <w:locked/>
    <w:rsid w:val="00E2371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3718"/>
    <w:pPr>
      <w:widowControl w:val="0"/>
      <w:shd w:val="clear" w:color="auto" w:fill="FFFFFF"/>
      <w:spacing w:before="280" w:after="28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3DAD-1BAD-4ACF-9B2E-A63CFB1E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224</TotalTime>
  <Pages>14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28</cp:revision>
  <cp:lastPrinted>2016-12-07T08:45:00Z</cp:lastPrinted>
  <dcterms:created xsi:type="dcterms:W3CDTF">2016-12-02T07:05:00Z</dcterms:created>
  <dcterms:modified xsi:type="dcterms:W3CDTF">2016-12-08T04:46:00Z</dcterms:modified>
</cp:coreProperties>
</file>