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6DB" w:rsidRPr="006946DB" w:rsidRDefault="006946DB" w:rsidP="006946DB">
      <w:pPr>
        <w:keepNext/>
        <w:pageBreakBefore/>
        <w:suppressAutoHyphens/>
        <w:spacing w:after="0" w:line="240" w:lineRule="auto"/>
        <w:jc w:val="center"/>
        <w:outlineLvl w:val="0"/>
        <w:rPr>
          <w:rFonts w:ascii="Times New Roman" w:eastAsia="Times New Roman" w:hAnsi="Times New Roman" w:cs="Times New Roman"/>
          <w:b/>
          <w:bCs/>
          <w:kern w:val="32"/>
          <w:sz w:val="24"/>
          <w:szCs w:val="24"/>
          <w:lang w:eastAsia="ru-RU"/>
        </w:rPr>
      </w:pPr>
      <w:bookmarkStart w:id="0" w:name="_Toc431911687"/>
      <w:r w:rsidRPr="006946DB">
        <w:rPr>
          <w:rFonts w:ascii="Times New Roman" w:eastAsia="Times New Roman" w:hAnsi="Times New Roman" w:cs="Times New Roman"/>
          <w:b/>
          <w:bCs/>
          <w:kern w:val="32"/>
          <w:sz w:val="24"/>
          <w:szCs w:val="24"/>
          <w:lang w:eastAsia="ru-RU"/>
        </w:rPr>
        <w:t>МО «ТУРОЧАКСКИЙ РАЙОН»</w:t>
      </w:r>
      <w:bookmarkEnd w:id="0"/>
    </w:p>
    <w:p w:rsidR="006946DB" w:rsidRPr="006946DB" w:rsidRDefault="006946DB" w:rsidP="006946DB">
      <w:pPr>
        <w:suppressAutoHyphens/>
        <w:spacing w:after="0" w:line="240" w:lineRule="auto"/>
        <w:ind w:firstLine="709"/>
        <w:jc w:val="center"/>
        <w:rPr>
          <w:rFonts w:ascii="Times New Roman" w:eastAsia="Times New Roman" w:hAnsi="Times New Roman" w:cs="Times New Roman"/>
          <w:b/>
          <w:iCs/>
          <w:sz w:val="24"/>
          <w:szCs w:val="24"/>
          <w:lang w:eastAsia="ar-SA"/>
        </w:rPr>
      </w:pPr>
      <w:r w:rsidRPr="006946DB">
        <w:rPr>
          <w:rFonts w:ascii="Times New Roman" w:eastAsia="Times New Roman" w:hAnsi="Times New Roman" w:cs="Times New Roman"/>
          <w:b/>
          <w:sz w:val="24"/>
          <w:szCs w:val="24"/>
          <w:lang w:eastAsia="ar-SA"/>
        </w:rPr>
        <w:t xml:space="preserve">Аналитическая записка к мониторингу социально-экономического развития муниципального образования «Турочакский район» </w:t>
      </w:r>
      <w:r w:rsidRPr="006946DB">
        <w:rPr>
          <w:rFonts w:ascii="Times New Roman" w:eastAsia="Times New Roman" w:hAnsi="Times New Roman" w:cs="Times New Roman"/>
          <w:b/>
          <w:iCs/>
          <w:sz w:val="24"/>
          <w:szCs w:val="24"/>
          <w:lang w:eastAsia="ru-RU"/>
        </w:rPr>
        <w:t>за январь-июнь 2015 года</w:t>
      </w:r>
    </w:p>
    <w:p w:rsidR="006946DB" w:rsidRPr="006946DB" w:rsidRDefault="006946DB" w:rsidP="006946DB">
      <w:pPr>
        <w:suppressAutoHyphens/>
        <w:spacing w:after="0" w:line="240" w:lineRule="auto"/>
        <w:ind w:firstLine="709"/>
        <w:jc w:val="center"/>
        <w:rPr>
          <w:rFonts w:ascii="Times New Roman" w:eastAsia="Times New Roman" w:hAnsi="Times New Roman" w:cs="Times New Roman"/>
          <w:sz w:val="24"/>
          <w:szCs w:val="24"/>
          <w:lang w:eastAsia="ar-SA"/>
        </w:rPr>
      </w:pPr>
    </w:p>
    <w:p w:rsidR="006946DB" w:rsidRPr="006946DB" w:rsidRDefault="006946DB" w:rsidP="006946DB">
      <w:pPr>
        <w:autoSpaceDE w:val="0"/>
        <w:autoSpaceDN w:val="0"/>
        <w:adjustRightInd w:val="0"/>
        <w:spacing w:after="0" w:line="240" w:lineRule="auto"/>
        <w:ind w:firstLine="720"/>
        <w:rPr>
          <w:rFonts w:ascii="Times New Roman" w:eastAsia="Times New Roman" w:hAnsi="Times New Roman" w:cs="Times New Roman"/>
          <w:b/>
          <w:bCs/>
          <w:i/>
          <w:iCs/>
          <w:sz w:val="24"/>
          <w:szCs w:val="24"/>
          <w:lang w:eastAsia="ru-RU"/>
        </w:rPr>
      </w:pPr>
      <w:r w:rsidRPr="006946DB">
        <w:rPr>
          <w:rFonts w:ascii="Times New Roman" w:eastAsia="Times New Roman" w:hAnsi="Times New Roman" w:cs="Times New Roman"/>
          <w:b/>
          <w:bCs/>
          <w:sz w:val="24"/>
          <w:szCs w:val="24"/>
          <w:lang w:eastAsia="ru-RU"/>
        </w:rPr>
        <w:t>Общие показатели</w:t>
      </w:r>
    </w:p>
    <w:p w:rsidR="006946DB" w:rsidRPr="006946DB" w:rsidRDefault="006946DB" w:rsidP="006946DB">
      <w:pPr>
        <w:suppressAutoHyphens/>
        <w:spacing w:after="0" w:line="240" w:lineRule="auto"/>
        <w:ind w:firstLine="709"/>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 xml:space="preserve">Площадь территории района составляет 11,060 </w:t>
      </w:r>
      <w:proofErr w:type="spellStart"/>
      <w:r w:rsidRPr="006946DB">
        <w:rPr>
          <w:rFonts w:ascii="Times New Roman" w:eastAsia="Times New Roman" w:hAnsi="Times New Roman" w:cs="Times New Roman"/>
          <w:sz w:val="24"/>
          <w:szCs w:val="24"/>
          <w:lang w:eastAsia="ar-SA"/>
        </w:rPr>
        <w:t>кв.км</w:t>
      </w:r>
      <w:proofErr w:type="spellEnd"/>
      <w:r w:rsidRPr="006946DB">
        <w:rPr>
          <w:rFonts w:ascii="Times New Roman" w:eastAsia="Times New Roman" w:hAnsi="Times New Roman" w:cs="Times New Roman"/>
          <w:sz w:val="24"/>
          <w:szCs w:val="24"/>
          <w:lang w:eastAsia="ar-SA"/>
        </w:rPr>
        <w:t xml:space="preserve">. (11,9 % от площади республики). Плотность населения муниципального образования – 1,1 человек на </w:t>
      </w:r>
      <w:proofErr w:type="spellStart"/>
      <w:r w:rsidRPr="006946DB">
        <w:rPr>
          <w:rFonts w:ascii="Times New Roman" w:eastAsia="Times New Roman" w:hAnsi="Times New Roman" w:cs="Times New Roman"/>
          <w:sz w:val="24"/>
          <w:szCs w:val="24"/>
          <w:lang w:eastAsia="ar-SA"/>
        </w:rPr>
        <w:t>кв.км</w:t>
      </w:r>
      <w:proofErr w:type="spellEnd"/>
      <w:r w:rsidRPr="006946DB">
        <w:rPr>
          <w:rFonts w:ascii="Times New Roman" w:eastAsia="Times New Roman" w:hAnsi="Times New Roman" w:cs="Times New Roman"/>
          <w:sz w:val="24"/>
          <w:szCs w:val="24"/>
          <w:lang w:eastAsia="ar-SA"/>
        </w:rPr>
        <w:t>. Число сельских поселений – 9, количество сельских населенных пунктов 32.</w:t>
      </w:r>
    </w:p>
    <w:p w:rsidR="006946DB" w:rsidRPr="006946DB" w:rsidRDefault="006946DB" w:rsidP="006946DB">
      <w:pPr>
        <w:suppressAutoHyphens/>
        <w:spacing w:after="0" w:line="240" w:lineRule="auto"/>
        <w:ind w:firstLine="709"/>
        <w:jc w:val="both"/>
        <w:rPr>
          <w:rFonts w:ascii="Times New Roman" w:eastAsia="Times New Roman" w:hAnsi="Times New Roman" w:cs="Times New Roman"/>
          <w:sz w:val="24"/>
          <w:szCs w:val="24"/>
          <w:lang w:eastAsia="ar-SA"/>
        </w:rPr>
      </w:pPr>
    </w:p>
    <w:p w:rsidR="006946DB" w:rsidRPr="006946DB" w:rsidRDefault="006946DB" w:rsidP="006946DB">
      <w:pPr>
        <w:suppressAutoHyphens/>
        <w:spacing w:after="0" w:line="240" w:lineRule="auto"/>
        <w:ind w:firstLine="709"/>
        <w:jc w:val="both"/>
        <w:rPr>
          <w:rFonts w:ascii="Times New Roman" w:eastAsia="Times New Roman" w:hAnsi="Times New Roman" w:cs="Times New Roman"/>
          <w:b/>
          <w:bCs/>
          <w:sz w:val="24"/>
          <w:szCs w:val="24"/>
          <w:lang w:eastAsia="ar-SA"/>
        </w:rPr>
      </w:pPr>
      <w:r w:rsidRPr="006946DB">
        <w:rPr>
          <w:rFonts w:ascii="Times New Roman" w:eastAsia="Times New Roman" w:hAnsi="Times New Roman" w:cs="Times New Roman"/>
          <w:b/>
          <w:bCs/>
          <w:sz w:val="24"/>
          <w:szCs w:val="24"/>
          <w:lang w:eastAsia="ar-SA"/>
        </w:rPr>
        <w:t>1. Реальный сектор экономики</w:t>
      </w:r>
    </w:p>
    <w:p w:rsidR="006946DB" w:rsidRPr="006946DB" w:rsidRDefault="006946DB" w:rsidP="006946DB">
      <w:pPr>
        <w:suppressAutoHyphens/>
        <w:spacing w:after="0" w:line="240" w:lineRule="auto"/>
        <w:ind w:firstLine="720"/>
        <w:jc w:val="both"/>
        <w:rPr>
          <w:rFonts w:ascii="Times New Roman" w:eastAsia="Times New Roman" w:hAnsi="Times New Roman" w:cs="Times New Roman"/>
          <w:b/>
          <w:sz w:val="24"/>
          <w:szCs w:val="24"/>
          <w:lang w:eastAsia="ar-SA"/>
        </w:rPr>
      </w:pPr>
      <w:bookmarkStart w:id="1" w:name="_Toc430616921"/>
      <w:r w:rsidRPr="006946DB">
        <w:rPr>
          <w:rFonts w:ascii="Times New Roman" w:eastAsia="Times New Roman" w:hAnsi="Times New Roman" w:cs="Times New Roman"/>
          <w:b/>
          <w:sz w:val="24"/>
          <w:szCs w:val="24"/>
          <w:lang w:eastAsia="ar-SA"/>
        </w:rPr>
        <w:t>Промышленность</w:t>
      </w:r>
      <w:bookmarkEnd w:id="1"/>
    </w:p>
    <w:p w:rsidR="006946DB" w:rsidRPr="006946DB" w:rsidRDefault="006946DB" w:rsidP="006946DB">
      <w:pPr>
        <w:suppressAutoHyphens/>
        <w:spacing w:after="0" w:line="240" w:lineRule="auto"/>
        <w:ind w:firstLine="720"/>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Объем отгруженных товаров собственного производства, выполненных работ и услуг собственными силами предприятий района (без учета СМСП), в первом полугодии 2015 года составил 156869 тыс. руб., темп роста к аналогичному периоду прошлого года составил 104,2% (150593 тыс. руб.).</w:t>
      </w:r>
    </w:p>
    <w:p w:rsidR="006946DB" w:rsidRPr="006946DB" w:rsidRDefault="006946DB" w:rsidP="006946DB">
      <w:pPr>
        <w:suppressAutoHyphens/>
        <w:spacing w:after="0" w:line="240" w:lineRule="auto"/>
        <w:ind w:firstLine="720"/>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Объем отгруженных товаров собственного производства, выполнено работ и услуг собственными силами на душу населения составил 12,7 тыс. руб.</w:t>
      </w:r>
    </w:p>
    <w:p w:rsidR="006946DB" w:rsidRPr="006946DB" w:rsidRDefault="006946DB" w:rsidP="006946DB">
      <w:pPr>
        <w:suppressAutoHyphens/>
        <w:spacing w:after="0" w:line="240" w:lineRule="auto"/>
        <w:ind w:firstLine="720"/>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 xml:space="preserve">Количество предприятий и организаций по «чистым видам» экономической деятельности в сфере промышленности, действующих по состоянию на 01.07.2015 г. по Турочакскому району, составило 29 единиц (2014г. – 8 ед.), что к аналогичному периоду прошлого года увеличилось более чем в 3 раза (увеличение на 21 ед.). </w:t>
      </w:r>
    </w:p>
    <w:p w:rsidR="006946DB" w:rsidRPr="006946DB" w:rsidRDefault="006946DB" w:rsidP="006946DB">
      <w:pPr>
        <w:suppressAutoHyphens/>
        <w:spacing w:after="0" w:line="240" w:lineRule="auto"/>
        <w:ind w:firstLine="720"/>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Индекс физического объема промышленного производства (по полному кругу предприятий) в первом полугодии 2015 года составил – 67,6%.</w:t>
      </w:r>
    </w:p>
    <w:p w:rsidR="006946DB" w:rsidRPr="006946DB" w:rsidRDefault="006946DB" w:rsidP="006946DB">
      <w:pPr>
        <w:suppressAutoHyphens/>
        <w:spacing w:after="0" w:line="240" w:lineRule="auto"/>
        <w:ind w:firstLine="709"/>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Спад объемов производства промышленности обусловлен уменьшением добычи полезных ископаемых и обрабатывающих производств.</w:t>
      </w:r>
    </w:p>
    <w:p w:rsidR="006946DB" w:rsidRPr="006946DB" w:rsidRDefault="006946DB" w:rsidP="006946DB">
      <w:pPr>
        <w:suppressAutoHyphens/>
        <w:spacing w:after="0" w:line="240" w:lineRule="auto"/>
        <w:ind w:firstLine="709"/>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iCs/>
          <w:sz w:val="24"/>
          <w:szCs w:val="24"/>
          <w:lang w:eastAsia="ar-SA"/>
        </w:rPr>
        <w:t>По разделу С «Добыча полезных ископаемых» и</w:t>
      </w:r>
      <w:r w:rsidRPr="006946DB">
        <w:rPr>
          <w:rFonts w:ascii="Times New Roman" w:eastAsia="Times New Roman" w:hAnsi="Times New Roman" w:cs="Times New Roman"/>
          <w:sz w:val="24"/>
          <w:szCs w:val="24"/>
          <w:lang w:eastAsia="ar-SA"/>
        </w:rPr>
        <w:t>ндекс физического объема составил 31,7%.</w:t>
      </w:r>
    </w:p>
    <w:p w:rsidR="006946DB" w:rsidRPr="006946DB" w:rsidRDefault="006946DB" w:rsidP="006946DB">
      <w:pPr>
        <w:suppressAutoHyphens/>
        <w:spacing w:after="0" w:line="240" w:lineRule="auto"/>
        <w:ind w:firstLine="709"/>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iCs/>
          <w:sz w:val="24"/>
          <w:szCs w:val="24"/>
          <w:lang w:eastAsia="ar-SA"/>
        </w:rPr>
        <w:t>По разделу Е «Производство и распределение электроэнергии, газа и воды» и</w:t>
      </w:r>
      <w:r w:rsidRPr="006946DB">
        <w:rPr>
          <w:rFonts w:ascii="Times New Roman" w:eastAsia="Times New Roman" w:hAnsi="Times New Roman" w:cs="Times New Roman"/>
          <w:sz w:val="24"/>
          <w:szCs w:val="24"/>
          <w:lang w:eastAsia="ar-SA"/>
        </w:rPr>
        <w:t>ндекс физического объема составил 93,0 %.</w:t>
      </w:r>
    </w:p>
    <w:p w:rsidR="006946DB" w:rsidRPr="006946DB" w:rsidRDefault="006946DB" w:rsidP="006946DB">
      <w:pPr>
        <w:suppressAutoHyphens/>
        <w:spacing w:after="0" w:line="240" w:lineRule="auto"/>
        <w:ind w:firstLine="709"/>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iCs/>
          <w:sz w:val="24"/>
          <w:szCs w:val="24"/>
          <w:lang w:eastAsia="ar-SA"/>
        </w:rPr>
        <w:t xml:space="preserve">По разделу </w:t>
      </w:r>
      <w:r w:rsidRPr="006946DB">
        <w:rPr>
          <w:rFonts w:ascii="Times New Roman" w:eastAsia="Times New Roman" w:hAnsi="Times New Roman" w:cs="Times New Roman"/>
          <w:iCs/>
          <w:sz w:val="24"/>
          <w:szCs w:val="24"/>
          <w:lang w:val="en-US" w:eastAsia="ar-SA"/>
        </w:rPr>
        <w:t>D</w:t>
      </w:r>
      <w:r w:rsidRPr="006946DB">
        <w:rPr>
          <w:rFonts w:ascii="Times New Roman" w:eastAsia="Times New Roman" w:hAnsi="Times New Roman" w:cs="Times New Roman"/>
          <w:iCs/>
          <w:sz w:val="24"/>
          <w:szCs w:val="24"/>
          <w:lang w:eastAsia="ar-SA"/>
        </w:rPr>
        <w:t xml:space="preserve"> «Обрабатывающие производства» и</w:t>
      </w:r>
      <w:r w:rsidRPr="006946DB">
        <w:rPr>
          <w:rFonts w:ascii="Times New Roman" w:eastAsia="Times New Roman" w:hAnsi="Times New Roman" w:cs="Times New Roman"/>
          <w:sz w:val="24"/>
          <w:szCs w:val="24"/>
          <w:lang w:eastAsia="ar-SA"/>
        </w:rPr>
        <w:t>ндекс физического объема составил 112,0%. Рост объемов производства произошел за счет таких видов продукции как:</w:t>
      </w:r>
    </w:p>
    <w:p w:rsidR="006946DB" w:rsidRPr="006946DB" w:rsidRDefault="006946DB" w:rsidP="006946DB">
      <w:pPr>
        <w:suppressAutoHyphens/>
        <w:spacing w:after="0" w:line="240" w:lineRule="auto"/>
        <w:ind w:firstLine="709"/>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хлеб, хлебобулочные изделия - 276,17 тонн (2014 год – 224,82 тонн);</w:t>
      </w:r>
    </w:p>
    <w:p w:rsidR="006946DB" w:rsidRPr="006946DB" w:rsidRDefault="006946DB" w:rsidP="006946DB">
      <w:pPr>
        <w:suppressAutoHyphens/>
        <w:spacing w:after="0" w:line="240" w:lineRule="auto"/>
        <w:ind w:firstLine="709"/>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 xml:space="preserve">пиломатериалы - 6,09 </w:t>
      </w:r>
      <w:proofErr w:type="spellStart"/>
      <w:r w:rsidRPr="006946DB">
        <w:rPr>
          <w:rFonts w:ascii="Times New Roman" w:eastAsia="Times New Roman" w:hAnsi="Times New Roman" w:cs="Times New Roman"/>
          <w:sz w:val="24"/>
          <w:szCs w:val="24"/>
          <w:lang w:eastAsia="ar-SA"/>
        </w:rPr>
        <w:t>тыс.куб.м</w:t>
      </w:r>
      <w:proofErr w:type="spellEnd"/>
      <w:r w:rsidRPr="006946DB">
        <w:rPr>
          <w:rFonts w:ascii="Times New Roman" w:eastAsia="Times New Roman" w:hAnsi="Times New Roman" w:cs="Times New Roman"/>
          <w:sz w:val="24"/>
          <w:szCs w:val="24"/>
          <w:lang w:eastAsia="ar-SA"/>
        </w:rPr>
        <w:t xml:space="preserve">. (2014 год – 5,80 </w:t>
      </w:r>
      <w:proofErr w:type="spellStart"/>
      <w:r w:rsidR="00FA3DC9">
        <w:rPr>
          <w:rFonts w:ascii="Times New Roman" w:eastAsia="Times New Roman" w:hAnsi="Times New Roman" w:cs="Times New Roman"/>
          <w:sz w:val="24"/>
          <w:szCs w:val="24"/>
          <w:lang w:eastAsia="ar-SA"/>
        </w:rPr>
        <w:t>тыс.куб.м</w:t>
      </w:r>
      <w:proofErr w:type="spellEnd"/>
      <w:r w:rsidR="00FA3DC9">
        <w:rPr>
          <w:rFonts w:ascii="Times New Roman" w:eastAsia="Times New Roman" w:hAnsi="Times New Roman" w:cs="Times New Roman"/>
          <w:sz w:val="24"/>
          <w:szCs w:val="24"/>
          <w:lang w:eastAsia="ar-SA"/>
        </w:rPr>
        <w:t>.)</w:t>
      </w:r>
      <w:r w:rsidRPr="006946DB">
        <w:rPr>
          <w:rFonts w:ascii="Times New Roman" w:eastAsia="Times New Roman" w:hAnsi="Times New Roman" w:cs="Times New Roman"/>
          <w:sz w:val="24"/>
          <w:szCs w:val="24"/>
          <w:lang w:eastAsia="ar-SA"/>
        </w:rPr>
        <w:t>;</w:t>
      </w:r>
    </w:p>
    <w:p w:rsidR="006946DB" w:rsidRPr="006946DB" w:rsidRDefault="006946DB" w:rsidP="006946DB">
      <w:pPr>
        <w:suppressAutoHyphens/>
        <w:spacing w:after="0" w:line="240" w:lineRule="auto"/>
        <w:ind w:firstLine="709"/>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смеси асфальтобетонные – 371,0 тонн (2014 год – 261,0 тонн;</w:t>
      </w:r>
    </w:p>
    <w:p w:rsidR="006946DB" w:rsidRPr="006946DB" w:rsidRDefault="006946DB" w:rsidP="006946DB">
      <w:pPr>
        <w:suppressAutoHyphens/>
        <w:spacing w:after="0" w:line="240" w:lineRule="auto"/>
        <w:ind w:firstLine="709"/>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изделия мучные – 4,53 тонн (2014 год – 1,38 тонн);</w:t>
      </w:r>
    </w:p>
    <w:p w:rsidR="006946DB" w:rsidRPr="006946DB" w:rsidRDefault="006946DB" w:rsidP="006946DB">
      <w:pPr>
        <w:suppressAutoHyphens/>
        <w:spacing w:after="0" w:line="240" w:lineRule="auto"/>
        <w:ind w:firstLine="709"/>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печенья и пряники – 4,86 тонн (2014 год – 2,28 тонн).</w:t>
      </w:r>
    </w:p>
    <w:p w:rsidR="006946DB" w:rsidRPr="00E60FF7" w:rsidRDefault="006946DB" w:rsidP="00F27607">
      <w:pPr>
        <w:suppressAutoHyphens/>
        <w:spacing w:after="0" w:line="240" w:lineRule="auto"/>
        <w:ind w:firstLine="709"/>
        <w:jc w:val="both"/>
        <w:rPr>
          <w:rFonts w:ascii="Times New Roman" w:eastAsia="Times New Roman" w:hAnsi="Times New Roman" w:cs="Times New Roman"/>
          <w:i/>
          <w:iCs/>
          <w:sz w:val="24"/>
          <w:szCs w:val="24"/>
          <w:lang w:eastAsia="ar-SA"/>
        </w:rPr>
      </w:pPr>
      <w:r w:rsidRPr="00E60FF7">
        <w:rPr>
          <w:rFonts w:ascii="Times New Roman" w:eastAsia="Times New Roman" w:hAnsi="Times New Roman" w:cs="Times New Roman"/>
          <w:i/>
          <w:sz w:val="24"/>
          <w:szCs w:val="24"/>
          <w:lang w:eastAsia="ar-SA"/>
        </w:rPr>
        <w:t xml:space="preserve">По темпу роста объемов отгруженных товаров собственного производства, выполнению работ и услуг собственными </w:t>
      </w:r>
      <w:proofErr w:type="gramStart"/>
      <w:r w:rsidRPr="00E60FF7">
        <w:rPr>
          <w:rFonts w:ascii="Times New Roman" w:eastAsia="Times New Roman" w:hAnsi="Times New Roman" w:cs="Times New Roman"/>
          <w:i/>
          <w:sz w:val="24"/>
          <w:szCs w:val="24"/>
          <w:lang w:eastAsia="ar-SA"/>
        </w:rPr>
        <w:t>силами  МО</w:t>
      </w:r>
      <w:proofErr w:type="gramEnd"/>
      <w:r w:rsidRPr="00E60FF7">
        <w:rPr>
          <w:rFonts w:ascii="Times New Roman" w:eastAsia="Times New Roman" w:hAnsi="Times New Roman" w:cs="Times New Roman"/>
          <w:i/>
          <w:sz w:val="24"/>
          <w:szCs w:val="24"/>
          <w:lang w:eastAsia="ar-SA"/>
        </w:rPr>
        <w:t xml:space="preserve"> «Турочакский район» занимает 8 место, в расчете на душу населения - 7 место.</w:t>
      </w:r>
    </w:p>
    <w:p w:rsidR="006946DB" w:rsidRDefault="006946DB" w:rsidP="006946DB">
      <w:pPr>
        <w:suppressAutoHyphens/>
        <w:spacing w:after="0" w:line="240" w:lineRule="auto"/>
        <w:ind w:firstLine="709"/>
        <w:jc w:val="both"/>
        <w:rPr>
          <w:rFonts w:ascii="Times New Roman" w:eastAsia="Times New Roman" w:hAnsi="Times New Roman" w:cs="Times New Roman"/>
          <w:i/>
          <w:sz w:val="24"/>
          <w:szCs w:val="24"/>
          <w:lang w:eastAsia="ar-SA"/>
        </w:rPr>
      </w:pPr>
    </w:p>
    <w:p w:rsidR="006946DB" w:rsidRPr="006946DB" w:rsidRDefault="006946DB" w:rsidP="006946DB">
      <w:pPr>
        <w:suppressAutoHyphens/>
        <w:spacing w:after="0" w:line="240" w:lineRule="auto"/>
        <w:ind w:firstLine="709"/>
        <w:jc w:val="both"/>
        <w:rPr>
          <w:rFonts w:ascii="Times New Roman" w:eastAsia="Times New Roman" w:hAnsi="Times New Roman" w:cs="Times New Roman"/>
          <w:b/>
          <w:sz w:val="24"/>
          <w:szCs w:val="24"/>
          <w:lang w:eastAsia="ar-SA"/>
        </w:rPr>
      </w:pPr>
      <w:bookmarkStart w:id="2" w:name="_Toc430616922"/>
      <w:r w:rsidRPr="006946DB">
        <w:rPr>
          <w:rFonts w:ascii="Times New Roman" w:eastAsia="Times New Roman" w:hAnsi="Times New Roman" w:cs="Times New Roman"/>
          <w:b/>
          <w:sz w:val="24"/>
          <w:szCs w:val="24"/>
          <w:lang w:eastAsia="ar-SA"/>
        </w:rPr>
        <w:t>Сельское хозяйство</w:t>
      </w:r>
      <w:bookmarkEnd w:id="2"/>
    </w:p>
    <w:p w:rsidR="006946DB" w:rsidRPr="006946DB" w:rsidRDefault="006946DB" w:rsidP="006946DB">
      <w:pPr>
        <w:suppressAutoHyphens/>
        <w:spacing w:after="0" w:line="240" w:lineRule="auto"/>
        <w:ind w:firstLine="709"/>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На территории Турочакского района зарегистрировано 4 сельскохозяйственных кооператива, 70 индивидуальных предпринимателей и крестьянских хозяйств, 5186 личных подсобных хозяйств населения.</w:t>
      </w:r>
    </w:p>
    <w:p w:rsidR="006946DB" w:rsidRPr="006946DB" w:rsidRDefault="006946DB" w:rsidP="006946DB">
      <w:pPr>
        <w:suppressAutoHyphens/>
        <w:spacing w:after="0" w:line="240" w:lineRule="auto"/>
        <w:ind w:firstLine="709"/>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Объем продукции сельского хозяйства во всех категориях хозяйств за первое полугодие 2015 года в фактически действовавших ценах составил 86,4 млн. руб. или 121% к уровню предыдущего года (3% от общереспубликанского объема), в том числе продукция растениеводства 0,7 млн. руб. или 116,7% к уровню предыдущего года, продукция животноводства 85,7 млн. руб. или 121% к уровню предыдущего года.</w:t>
      </w:r>
    </w:p>
    <w:p w:rsidR="006946DB" w:rsidRPr="006946DB" w:rsidRDefault="006946DB" w:rsidP="006946DB">
      <w:pPr>
        <w:suppressAutoHyphens/>
        <w:spacing w:after="0" w:line="240" w:lineRule="auto"/>
        <w:ind w:firstLine="709"/>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lastRenderedPageBreak/>
        <w:t xml:space="preserve">В первом полугодии 2015 года наметился рост поголовья сельскохозяйственных животных в хозяйствах всех категорий, что будет способствовать увеличению объема продукции животноводства.  </w:t>
      </w:r>
    </w:p>
    <w:p w:rsidR="006946DB" w:rsidRPr="006946DB" w:rsidRDefault="006946DB" w:rsidP="006946DB">
      <w:pPr>
        <w:suppressAutoHyphens/>
        <w:spacing w:after="0" w:line="240" w:lineRule="auto"/>
        <w:ind w:firstLine="709"/>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Индекс производства сельскохозяйственной продукции в хозяйствах всех категорий за первое полугодие 2015 года составил 101,2%, в том числе по животноводству 101,2%, по растениеводству 103%.</w:t>
      </w:r>
    </w:p>
    <w:p w:rsidR="006946DB" w:rsidRPr="006946DB" w:rsidRDefault="006946DB" w:rsidP="006946DB">
      <w:pPr>
        <w:suppressAutoHyphens/>
        <w:spacing w:after="0" w:line="240" w:lineRule="auto"/>
        <w:ind w:firstLine="709"/>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Объем продукции сельского хозяйства на душу населения составляет 6,98 тыс. руб.</w:t>
      </w:r>
    </w:p>
    <w:p w:rsidR="006946DB" w:rsidRPr="006946DB" w:rsidRDefault="006946DB" w:rsidP="006946DB">
      <w:pPr>
        <w:suppressAutoHyphens/>
        <w:spacing w:after="0" w:line="240" w:lineRule="auto"/>
        <w:ind w:firstLine="709"/>
        <w:jc w:val="both"/>
        <w:rPr>
          <w:rFonts w:ascii="Times New Roman" w:eastAsia="Times New Roman" w:hAnsi="Times New Roman" w:cs="Times New Roman"/>
          <w:i/>
          <w:iCs/>
          <w:sz w:val="24"/>
          <w:szCs w:val="24"/>
          <w:lang w:eastAsia="ar-SA"/>
        </w:rPr>
      </w:pPr>
      <w:r w:rsidRPr="006946DB">
        <w:rPr>
          <w:rFonts w:ascii="Times New Roman" w:eastAsia="Times New Roman" w:hAnsi="Times New Roman" w:cs="Times New Roman"/>
          <w:i/>
          <w:iCs/>
          <w:sz w:val="24"/>
          <w:szCs w:val="24"/>
          <w:lang w:eastAsia="ar-SA"/>
        </w:rPr>
        <w:t>Растениеводство</w:t>
      </w:r>
    </w:p>
    <w:p w:rsidR="006946DB" w:rsidRPr="006946DB" w:rsidRDefault="006946DB" w:rsidP="006946DB">
      <w:pPr>
        <w:tabs>
          <w:tab w:val="left" w:pos="7797"/>
        </w:tabs>
        <w:suppressAutoHyphens/>
        <w:spacing w:after="0" w:line="240" w:lineRule="auto"/>
        <w:ind w:firstLine="709"/>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Площадь сельхозугодий в районе составила 19518 гектар, из них 26,3% или 5136 гектар занято пашней, в структуре посевной площади 79,3% занято многолетними травами посева прошлых лет, 11,9% - картофелем, 8,8% занято овощами. Растениеводство в основном ориентировано на производство кормов для содержания скота, в связи с чем наибольшие площади посевов в районе заняты кормовыми культурами.</w:t>
      </w:r>
    </w:p>
    <w:p w:rsidR="006946DB" w:rsidRPr="006946DB" w:rsidRDefault="006946DB" w:rsidP="006946DB">
      <w:pPr>
        <w:tabs>
          <w:tab w:val="left" w:pos="7797"/>
        </w:tabs>
        <w:suppressAutoHyphens/>
        <w:spacing w:after="0" w:line="240" w:lineRule="auto"/>
        <w:ind w:firstLine="709"/>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В 2015 году во всех категориях хозяйств района запланировано заготовить 11519 тонн сена или 5413 тонн к ед.</w:t>
      </w:r>
    </w:p>
    <w:p w:rsidR="006946DB" w:rsidRPr="006946DB" w:rsidRDefault="006946DB" w:rsidP="006946DB">
      <w:pPr>
        <w:suppressAutoHyphens/>
        <w:spacing w:after="0" w:line="240" w:lineRule="auto"/>
        <w:ind w:firstLine="709"/>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i/>
          <w:iCs/>
          <w:sz w:val="24"/>
          <w:szCs w:val="24"/>
          <w:lang w:eastAsia="ar-SA"/>
        </w:rPr>
        <w:t>Животноводство</w:t>
      </w:r>
    </w:p>
    <w:p w:rsidR="006946DB" w:rsidRPr="006946DB" w:rsidRDefault="006946DB" w:rsidP="006946DB">
      <w:pPr>
        <w:suppressAutoHyphens/>
        <w:spacing w:after="0" w:line="240" w:lineRule="auto"/>
        <w:ind w:firstLine="709"/>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Поголовье скота в хозяйствах всех категорий на 01 июля 2015 года:</w:t>
      </w:r>
    </w:p>
    <w:p w:rsidR="006946DB" w:rsidRPr="006946DB" w:rsidRDefault="006946DB" w:rsidP="006946DB">
      <w:pPr>
        <w:suppressAutoHyphens/>
        <w:spacing w:after="0" w:line="240" w:lineRule="auto"/>
        <w:ind w:firstLine="709"/>
        <w:jc w:val="both"/>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7"/>
        <w:gridCol w:w="2342"/>
        <w:gridCol w:w="2333"/>
        <w:gridCol w:w="2343"/>
      </w:tblGrid>
      <w:tr w:rsidR="006946DB" w:rsidRPr="006946DB" w:rsidTr="00F02AC8">
        <w:tc>
          <w:tcPr>
            <w:tcW w:w="2498" w:type="dxa"/>
          </w:tcPr>
          <w:p w:rsidR="006946DB" w:rsidRPr="006946DB" w:rsidRDefault="006946DB" w:rsidP="006946DB">
            <w:pPr>
              <w:suppressAutoHyphens/>
              <w:spacing w:after="0" w:line="240" w:lineRule="auto"/>
              <w:jc w:val="center"/>
              <w:rPr>
                <w:rFonts w:ascii="Times New Roman" w:eastAsia="Times New Roman" w:hAnsi="Times New Roman" w:cs="Times New Roman"/>
                <w:b/>
                <w:sz w:val="24"/>
                <w:szCs w:val="24"/>
                <w:lang w:eastAsia="ar-SA"/>
              </w:rPr>
            </w:pPr>
            <w:r w:rsidRPr="006946DB">
              <w:rPr>
                <w:rFonts w:ascii="Times New Roman" w:eastAsia="Times New Roman" w:hAnsi="Times New Roman" w:cs="Times New Roman"/>
                <w:b/>
                <w:sz w:val="24"/>
                <w:szCs w:val="24"/>
                <w:lang w:eastAsia="ar-SA"/>
              </w:rPr>
              <w:t>Поголовье</w:t>
            </w:r>
          </w:p>
        </w:tc>
        <w:tc>
          <w:tcPr>
            <w:tcW w:w="2498" w:type="dxa"/>
          </w:tcPr>
          <w:p w:rsidR="006946DB" w:rsidRPr="006946DB" w:rsidRDefault="006946DB" w:rsidP="006946DB">
            <w:pPr>
              <w:suppressAutoHyphens/>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6946DB">
              <w:rPr>
                <w:rFonts w:ascii="Times New Roman" w:eastAsia="Times New Roman" w:hAnsi="Times New Roman" w:cs="Times New Roman"/>
                <w:b/>
                <w:sz w:val="24"/>
                <w:szCs w:val="24"/>
                <w:lang w:eastAsia="ar-SA"/>
              </w:rPr>
              <w:t>на 01.07.2014г.</w:t>
            </w:r>
          </w:p>
        </w:tc>
        <w:tc>
          <w:tcPr>
            <w:tcW w:w="2499" w:type="dxa"/>
          </w:tcPr>
          <w:p w:rsidR="006946DB" w:rsidRPr="006946DB" w:rsidRDefault="006946DB" w:rsidP="006946DB">
            <w:pPr>
              <w:suppressAutoHyphens/>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6946DB">
              <w:rPr>
                <w:rFonts w:ascii="Times New Roman" w:eastAsia="Times New Roman" w:hAnsi="Times New Roman" w:cs="Times New Roman"/>
                <w:b/>
                <w:sz w:val="24"/>
                <w:szCs w:val="24"/>
                <w:lang w:eastAsia="ar-SA"/>
              </w:rPr>
              <w:t>на 01.07.15г.</w:t>
            </w:r>
          </w:p>
        </w:tc>
        <w:tc>
          <w:tcPr>
            <w:tcW w:w="2499" w:type="dxa"/>
          </w:tcPr>
          <w:p w:rsidR="006946DB" w:rsidRPr="006946DB" w:rsidRDefault="006946DB" w:rsidP="006946DB">
            <w:pPr>
              <w:suppressAutoHyphens/>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6946DB">
              <w:rPr>
                <w:rFonts w:ascii="Times New Roman" w:eastAsia="Times New Roman" w:hAnsi="Times New Roman" w:cs="Times New Roman"/>
                <w:b/>
                <w:sz w:val="24"/>
                <w:szCs w:val="24"/>
                <w:lang w:eastAsia="ar-SA"/>
              </w:rPr>
              <w:t>Темп роста, %</w:t>
            </w:r>
          </w:p>
        </w:tc>
      </w:tr>
      <w:tr w:rsidR="006946DB" w:rsidRPr="006946DB" w:rsidTr="00F02AC8">
        <w:tc>
          <w:tcPr>
            <w:tcW w:w="2498" w:type="dxa"/>
          </w:tcPr>
          <w:p w:rsidR="006946DB" w:rsidRPr="006946DB" w:rsidRDefault="006946DB" w:rsidP="006946DB">
            <w:pPr>
              <w:suppressAutoHyphens/>
              <w:spacing w:after="0" w:line="240" w:lineRule="auto"/>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Крупный рогатый скот</w:t>
            </w:r>
          </w:p>
        </w:tc>
        <w:tc>
          <w:tcPr>
            <w:tcW w:w="2498" w:type="dxa"/>
          </w:tcPr>
          <w:p w:rsidR="006946DB" w:rsidRPr="006946DB" w:rsidRDefault="006946DB" w:rsidP="006946DB">
            <w:pPr>
              <w:suppressAutoHyphens/>
              <w:spacing w:after="0" w:line="240" w:lineRule="auto"/>
              <w:ind w:firstLine="709"/>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3388</w:t>
            </w:r>
          </w:p>
        </w:tc>
        <w:tc>
          <w:tcPr>
            <w:tcW w:w="2499" w:type="dxa"/>
          </w:tcPr>
          <w:p w:rsidR="006946DB" w:rsidRPr="006946DB" w:rsidRDefault="006946DB" w:rsidP="006946DB">
            <w:pPr>
              <w:suppressAutoHyphens/>
              <w:spacing w:after="0" w:line="240" w:lineRule="auto"/>
              <w:ind w:firstLine="709"/>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3543</w:t>
            </w:r>
          </w:p>
        </w:tc>
        <w:tc>
          <w:tcPr>
            <w:tcW w:w="2499" w:type="dxa"/>
          </w:tcPr>
          <w:p w:rsidR="006946DB" w:rsidRPr="006946DB" w:rsidRDefault="006946DB" w:rsidP="006946DB">
            <w:pPr>
              <w:suppressAutoHyphens/>
              <w:spacing w:after="0" w:line="240" w:lineRule="auto"/>
              <w:ind w:firstLine="709"/>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104,6</w:t>
            </w:r>
          </w:p>
        </w:tc>
      </w:tr>
      <w:tr w:rsidR="006946DB" w:rsidRPr="006946DB" w:rsidTr="00F02AC8">
        <w:tc>
          <w:tcPr>
            <w:tcW w:w="2498" w:type="dxa"/>
          </w:tcPr>
          <w:p w:rsidR="006946DB" w:rsidRPr="006946DB" w:rsidRDefault="006946DB" w:rsidP="006946DB">
            <w:pPr>
              <w:suppressAutoHyphens/>
              <w:spacing w:after="0" w:line="240" w:lineRule="auto"/>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в том числе коровы, голов</w:t>
            </w:r>
          </w:p>
        </w:tc>
        <w:tc>
          <w:tcPr>
            <w:tcW w:w="2498" w:type="dxa"/>
          </w:tcPr>
          <w:p w:rsidR="006946DB" w:rsidRPr="006946DB" w:rsidRDefault="006946DB" w:rsidP="006946DB">
            <w:pPr>
              <w:suppressAutoHyphens/>
              <w:spacing w:after="0" w:line="240" w:lineRule="auto"/>
              <w:ind w:firstLine="709"/>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1293</w:t>
            </w:r>
          </w:p>
        </w:tc>
        <w:tc>
          <w:tcPr>
            <w:tcW w:w="2499" w:type="dxa"/>
          </w:tcPr>
          <w:p w:rsidR="006946DB" w:rsidRPr="006946DB" w:rsidRDefault="006946DB" w:rsidP="006946DB">
            <w:pPr>
              <w:suppressAutoHyphens/>
              <w:spacing w:after="0" w:line="240" w:lineRule="auto"/>
              <w:ind w:firstLine="709"/>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1327</w:t>
            </w:r>
          </w:p>
        </w:tc>
        <w:tc>
          <w:tcPr>
            <w:tcW w:w="2499" w:type="dxa"/>
          </w:tcPr>
          <w:p w:rsidR="006946DB" w:rsidRPr="006946DB" w:rsidRDefault="006946DB" w:rsidP="006946DB">
            <w:pPr>
              <w:suppressAutoHyphens/>
              <w:spacing w:after="0" w:line="240" w:lineRule="auto"/>
              <w:ind w:firstLine="709"/>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102,6</w:t>
            </w:r>
          </w:p>
        </w:tc>
      </w:tr>
      <w:tr w:rsidR="006946DB" w:rsidRPr="006946DB" w:rsidTr="00F02AC8">
        <w:tc>
          <w:tcPr>
            <w:tcW w:w="2498" w:type="dxa"/>
          </w:tcPr>
          <w:p w:rsidR="006946DB" w:rsidRPr="006946DB" w:rsidRDefault="006946DB" w:rsidP="006946DB">
            <w:pPr>
              <w:suppressAutoHyphens/>
              <w:spacing w:after="0" w:line="240" w:lineRule="auto"/>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Овцы и козы</w:t>
            </w:r>
          </w:p>
        </w:tc>
        <w:tc>
          <w:tcPr>
            <w:tcW w:w="2498" w:type="dxa"/>
          </w:tcPr>
          <w:p w:rsidR="006946DB" w:rsidRPr="006946DB" w:rsidRDefault="006946DB" w:rsidP="006946DB">
            <w:pPr>
              <w:suppressAutoHyphens/>
              <w:spacing w:after="0" w:line="240" w:lineRule="auto"/>
              <w:ind w:firstLine="709"/>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334</w:t>
            </w:r>
          </w:p>
        </w:tc>
        <w:tc>
          <w:tcPr>
            <w:tcW w:w="2499" w:type="dxa"/>
          </w:tcPr>
          <w:p w:rsidR="006946DB" w:rsidRPr="006946DB" w:rsidRDefault="006946DB" w:rsidP="006946DB">
            <w:pPr>
              <w:suppressAutoHyphens/>
              <w:spacing w:after="0" w:line="240" w:lineRule="auto"/>
              <w:ind w:firstLine="709"/>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378</w:t>
            </w:r>
          </w:p>
        </w:tc>
        <w:tc>
          <w:tcPr>
            <w:tcW w:w="2499" w:type="dxa"/>
          </w:tcPr>
          <w:p w:rsidR="006946DB" w:rsidRPr="006946DB" w:rsidRDefault="006946DB" w:rsidP="006946DB">
            <w:pPr>
              <w:suppressAutoHyphens/>
              <w:spacing w:after="0" w:line="240" w:lineRule="auto"/>
              <w:ind w:firstLine="709"/>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113,2</w:t>
            </w:r>
          </w:p>
        </w:tc>
      </w:tr>
      <w:tr w:rsidR="006946DB" w:rsidRPr="006946DB" w:rsidTr="00F02AC8">
        <w:tc>
          <w:tcPr>
            <w:tcW w:w="2498" w:type="dxa"/>
          </w:tcPr>
          <w:p w:rsidR="006946DB" w:rsidRPr="006946DB" w:rsidRDefault="006946DB" w:rsidP="006946DB">
            <w:pPr>
              <w:suppressAutoHyphens/>
              <w:spacing w:after="0" w:line="240" w:lineRule="auto"/>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Лошади</w:t>
            </w:r>
          </w:p>
        </w:tc>
        <w:tc>
          <w:tcPr>
            <w:tcW w:w="2498" w:type="dxa"/>
          </w:tcPr>
          <w:p w:rsidR="006946DB" w:rsidRPr="006946DB" w:rsidRDefault="006946DB" w:rsidP="006946DB">
            <w:pPr>
              <w:suppressAutoHyphens/>
              <w:spacing w:after="0" w:line="240" w:lineRule="auto"/>
              <w:ind w:firstLine="709"/>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958</w:t>
            </w:r>
          </w:p>
        </w:tc>
        <w:tc>
          <w:tcPr>
            <w:tcW w:w="2499" w:type="dxa"/>
          </w:tcPr>
          <w:p w:rsidR="006946DB" w:rsidRPr="006946DB" w:rsidRDefault="006946DB" w:rsidP="006946DB">
            <w:pPr>
              <w:suppressAutoHyphens/>
              <w:spacing w:after="0" w:line="240" w:lineRule="auto"/>
              <w:ind w:firstLine="709"/>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1123</w:t>
            </w:r>
          </w:p>
        </w:tc>
        <w:tc>
          <w:tcPr>
            <w:tcW w:w="2499" w:type="dxa"/>
          </w:tcPr>
          <w:p w:rsidR="006946DB" w:rsidRPr="006946DB" w:rsidRDefault="006946DB" w:rsidP="006946DB">
            <w:pPr>
              <w:suppressAutoHyphens/>
              <w:spacing w:after="0" w:line="240" w:lineRule="auto"/>
              <w:ind w:firstLine="709"/>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117,2</w:t>
            </w:r>
          </w:p>
        </w:tc>
      </w:tr>
    </w:tbl>
    <w:p w:rsidR="006946DB" w:rsidRPr="006946DB" w:rsidRDefault="006946DB" w:rsidP="006946DB">
      <w:pPr>
        <w:suppressAutoHyphens/>
        <w:spacing w:after="0" w:line="240" w:lineRule="auto"/>
        <w:ind w:firstLine="709"/>
        <w:jc w:val="both"/>
        <w:rPr>
          <w:rFonts w:ascii="Times New Roman" w:eastAsia="Times New Roman" w:hAnsi="Times New Roman" w:cs="Times New Roman"/>
          <w:sz w:val="24"/>
          <w:szCs w:val="24"/>
          <w:lang w:eastAsia="ar-SA"/>
        </w:rPr>
      </w:pPr>
    </w:p>
    <w:p w:rsidR="006946DB" w:rsidRPr="006946DB" w:rsidRDefault="006946DB" w:rsidP="006946DB">
      <w:pPr>
        <w:suppressAutoHyphens/>
        <w:spacing w:after="0" w:line="240" w:lineRule="auto"/>
        <w:ind w:left="-142" w:firstLine="709"/>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Увеличилось поголовье крупного рогатого скота по сравнению с аналогичным периодом 2014 года на 4,6% (155голов), коров на 2,6%, лошадей на 17,2% (165 голов), поголовье овец и коз на 13,2% (44 головы).</w:t>
      </w:r>
    </w:p>
    <w:p w:rsidR="006946DB" w:rsidRPr="006946DB" w:rsidRDefault="006946DB" w:rsidP="006946DB">
      <w:pPr>
        <w:suppressAutoHyphens/>
        <w:spacing w:after="0" w:line="240" w:lineRule="auto"/>
        <w:ind w:left="-142" w:firstLine="709"/>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Увеличилось поголовье крупного рогатого скота и лошадей в СПК «Артель Турочак» (КРС на 11%, лошади на 3,7%), в крестьянских (фермерских) хозяйствах поголовье крупного рогатого скота увеличилось на 35,9%, лошадей на 32%.</w:t>
      </w:r>
    </w:p>
    <w:p w:rsidR="006946DB" w:rsidRPr="006946DB" w:rsidRDefault="006946DB" w:rsidP="006946DB">
      <w:pPr>
        <w:suppressAutoHyphens/>
        <w:spacing w:after="0" w:line="240" w:lineRule="auto"/>
        <w:ind w:firstLine="709"/>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Во всех категориях хозяйств выросло поголовье лошадей из-за возможности содержания лошадей более длительное время на тебеневке, меньшего расходования кормов.</w:t>
      </w:r>
    </w:p>
    <w:p w:rsidR="006946DB" w:rsidRPr="006946DB" w:rsidRDefault="006946DB" w:rsidP="006946DB">
      <w:pPr>
        <w:suppressAutoHyphens/>
        <w:spacing w:after="0" w:line="240" w:lineRule="auto"/>
        <w:ind w:firstLine="708"/>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Объемы производства продуктов животноводства в хозяйствах всех категорий</w:t>
      </w:r>
    </w:p>
    <w:tbl>
      <w:tblPr>
        <w:tblW w:w="48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2"/>
        <w:gridCol w:w="1788"/>
        <w:gridCol w:w="1788"/>
        <w:gridCol w:w="1384"/>
      </w:tblGrid>
      <w:tr w:rsidR="006946DB" w:rsidRPr="006946DB" w:rsidTr="00F02AC8">
        <w:tc>
          <w:tcPr>
            <w:tcW w:w="2251" w:type="pct"/>
          </w:tcPr>
          <w:p w:rsidR="006946DB" w:rsidRPr="006946DB" w:rsidRDefault="006946DB" w:rsidP="006946DB">
            <w:pPr>
              <w:suppressAutoHyphens/>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6946DB">
              <w:rPr>
                <w:rFonts w:ascii="Times New Roman" w:eastAsia="Times New Roman" w:hAnsi="Times New Roman" w:cs="Times New Roman"/>
                <w:b/>
                <w:sz w:val="24"/>
                <w:szCs w:val="24"/>
                <w:lang w:eastAsia="ar-SA"/>
              </w:rPr>
              <w:t>Наименование продукции</w:t>
            </w:r>
          </w:p>
        </w:tc>
        <w:tc>
          <w:tcPr>
            <w:tcW w:w="991" w:type="pct"/>
          </w:tcPr>
          <w:p w:rsidR="006946DB" w:rsidRPr="006946DB" w:rsidRDefault="006946DB" w:rsidP="006946DB">
            <w:pPr>
              <w:suppressAutoHyphens/>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6946DB">
              <w:rPr>
                <w:rFonts w:ascii="Times New Roman" w:eastAsia="Times New Roman" w:hAnsi="Times New Roman" w:cs="Times New Roman"/>
                <w:b/>
                <w:sz w:val="24"/>
                <w:szCs w:val="24"/>
                <w:lang w:eastAsia="ar-SA"/>
              </w:rPr>
              <w:t>на 01.07.14г</w:t>
            </w:r>
          </w:p>
        </w:tc>
        <w:tc>
          <w:tcPr>
            <w:tcW w:w="991" w:type="pct"/>
          </w:tcPr>
          <w:p w:rsidR="006946DB" w:rsidRPr="006946DB" w:rsidRDefault="006946DB" w:rsidP="006946DB">
            <w:pPr>
              <w:suppressAutoHyphens/>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6946DB">
              <w:rPr>
                <w:rFonts w:ascii="Times New Roman" w:eastAsia="Times New Roman" w:hAnsi="Times New Roman" w:cs="Times New Roman"/>
                <w:b/>
                <w:sz w:val="24"/>
                <w:szCs w:val="24"/>
                <w:lang w:eastAsia="ar-SA"/>
              </w:rPr>
              <w:t>на 01.07.15г</w:t>
            </w:r>
          </w:p>
        </w:tc>
        <w:tc>
          <w:tcPr>
            <w:tcW w:w="767" w:type="pct"/>
          </w:tcPr>
          <w:p w:rsidR="006946DB" w:rsidRPr="006946DB" w:rsidRDefault="006946DB" w:rsidP="006946DB">
            <w:pPr>
              <w:suppressAutoHyphens/>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6946DB">
              <w:rPr>
                <w:rFonts w:ascii="Times New Roman" w:eastAsia="Times New Roman" w:hAnsi="Times New Roman" w:cs="Times New Roman"/>
                <w:b/>
                <w:sz w:val="24"/>
                <w:szCs w:val="24"/>
                <w:lang w:eastAsia="ar-SA"/>
              </w:rPr>
              <w:t>Темп роста, %</w:t>
            </w:r>
          </w:p>
        </w:tc>
      </w:tr>
      <w:tr w:rsidR="006946DB" w:rsidRPr="006946DB" w:rsidTr="00F02AC8">
        <w:tc>
          <w:tcPr>
            <w:tcW w:w="2251" w:type="pct"/>
          </w:tcPr>
          <w:p w:rsidR="006946DB" w:rsidRPr="006946DB" w:rsidRDefault="006946DB" w:rsidP="006946DB">
            <w:p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Скот и птица на убой (в живом весе), т</w:t>
            </w:r>
          </w:p>
        </w:tc>
        <w:tc>
          <w:tcPr>
            <w:tcW w:w="991" w:type="pct"/>
            <w:vAlign w:val="center"/>
          </w:tcPr>
          <w:p w:rsidR="006946DB" w:rsidRPr="006946DB" w:rsidRDefault="006946DB" w:rsidP="006946DB">
            <w:pPr>
              <w:suppressAutoHyphens/>
              <w:overflowPunct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31,4</w:t>
            </w:r>
          </w:p>
        </w:tc>
        <w:tc>
          <w:tcPr>
            <w:tcW w:w="991" w:type="pct"/>
            <w:vAlign w:val="center"/>
          </w:tcPr>
          <w:p w:rsidR="006946DB" w:rsidRPr="006946DB" w:rsidRDefault="006946DB" w:rsidP="006946DB">
            <w:pPr>
              <w:suppressAutoHyphens/>
              <w:overflowPunct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33,9</w:t>
            </w:r>
          </w:p>
        </w:tc>
        <w:tc>
          <w:tcPr>
            <w:tcW w:w="767" w:type="pct"/>
            <w:vAlign w:val="center"/>
          </w:tcPr>
          <w:p w:rsidR="006946DB" w:rsidRPr="006946DB" w:rsidRDefault="006946DB" w:rsidP="006946DB">
            <w:pPr>
              <w:suppressAutoHyphens/>
              <w:overflowPunct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108,0</w:t>
            </w:r>
          </w:p>
        </w:tc>
      </w:tr>
      <w:tr w:rsidR="006946DB" w:rsidRPr="006946DB" w:rsidTr="00F02AC8">
        <w:tc>
          <w:tcPr>
            <w:tcW w:w="2251" w:type="pct"/>
          </w:tcPr>
          <w:p w:rsidR="006946DB" w:rsidRPr="006946DB" w:rsidRDefault="006946DB" w:rsidP="006946DB">
            <w:pPr>
              <w:suppressAutoHyphens/>
              <w:overflowPunct w:val="0"/>
              <w:autoSpaceDE w:val="0"/>
              <w:autoSpaceDN w:val="0"/>
              <w:adjustRightInd w:val="0"/>
              <w:spacing w:after="0" w:line="240" w:lineRule="auto"/>
              <w:ind w:left="72" w:hanging="72"/>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Молоко, т</w:t>
            </w:r>
          </w:p>
        </w:tc>
        <w:tc>
          <w:tcPr>
            <w:tcW w:w="991" w:type="pct"/>
          </w:tcPr>
          <w:p w:rsidR="006946DB" w:rsidRPr="006946DB" w:rsidRDefault="006946DB" w:rsidP="006946DB">
            <w:pPr>
              <w:suppressAutoHyphens/>
              <w:overflowPunct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1940,9</w:t>
            </w:r>
          </w:p>
        </w:tc>
        <w:tc>
          <w:tcPr>
            <w:tcW w:w="991" w:type="pct"/>
          </w:tcPr>
          <w:p w:rsidR="006946DB" w:rsidRPr="006946DB" w:rsidRDefault="006946DB" w:rsidP="006946DB">
            <w:pPr>
              <w:suppressAutoHyphens/>
              <w:overflowPunct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1995,8</w:t>
            </w:r>
          </w:p>
        </w:tc>
        <w:tc>
          <w:tcPr>
            <w:tcW w:w="767" w:type="pct"/>
          </w:tcPr>
          <w:p w:rsidR="006946DB" w:rsidRPr="006946DB" w:rsidRDefault="006946DB" w:rsidP="006946DB">
            <w:pPr>
              <w:suppressAutoHyphens/>
              <w:overflowPunct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102,8</w:t>
            </w:r>
          </w:p>
        </w:tc>
      </w:tr>
      <w:tr w:rsidR="006946DB" w:rsidRPr="006946DB" w:rsidTr="00F02AC8">
        <w:tc>
          <w:tcPr>
            <w:tcW w:w="2251" w:type="pct"/>
          </w:tcPr>
          <w:p w:rsidR="006946DB" w:rsidRPr="006946DB" w:rsidRDefault="006946DB" w:rsidP="006946DB">
            <w:p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Шерсть овечья, т</w:t>
            </w:r>
          </w:p>
        </w:tc>
        <w:tc>
          <w:tcPr>
            <w:tcW w:w="991" w:type="pct"/>
          </w:tcPr>
          <w:p w:rsidR="006946DB" w:rsidRPr="006946DB" w:rsidRDefault="006946DB" w:rsidP="006946DB">
            <w:pPr>
              <w:suppressAutoHyphens/>
              <w:overflowPunct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0,2</w:t>
            </w:r>
          </w:p>
        </w:tc>
        <w:tc>
          <w:tcPr>
            <w:tcW w:w="991" w:type="pct"/>
          </w:tcPr>
          <w:p w:rsidR="006946DB" w:rsidRPr="006946DB" w:rsidRDefault="006946DB" w:rsidP="006946DB">
            <w:pPr>
              <w:suppressAutoHyphens/>
              <w:overflowPunct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0,3</w:t>
            </w:r>
          </w:p>
        </w:tc>
        <w:tc>
          <w:tcPr>
            <w:tcW w:w="767" w:type="pct"/>
          </w:tcPr>
          <w:p w:rsidR="006946DB" w:rsidRPr="006946DB" w:rsidRDefault="006946DB" w:rsidP="006946DB">
            <w:pPr>
              <w:suppressAutoHyphens/>
              <w:overflowPunct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150,0</w:t>
            </w:r>
          </w:p>
        </w:tc>
      </w:tr>
      <w:tr w:rsidR="006946DB" w:rsidRPr="006946DB" w:rsidTr="00F02AC8">
        <w:tc>
          <w:tcPr>
            <w:tcW w:w="2251" w:type="pct"/>
          </w:tcPr>
          <w:p w:rsidR="006946DB" w:rsidRPr="006946DB" w:rsidRDefault="006946DB" w:rsidP="006946DB">
            <w:p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Козий пух, ц.</w:t>
            </w:r>
          </w:p>
        </w:tc>
        <w:tc>
          <w:tcPr>
            <w:tcW w:w="991" w:type="pct"/>
            <w:vAlign w:val="bottom"/>
          </w:tcPr>
          <w:p w:rsidR="006946DB" w:rsidRPr="006946DB" w:rsidRDefault="006946DB" w:rsidP="006946DB">
            <w:pPr>
              <w:suppressAutoHyphens/>
              <w:spacing w:after="0" w:line="240" w:lineRule="auto"/>
              <w:jc w:val="center"/>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0,1</w:t>
            </w:r>
          </w:p>
        </w:tc>
        <w:tc>
          <w:tcPr>
            <w:tcW w:w="991" w:type="pct"/>
            <w:vAlign w:val="bottom"/>
          </w:tcPr>
          <w:p w:rsidR="006946DB" w:rsidRPr="006946DB" w:rsidRDefault="006946DB" w:rsidP="006946DB">
            <w:pPr>
              <w:suppressAutoHyphens/>
              <w:spacing w:after="0" w:line="240" w:lineRule="auto"/>
              <w:jc w:val="center"/>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0,1</w:t>
            </w:r>
          </w:p>
        </w:tc>
        <w:tc>
          <w:tcPr>
            <w:tcW w:w="767" w:type="pct"/>
          </w:tcPr>
          <w:p w:rsidR="006946DB" w:rsidRPr="006946DB" w:rsidRDefault="006946DB" w:rsidP="006946DB">
            <w:pPr>
              <w:suppressAutoHyphens/>
              <w:overflowPunct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85,7</w:t>
            </w:r>
          </w:p>
        </w:tc>
      </w:tr>
    </w:tbl>
    <w:p w:rsidR="006946DB" w:rsidRPr="006946DB" w:rsidRDefault="006946DB" w:rsidP="006946DB">
      <w:pPr>
        <w:suppressAutoHyphens/>
        <w:spacing w:after="0" w:line="240" w:lineRule="auto"/>
        <w:ind w:firstLine="709"/>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 xml:space="preserve">Увеличение производства скота и птицы на убой (в живом весе) на 8% по сравнению с аналогичным периодом 2014 года связано с повышением закупочных цен, а, следовательно, увеличением предложения скота и птицы на убой со стороны </w:t>
      </w:r>
      <w:proofErr w:type="spellStart"/>
      <w:r w:rsidRPr="006946DB">
        <w:rPr>
          <w:rFonts w:ascii="Times New Roman" w:eastAsia="Times New Roman" w:hAnsi="Times New Roman" w:cs="Times New Roman"/>
          <w:sz w:val="24"/>
          <w:szCs w:val="24"/>
          <w:lang w:eastAsia="ar-SA"/>
        </w:rPr>
        <w:t>сельхозтоваропроизводителей</w:t>
      </w:r>
      <w:proofErr w:type="spellEnd"/>
      <w:r w:rsidRPr="006946DB">
        <w:rPr>
          <w:rFonts w:ascii="Times New Roman" w:eastAsia="Times New Roman" w:hAnsi="Times New Roman" w:cs="Times New Roman"/>
          <w:sz w:val="24"/>
          <w:szCs w:val="24"/>
          <w:lang w:eastAsia="ar-SA"/>
        </w:rPr>
        <w:t xml:space="preserve"> и ЛПХ. Увеличение производства молока на 2,8% связано с наращиванием поголовья коров у </w:t>
      </w:r>
      <w:proofErr w:type="spellStart"/>
      <w:r w:rsidRPr="006946DB">
        <w:rPr>
          <w:rFonts w:ascii="Times New Roman" w:eastAsia="Times New Roman" w:hAnsi="Times New Roman" w:cs="Times New Roman"/>
          <w:sz w:val="24"/>
          <w:szCs w:val="24"/>
          <w:lang w:eastAsia="ar-SA"/>
        </w:rPr>
        <w:t>сельхозтоваропроизводителей</w:t>
      </w:r>
      <w:proofErr w:type="spellEnd"/>
      <w:r w:rsidRPr="006946DB">
        <w:rPr>
          <w:rFonts w:ascii="Times New Roman" w:eastAsia="Times New Roman" w:hAnsi="Times New Roman" w:cs="Times New Roman"/>
          <w:sz w:val="24"/>
          <w:szCs w:val="24"/>
          <w:lang w:eastAsia="ar-SA"/>
        </w:rPr>
        <w:t xml:space="preserve"> и в ЛПХ.   Также наблюдается увеличение шерсти овечьей на 50% - это связано с наращиванием поголовья овец в ЛПХ и стрижкой шерсти летом, однако в структуре сельского хозяйства Республики </w:t>
      </w:r>
      <w:proofErr w:type="gramStart"/>
      <w:r w:rsidRPr="006946DB">
        <w:rPr>
          <w:rFonts w:ascii="Times New Roman" w:eastAsia="Times New Roman" w:hAnsi="Times New Roman" w:cs="Times New Roman"/>
          <w:sz w:val="24"/>
          <w:szCs w:val="24"/>
          <w:lang w:eastAsia="ar-SA"/>
        </w:rPr>
        <w:t>Алтай</w:t>
      </w:r>
      <w:proofErr w:type="gramEnd"/>
      <w:r w:rsidRPr="006946DB">
        <w:rPr>
          <w:rFonts w:ascii="Times New Roman" w:eastAsia="Times New Roman" w:hAnsi="Times New Roman" w:cs="Times New Roman"/>
          <w:sz w:val="24"/>
          <w:szCs w:val="24"/>
          <w:lang w:eastAsia="ar-SA"/>
        </w:rPr>
        <w:t xml:space="preserve"> данный вид продукции занимает незначительную долю, поэтому такой рост практически не оказывает влияние на район. Это же касается и козьего пуха – падение </w:t>
      </w:r>
      <w:r w:rsidRPr="006946DB">
        <w:rPr>
          <w:rFonts w:ascii="Times New Roman" w:eastAsia="Times New Roman" w:hAnsi="Times New Roman" w:cs="Times New Roman"/>
          <w:sz w:val="24"/>
          <w:szCs w:val="24"/>
          <w:lang w:eastAsia="ar-SA"/>
        </w:rPr>
        <w:lastRenderedPageBreak/>
        <w:t>связано с низким спросом на продукцию из козьего пуха и незаинтересованностью населения в наращивании поголовья коз.</w:t>
      </w:r>
      <w:r w:rsidRPr="006946DB">
        <w:rPr>
          <w:rFonts w:ascii="Times New Roman" w:eastAsia="Times New Roman" w:hAnsi="Times New Roman" w:cs="Times New Roman"/>
          <w:sz w:val="24"/>
          <w:szCs w:val="24"/>
          <w:lang w:eastAsia="ar-SA"/>
        </w:rPr>
        <w:tab/>
      </w:r>
      <w:r w:rsidRPr="006946DB">
        <w:rPr>
          <w:rFonts w:ascii="Times New Roman" w:eastAsia="Times New Roman" w:hAnsi="Times New Roman" w:cs="Times New Roman"/>
          <w:sz w:val="24"/>
          <w:szCs w:val="24"/>
          <w:lang w:eastAsia="ar-SA"/>
        </w:rPr>
        <w:tab/>
      </w:r>
    </w:p>
    <w:p w:rsidR="006946DB" w:rsidRPr="006946DB" w:rsidRDefault="006946DB" w:rsidP="006946DB">
      <w:pPr>
        <w:suppressAutoHyphens/>
        <w:spacing w:after="0" w:line="240" w:lineRule="auto"/>
        <w:ind w:firstLine="709"/>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 xml:space="preserve">В рамках государственной программы Республики Алтай «Развитие сельского хозяйства и регулирования рынков сельскохозяйственной продукции, сырья и продовольствия» </w:t>
      </w:r>
      <w:proofErr w:type="spellStart"/>
      <w:r w:rsidRPr="006946DB">
        <w:rPr>
          <w:rFonts w:ascii="Times New Roman" w:eastAsia="Times New Roman" w:hAnsi="Times New Roman" w:cs="Times New Roman"/>
          <w:sz w:val="24"/>
          <w:szCs w:val="24"/>
          <w:lang w:eastAsia="ar-SA"/>
        </w:rPr>
        <w:t>сельхозтоваропроизводителям</w:t>
      </w:r>
      <w:proofErr w:type="spellEnd"/>
      <w:r w:rsidRPr="006946DB">
        <w:rPr>
          <w:rFonts w:ascii="Times New Roman" w:eastAsia="Times New Roman" w:hAnsi="Times New Roman" w:cs="Times New Roman"/>
          <w:sz w:val="24"/>
          <w:szCs w:val="24"/>
          <w:lang w:eastAsia="ar-SA"/>
        </w:rPr>
        <w:t xml:space="preserve"> Турочакского района за 1 полугодие 2015 года была оказана государственная поддержка в размере 1639 тыс. руб., из них субсидии на оказание несвязанной поддержки в области растениеводства на сумму 423,96 тыс. руб., субсидии на поддержку начинающих фермеров – 1140 тыс. руб., субсидии на мясное молочное скотоводство – 17,5 тыс. руб.</w:t>
      </w:r>
    </w:p>
    <w:p w:rsidR="006946DB" w:rsidRPr="006946DB" w:rsidRDefault="006946DB" w:rsidP="006946DB">
      <w:pPr>
        <w:suppressAutoHyphens/>
        <w:spacing w:after="0" w:line="240" w:lineRule="auto"/>
        <w:ind w:firstLine="709"/>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По программе «Начинающий фермер» в 2015 году оказана государственная поддержка в виде грантов двум индивидуальным предпринимателям главам крестьянских (фермерских) хозяйств в сумме 2526 тыс. руб., субсидий на несвязанную поддержку растениеводства в сумме 209 тыс. руб.</w:t>
      </w:r>
    </w:p>
    <w:p w:rsidR="006946DB" w:rsidRPr="006946DB" w:rsidRDefault="006946DB" w:rsidP="006946DB">
      <w:pPr>
        <w:suppressAutoHyphens/>
        <w:spacing w:after="0" w:line="240" w:lineRule="auto"/>
        <w:ind w:firstLine="709"/>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 xml:space="preserve"> Средства грантов будут использованы на приобретение сельскохозяйственной техники и приобретение сельскохозяйственных животных.</w:t>
      </w:r>
    </w:p>
    <w:p w:rsidR="006946DB" w:rsidRPr="00E60FF7" w:rsidRDefault="006946DB" w:rsidP="006946DB">
      <w:pPr>
        <w:suppressAutoHyphens/>
        <w:spacing w:after="0" w:line="240" w:lineRule="auto"/>
        <w:ind w:firstLine="709"/>
        <w:jc w:val="both"/>
        <w:rPr>
          <w:rFonts w:ascii="Times New Roman" w:eastAsia="Times New Roman" w:hAnsi="Times New Roman" w:cs="Times New Roman"/>
          <w:i/>
          <w:sz w:val="24"/>
          <w:szCs w:val="24"/>
          <w:lang w:eastAsia="ru-RU"/>
        </w:rPr>
      </w:pPr>
      <w:r w:rsidRPr="00E60FF7">
        <w:rPr>
          <w:rFonts w:ascii="Times New Roman" w:eastAsia="Times New Roman" w:hAnsi="Times New Roman" w:cs="Times New Roman"/>
          <w:i/>
          <w:sz w:val="24"/>
          <w:szCs w:val="24"/>
          <w:lang w:eastAsia="ar-SA"/>
        </w:rPr>
        <w:t>По индексу физического объема производства продукции сельского хозяйства район занимает 5 место, производству сельскохозяйственной продукции на душу населения - 9 место.</w:t>
      </w:r>
      <w:r w:rsidRPr="00E60FF7">
        <w:rPr>
          <w:rFonts w:ascii="Times New Roman" w:eastAsia="Times New Roman" w:hAnsi="Times New Roman" w:cs="Times New Roman"/>
          <w:i/>
          <w:sz w:val="24"/>
          <w:szCs w:val="24"/>
          <w:lang w:eastAsia="ru-RU"/>
        </w:rPr>
        <w:tab/>
      </w:r>
    </w:p>
    <w:p w:rsidR="006946DB" w:rsidRDefault="006946DB" w:rsidP="006946DB">
      <w:pPr>
        <w:suppressAutoHyphens/>
        <w:spacing w:after="0" w:line="240" w:lineRule="auto"/>
        <w:ind w:firstLine="709"/>
        <w:jc w:val="both"/>
        <w:rPr>
          <w:rFonts w:ascii="Times New Roman" w:eastAsia="Times New Roman" w:hAnsi="Times New Roman" w:cs="Times New Roman"/>
          <w:sz w:val="24"/>
          <w:szCs w:val="24"/>
          <w:lang w:eastAsia="ar-SA"/>
        </w:rPr>
      </w:pPr>
    </w:p>
    <w:p w:rsidR="006946DB" w:rsidRPr="006946DB" w:rsidRDefault="006946DB" w:rsidP="006946DB">
      <w:pPr>
        <w:spacing w:after="0" w:line="240" w:lineRule="auto"/>
        <w:jc w:val="both"/>
        <w:rPr>
          <w:rFonts w:ascii="Times New Roman" w:eastAsia="Times New Roman" w:hAnsi="Times New Roman" w:cs="Times New Roman"/>
          <w:b/>
          <w:bCs/>
          <w:sz w:val="24"/>
          <w:szCs w:val="24"/>
          <w:lang w:eastAsia="ru-RU"/>
        </w:rPr>
      </w:pPr>
      <w:r w:rsidRPr="006946DB">
        <w:rPr>
          <w:rFonts w:ascii="Times New Roman" w:eastAsia="Times New Roman" w:hAnsi="Times New Roman" w:cs="Times New Roman"/>
          <w:b/>
          <w:bCs/>
          <w:sz w:val="24"/>
          <w:szCs w:val="24"/>
          <w:lang w:eastAsia="ru-RU"/>
        </w:rPr>
        <w:tab/>
        <w:t>Рынок товаров и услуг</w:t>
      </w:r>
    </w:p>
    <w:p w:rsidR="006946DB" w:rsidRPr="006946DB" w:rsidRDefault="006946DB" w:rsidP="006946DB">
      <w:pPr>
        <w:suppressAutoHyphens/>
        <w:spacing w:after="0" w:line="240" w:lineRule="auto"/>
        <w:ind w:firstLine="720"/>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Объем оборота розничной торговли в первом полугодии 2015 года составил 382,88 млн. руб. или 103,5% к аналогичному периоду 2014 года в сопоставимых ценах, рост обусловлен открытием 2 крупных сетевых магазинов (</w:t>
      </w:r>
      <w:proofErr w:type="spellStart"/>
      <w:r w:rsidRPr="006946DB">
        <w:rPr>
          <w:rFonts w:ascii="Times New Roman" w:eastAsia="Times New Roman" w:hAnsi="Times New Roman" w:cs="Times New Roman"/>
          <w:sz w:val="24"/>
          <w:szCs w:val="24"/>
          <w:lang w:eastAsia="ar-SA"/>
        </w:rPr>
        <w:t>Новэкс</w:t>
      </w:r>
      <w:proofErr w:type="spellEnd"/>
      <w:r w:rsidRPr="006946DB">
        <w:rPr>
          <w:rFonts w:ascii="Times New Roman" w:eastAsia="Times New Roman" w:hAnsi="Times New Roman" w:cs="Times New Roman"/>
          <w:sz w:val="24"/>
          <w:szCs w:val="24"/>
          <w:lang w:eastAsia="ar-SA"/>
        </w:rPr>
        <w:t xml:space="preserve">, </w:t>
      </w:r>
      <w:proofErr w:type="spellStart"/>
      <w:r w:rsidRPr="006946DB">
        <w:rPr>
          <w:rFonts w:ascii="Times New Roman" w:eastAsia="Times New Roman" w:hAnsi="Times New Roman" w:cs="Times New Roman"/>
          <w:sz w:val="24"/>
          <w:szCs w:val="24"/>
          <w:lang w:eastAsia="ar-SA"/>
        </w:rPr>
        <w:t>Холди</w:t>
      </w:r>
      <w:proofErr w:type="spellEnd"/>
      <w:r w:rsidRPr="006946DB">
        <w:rPr>
          <w:rFonts w:ascii="Times New Roman" w:eastAsia="Times New Roman" w:hAnsi="Times New Roman" w:cs="Times New Roman"/>
          <w:sz w:val="24"/>
          <w:szCs w:val="24"/>
          <w:lang w:eastAsia="ar-SA"/>
        </w:rPr>
        <w:t xml:space="preserve">). Доля розничного товарооборота муниципального образования в общем объеме товарооборота по республике составила 3,84%. </w:t>
      </w:r>
    </w:p>
    <w:p w:rsidR="006946DB" w:rsidRPr="006946DB" w:rsidRDefault="006946DB" w:rsidP="006946DB">
      <w:pPr>
        <w:suppressAutoHyphens/>
        <w:spacing w:after="0" w:line="240" w:lineRule="auto"/>
        <w:ind w:firstLine="720"/>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В расчете на душу населения оборот составил 30,96 тыс. руб., что на 20,9% выше аналогичного периода прошлого года (2014 год – 25,6 тыс. руб.).</w:t>
      </w:r>
    </w:p>
    <w:p w:rsidR="006946DB" w:rsidRPr="006946DB" w:rsidRDefault="006946DB" w:rsidP="006946DB">
      <w:pPr>
        <w:suppressAutoHyphens/>
        <w:spacing w:after="0" w:line="240" w:lineRule="auto"/>
        <w:ind w:firstLine="720"/>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 xml:space="preserve">Индекс физического объема оборота розничной торговли к аналогичному периоду 2014 г. составил 103,5%. </w:t>
      </w:r>
    </w:p>
    <w:p w:rsidR="006946DB" w:rsidRPr="006946DB" w:rsidRDefault="006946DB" w:rsidP="006946DB">
      <w:pPr>
        <w:suppressAutoHyphens/>
        <w:spacing w:after="0" w:line="240" w:lineRule="auto"/>
        <w:ind w:firstLine="720"/>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Индекс физического объема инвестиций в сфере торговли составил 408%. Увеличение показателя произошло в связи со следующими причинами:</w:t>
      </w:r>
    </w:p>
    <w:p w:rsidR="006946DB" w:rsidRPr="006946DB" w:rsidRDefault="006946DB" w:rsidP="006946DB">
      <w:pPr>
        <w:suppressAutoHyphens/>
        <w:spacing w:after="0" w:line="240" w:lineRule="auto"/>
        <w:ind w:firstLine="720"/>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 наибольшее влияние на динамику инвестиций оказали капитальные вложения в сфере оптовой и розничной торговли (ввод сетевого магазина «</w:t>
      </w:r>
      <w:proofErr w:type="spellStart"/>
      <w:r w:rsidRPr="006946DB">
        <w:rPr>
          <w:rFonts w:ascii="Times New Roman" w:eastAsia="Times New Roman" w:hAnsi="Times New Roman" w:cs="Times New Roman"/>
          <w:sz w:val="24"/>
          <w:szCs w:val="24"/>
          <w:lang w:eastAsia="ar-SA"/>
        </w:rPr>
        <w:t>Холди</w:t>
      </w:r>
      <w:proofErr w:type="spellEnd"/>
      <w:r w:rsidRPr="006946DB">
        <w:rPr>
          <w:rFonts w:ascii="Times New Roman" w:eastAsia="Times New Roman" w:hAnsi="Times New Roman" w:cs="Times New Roman"/>
          <w:sz w:val="24"/>
          <w:szCs w:val="24"/>
          <w:lang w:eastAsia="ar-SA"/>
        </w:rPr>
        <w:t>») и составили 14288 тыс. руб., что к аналогичному периоду прошлого года составило 408,3% (2014 год – 3385 тыс. руб.);</w:t>
      </w:r>
    </w:p>
    <w:p w:rsidR="006946DB" w:rsidRPr="006946DB" w:rsidRDefault="006946DB" w:rsidP="006946DB">
      <w:pPr>
        <w:suppressAutoHyphens/>
        <w:spacing w:after="0" w:line="240" w:lineRule="auto"/>
        <w:ind w:firstLine="720"/>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 в розничных магазинах района («</w:t>
      </w:r>
      <w:proofErr w:type="spellStart"/>
      <w:r w:rsidRPr="006946DB">
        <w:rPr>
          <w:rFonts w:ascii="Times New Roman" w:eastAsia="Times New Roman" w:hAnsi="Times New Roman" w:cs="Times New Roman"/>
          <w:sz w:val="24"/>
          <w:szCs w:val="24"/>
          <w:lang w:eastAsia="ar-SA"/>
        </w:rPr>
        <w:t>Аникс</w:t>
      </w:r>
      <w:proofErr w:type="spellEnd"/>
      <w:r w:rsidRPr="006946DB">
        <w:rPr>
          <w:rFonts w:ascii="Times New Roman" w:eastAsia="Times New Roman" w:hAnsi="Times New Roman" w:cs="Times New Roman"/>
          <w:sz w:val="24"/>
          <w:szCs w:val="24"/>
          <w:lang w:eastAsia="ar-SA"/>
        </w:rPr>
        <w:t>», «Мария-Ра», «</w:t>
      </w:r>
      <w:proofErr w:type="spellStart"/>
      <w:r w:rsidRPr="006946DB">
        <w:rPr>
          <w:rFonts w:ascii="Times New Roman" w:eastAsia="Times New Roman" w:hAnsi="Times New Roman" w:cs="Times New Roman"/>
          <w:sz w:val="24"/>
          <w:szCs w:val="24"/>
          <w:lang w:eastAsia="ar-SA"/>
        </w:rPr>
        <w:t>Новекс</w:t>
      </w:r>
      <w:proofErr w:type="spellEnd"/>
      <w:r w:rsidRPr="006946DB">
        <w:rPr>
          <w:rFonts w:ascii="Times New Roman" w:eastAsia="Times New Roman" w:hAnsi="Times New Roman" w:cs="Times New Roman"/>
          <w:sz w:val="24"/>
          <w:szCs w:val="24"/>
          <w:lang w:eastAsia="ar-SA"/>
        </w:rPr>
        <w:t xml:space="preserve">») с целью минимизации влияния роста цен на уровень жизни социально незащищенных граждан каждый понедельник предоставляются скидки на весь ассортимент от 10 до 20%, в этих же магазинах действуют дисконтные карты со скидкой 5%. </w:t>
      </w:r>
    </w:p>
    <w:p w:rsidR="006946DB" w:rsidRPr="006946DB" w:rsidRDefault="006946DB" w:rsidP="006946DB">
      <w:pPr>
        <w:suppressAutoHyphens/>
        <w:spacing w:after="0" w:line="240" w:lineRule="auto"/>
        <w:ind w:firstLine="720"/>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 xml:space="preserve">На 1 июля 2015 года на территории района осуществляют свою деятельность 98 торговых предприятий и 11 предприятий общественного питания, из них 55 магазинов и 10 кафе торгуют алкогольной продукцией. В настоящее время лицензии на розничную продажу алкогольной продукции имеют 10 юридических лиц. </w:t>
      </w:r>
    </w:p>
    <w:p w:rsidR="006946DB" w:rsidRPr="006946DB" w:rsidRDefault="006946DB" w:rsidP="006946DB">
      <w:pPr>
        <w:suppressAutoHyphens/>
        <w:spacing w:after="0" w:line="240" w:lineRule="auto"/>
        <w:ind w:firstLine="720"/>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Кроме того, в районе находится 8 предприятий хлебопечения (производство хлеба и хлебобулочных изделий составило- 276,17 тонн (2014 год – 224,82 тонн); 6 аптек и 6 автозаправочных станций.</w:t>
      </w:r>
    </w:p>
    <w:p w:rsidR="006946DB" w:rsidRPr="006946DB" w:rsidRDefault="006946DB" w:rsidP="006946DB">
      <w:pPr>
        <w:spacing w:after="0" w:line="240" w:lineRule="auto"/>
        <w:ind w:firstLine="709"/>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 xml:space="preserve">Индивидуальные предприниматели Турочакского района - производители сувенирной продукции осуществляют розничную продажу своей продукции на ярмарке, имеющий временный характер (с. Верх – Бийск), принимают участие в межрегиональных ярмарках г. Таштагол, г. Кемерово, с. Кош – </w:t>
      </w:r>
      <w:proofErr w:type="spellStart"/>
      <w:r w:rsidRPr="006946DB">
        <w:rPr>
          <w:rFonts w:ascii="Times New Roman" w:eastAsia="Times New Roman" w:hAnsi="Times New Roman" w:cs="Times New Roman"/>
          <w:sz w:val="24"/>
          <w:szCs w:val="24"/>
          <w:lang w:eastAsia="ar-SA"/>
        </w:rPr>
        <w:t>Агач</w:t>
      </w:r>
      <w:proofErr w:type="spellEnd"/>
      <w:r w:rsidRPr="006946DB">
        <w:rPr>
          <w:rFonts w:ascii="Times New Roman" w:eastAsia="Times New Roman" w:hAnsi="Times New Roman" w:cs="Times New Roman"/>
          <w:sz w:val="24"/>
          <w:szCs w:val="24"/>
          <w:lang w:eastAsia="ar-SA"/>
        </w:rPr>
        <w:t xml:space="preserve"> и осуществляют продажу на праздновании «Широкой Масленицы», «</w:t>
      </w:r>
      <w:proofErr w:type="spellStart"/>
      <w:r w:rsidRPr="006946DB">
        <w:rPr>
          <w:rFonts w:ascii="Times New Roman" w:eastAsia="Times New Roman" w:hAnsi="Times New Roman" w:cs="Times New Roman"/>
          <w:sz w:val="24"/>
          <w:szCs w:val="24"/>
          <w:lang w:eastAsia="ar-SA"/>
        </w:rPr>
        <w:t>Тюрюк</w:t>
      </w:r>
      <w:proofErr w:type="spellEnd"/>
      <w:r w:rsidRPr="006946DB">
        <w:rPr>
          <w:rFonts w:ascii="Times New Roman" w:eastAsia="Times New Roman" w:hAnsi="Times New Roman" w:cs="Times New Roman"/>
          <w:sz w:val="24"/>
          <w:szCs w:val="24"/>
          <w:lang w:eastAsia="ar-SA"/>
        </w:rPr>
        <w:t xml:space="preserve"> – Байрам», «Купальская ночь», «Золотая осень», «Родники Алтая» и др.</w:t>
      </w:r>
    </w:p>
    <w:p w:rsidR="006946DB" w:rsidRPr="00E60FF7" w:rsidRDefault="006946DB" w:rsidP="006946DB">
      <w:pPr>
        <w:suppressAutoHyphens/>
        <w:spacing w:after="0" w:line="240" w:lineRule="auto"/>
        <w:ind w:firstLine="709"/>
        <w:jc w:val="both"/>
        <w:rPr>
          <w:rFonts w:ascii="Times New Roman" w:eastAsia="Times New Roman" w:hAnsi="Times New Roman" w:cs="Times New Roman"/>
          <w:i/>
          <w:iCs/>
          <w:sz w:val="24"/>
          <w:szCs w:val="24"/>
          <w:lang w:eastAsia="ar-SA"/>
        </w:rPr>
      </w:pPr>
      <w:r w:rsidRPr="00E60FF7">
        <w:rPr>
          <w:rFonts w:ascii="Times New Roman" w:eastAsia="Times New Roman" w:hAnsi="Times New Roman" w:cs="Times New Roman"/>
          <w:i/>
          <w:iCs/>
          <w:sz w:val="24"/>
          <w:szCs w:val="24"/>
          <w:lang w:eastAsia="ar-SA"/>
        </w:rPr>
        <w:lastRenderedPageBreak/>
        <w:t>Муниципальное образование «Турочакский район» занимает среди муниципальных образований республики за первое полугодие 2015 года по показателю «Оборот розничной торговли»:</w:t>
      </w:r>
    </w:p>
    <w:p w:rsidR="006946DB" w:rsidRPr="00E60FF7" w:rsidRDefault="006946DB" w:rsidP="006946DB">
      <w:pPr>
        <w:suppressAutoHyphens/>
        <w:spacing w:after="0" w:line="240" w:lineRule="auto"/>
        <w:ind w:firstLine="709"/>
        <w:jc w:val="both"/>
        <w:rPr>
          <w:rFonts w:ascii="Times New Roman" w:eastAsia="Times New Roman" w:hAnsi="Times New Roman" w:cs="Times New Roman"/>
          <w:i/>
          <w:iCs/>
          <w:sz w:val="24"/>
          <w:szCs w:val="24"/>
          <w:lang w:eastAsia="ar-SA"/>
        </w:rPr>
      </w:pPr>
      <w:r w:rsidRPr="00E60FF7">
        <w:rPr>
          <w:rFonts w:ascii="Times New Roman" w:eastAsia="Times New Roman" w:hAnsi="Times New Roman" w:cs="Times New Roman"/>
          <w:i/>
          <w:iCs/>
          <w:sz w:val="24"/>
          <w:szCs w:val="24"/>
          <w:lang w:eastAsia="ar-SA"/>
        </w:rPr>
        <w:t xml:space="preserve">- по темпу роста </w:t>
      </w:r>
      <w:proofErr w:type="gramStart"/>
      <w:r w:rsidRPr="00E60FF7">
        <w:rPr>
          <w:rFonts w:ascii="Times New Roman" w:eastAsia="Times New Roman" w:hAnsi="Times New Roman" w:cs="Times New Roman"/>
          <w:i/>
          <w:iCs/>
          <w:sz w:val="24"/>
          <w:szCs w:val="24"/>
          <w:lang w:eastAsia="ar-SA"/>
        </w:rPr>
        <w:t>–  4</w:t>
      </w:r>
      <w:proofErr w:type="gramEnd"/>
      <w:r w:rsidRPr="00E60FF7">
        <w:rPr>
          <w:rFonts w:ascii="Times New Roman" w:eastAsia="Times New Roman" w:hAnsi="Times New Roman" w:cs="Times New Roman"/>
          <w:i/>
          <w:iCs/>
          <w:sz w:val="24"/>
          <w:szCs w:val="24"/>
          <w:lang w:eastAsia="ar-SA"/>
        </w:rPr>
        <w:t xml:space="preserve"> место;</w:t>
      </w:r>
    </w:p>
    <w:p w:rsidR="006946DB" w:rsidRPr="00E60FF7" w:rsidRDefault="006946DB" w:rsidP="006946DB">
      <w:pPr>
        <w:suppressAutoHyphens/>
        <w:spacing w:after="0" w:line="240" w:lineRule="auto"/>
        <w:ind w:firstLine="709"/>
        <w:jc w:val="both"/>
        <w:rPr>
          <w:rFonts w:ascii="Times New Roman" w:eastAsia="Times New Roman" w:hAnsi="Times New Roman" w:cs="Times New Roman"/>
          <w:i/>
          <w:iCs/>
          <w:sz w:val="24"/>
          <w:szCs w:val="24"/>
          <w:lang w:eastAsia="ar-SA"/>
        </w:rPr>
      </w:pPr>
      <w:r w:rsidRPr="00E60FF7">
        <w:rPr>
          <w:rFonts w:ascii="Times New Roman" w:eastAsia="Times New Roman" w:hAnsi="Times New Roman" w:cs="Times New Roman"/>
          <w:i/>
          <w:iCs/>
          <w:sz w:val="24"/>
          <w:szCs w:val="24"/>
          <w:lang w:eastAsia="ar-SA"/>
        </w:rPr>
        <w:t>- в расчете на душу населения – 4 место.</w:t>
      </w:r>
    </w:p>
    <w:p w:rsidR="006946DB" w:rsidRPr="006946DB" w:rsidRDefault="006946DB" w:rsidP="006946DB">
      <w:pPr>
        <w:suppressAutoHyphens/>
        <w:spacing w:after="0" w:line="240" w:lineRule="auto"/>
        <w:ind w:firstLine="720"/>
        <w:jc w:val="both"/>
        <w:rPr>
          <w:rFonts w:ascii="Times New Roman" w:eastAsia="Times New Roman" w:hAnsi="Times New Roman" w:cs="Times New Roman"/>
          <w:i/>
          <w:iCs/>
          <w:sz w:val="24"/>
          <w:szCs w:val="24"/>
          <w:lang w:eastAsia="ar-SA"/>
        </w:rPr>
      </w:pPr>
    </w:p>
    <w:p w:rsidR="006946DB" w:rsidRPr="006946DB" w:rsidRDefault="006946DB" w:rsidP="006946DB">
      <w:pPr>
        <w:spacing w:after="0" w:line="240" w:lineRule="auto"/>
        <w:ind w:firstLine="540"/>
        <w:jc w:val="both"/>
        <w:rPr>
          <w:rFonts w:ascii="Times New Roman" w:eastAsia="Times New Roman" w:hAnsi="Times New Roman" w:cs="Times New Roman"/>
          <w:sz w:val="24"/>
          <w:szCs w:val="24"/>
          <w:lang w:eastAsia="ru-RU"/>
        </w:rPr>
      </w:pPr>
      <w:r w:rsidRPr="006946DB">
        <w:rPr>
          <w:rFonts w:ascii="Times New Roman" w:eastAsia="Times New Roman" w:hAnsi="Times New Roman" w:cs="Times New Roman"/>
          <w:b/>
          <w:bCs/>
          <w:sz w:val="24"/>
          <w:szCs w:val="24"/>
          <w:lang w:eastAsia="ru-RU"/>
        </w:rPr>
        <w:t>Малое и среднее предпринимательство</w:t>
      </w:r>
    </w:p>
    <w:p w:rsidR="006946DB" w:rsidRPr="006946DB" w:rsidRDefault="006946DB" w:rsidP="006946DB">
      <w:pPr>
        <w:suppressAutoHyphens/>
        <w:spacing w:after="0" w:line="240" w:lineRule="auto"/>
        <w:ind w:firstLine="567"/>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По состоянию на 01.07.2015 года на территории района зарегистрировано 111 малых и микро-предприятий, что ниже уровня аналогичного периода прошлого года на 4,3%; количество средних предприятий на территории района осталось на уровне аналогичного периода прошлого года их количество составляет 1 предприятие. Количество индивидуальных предпринимателей по сравнению с предыдущим годом снизилось на 23 чел. или на 0,9% и составляет 386 человек (1 полугодие 2014 г. – 409 чел.), что соответствует 10 месту среди других муниципальных образований по данному показателю. Снижение произошло за счет ликвидации 5 юридических лиц. Среди индивидуальных предпринимателей наибольшее число ликвидированных в сфере «перевозка пассажиров водным транспортом», так как с 23 марта 2015 года возникла необходимость встать на учет в Российский речной регистр.</w:t>
      </w:r>
    </w:p>
    <w:p w:rsidR="006946DB" w:rsidRPr="006946DB" w:rsidRDefault="006946DB" w:rsidP="006946DB">
      <w:pPr>
        <w:suppressAutoHyphens/>
        <w:spacing w:after="0" w:line="240" w:lineRule="auto"/>
        <w:ind w:firstLine="567"/>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 xml:space="preserve">При постановке в Российский речной регистр требуются следующие документы: диплом капитана - 3 месяца обучения в г. Новосибирске, изготовление проекта на судно, лицензия на перевозку пассажиров на воде, речная УКВ радиостанция оформляется через радиочастотный центр г. Москва, освидетельствование каждого судна, страховка экипажа, страховка маломерного судна, спасательные жилеты, сертифицированные речным регистром. В настоящее время владельцам маломерных судов собрать вышеуказанный перечень документов в полном объеме не представляется возможным и очень </w:t>
      </w:r>
      <w:proofErr w:type="spellStart"/>
      <w:r w:rsidRPr="006946DB">
        <w:rPr>
          <w:rFonts w:ascii="Times New Roman" w:eastAsia="Times New Roman" w:hAnsi="Times New Roman" w:cs="Times New Roman"/>
          <w:sz w:val="24"/>
          <w:szCs w:val="24"/>
          <w:lang w:eastAsia="ar-SA"/>
        </w:rPr>
        <w:t>затратно</w:t>
      </w:r>
      <w:proofErr w:type="spellEnd"/>
      <w:r w:rsidRPr="006946DB">
        <w:rPr>
          <w:rFonts w:ascii="Times New Roman" w:eastAsia="Times New Roman" w:hAnsi="Times New Roman" w:cs="Times New Roman"/>
          <w:sz w:val="24"/>
          <w:szCs w:val="24"/>
          <w:lang w:eastAsia="ar-SA"/>
        </w:rPr>
        <w:t>.</w:t>
      </w:r>
    </w:p>
    <w:p w:rsidR="006946DB" w:rsidRPr="006946DB" w:rsidRDefault="006946DB" w:rsidP="006946DB">
      <w:pPr>
        <w:suppressAutoHyphens/>
        <w:spacing w:after="0" w:line="240" w:lineRule="auto"/>
        <w:ind w:firstLine="720"/>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Число субъектов малого и среднего предпринимательства в расчете на 10 тыс. чел. составляет 401,9 ед., что соответствует 8 месту по Республике Алтай.</w:t>
      </w:r>
    </w:p>
    <w:p w:rsidR="006946DB" w:rsidRPr="006946DB" w:rsidRDefault="006946DB" w:rsidP="006946DB">
      <w:pPr>
        <w:suppressAutoHyphens/>
        <w:spacing w:after="0" w:line="240" w:lineRule="auto"/>
        <w:ind w:firstLine="720"/>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Среднесписочная численность работников малых предприятий (без внешних совместителей) в 1 полугодии 2015 г. составила 73 чел., по сравнению с 1 полугодием 2014 г. наблюдается снижение на 1,3% (72 чел.).</w:t>
      </w:r>
    </w:p>
    <w:p w:rsidR="006946DB" w:rsidRPr="006946DB" w:rsidRDefault="006946DB" w:rsidP="006946DB">
      <w:pPr>
        <w:suppressAutoHyphens/>
        <w:spacing w:after="0" w:line="240" w:lineRule="auto"/>
        <w:ind w:firstLine="720"/>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Причиной снижения послужило сокращение одного работника в СПК «Артель Турочак».</w:t>
      </w:r>
    </w:p>
    <w:p w:rsidR="006946DB" w:rsidRPr="006946DB" w:rsidRDefault="006946DB" w:rsidP="006946DB">
      <w:pPr>
        <w:suppressAutoHyphens/>
        <w:spacing w:after="0" w:line="240" w:lineRule="auto"/>
        <w:ind w:firstLine="720"/>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Оборот малых предприятий за 1 полугодие 2015 г. составил 25,1 млн. руб., что выше уровня 1 полугодия 2014 года на 24,2% (1 полугодие 2014 г. – 20,2 млн. руб.). Оборот малых предприятий за 1 полугодие 2015 г. в расчете на душу населения – 2,037 тыс. руб.</w:t>
      </w:r>
    </w:p>
    <w:p w:rsidR="006946DB" w:rsidRPr="00E60FF7" w:rsidRDefault="006946DB" w:rsidP="006946DB">
      <w:pPr>
        <w:suppressAutoHyphens/>
        <w:spacing w:after="0" w:line="240" w:lineRule="auto"/>
        <w:ind w:firstLine="720"/>
        <w:jc w:val="both"/>
        <w:rPr>
          <w:rFonts w:ascii="Times New Roman" w:eastAsia="Times New Roman" w:hAnsi="Times New Roman" w:cs="Times New Roman"/>
          <w:i/>
          <w:sz w:val="24"/>
          <w:szCs w:val="24"/>
          <w:lang w:eastAsia="ar-SA"/>
        </w:rPr>
      </w:pPr>
      <w:r w:rsidRPr="00E60FF7">
        <w:rPr>
          <w:rFonts w:ascii="Times New Roman" w:eastAsia="Times New Roman" w:hAnsi="Times New Roman" w:cs="Times New Roman"/>
          <w:i/>
          <w:sz w:val="24"/>
          <w:szCs w:val="24"/>
          <w:lang w:eastAsia="ar-SA"/>
        </w:rPr>
        <w:t>Муниципальное образование «Турочакский район» среди остальных муниципальных образований республики за 1 полугодие 2015года по показателю «Оборот малых предприятий»:</w:t>
      </w:r>
    </w:p>
    <w:p w:rsidR="006946DB" w:rsidRPr="00E60FF7" w:rsidRDefault="006946DB" w:rsidP="006946DB">
      <w:pPr>
        <w:suppressAutoHyphens/>
        <w:spacing w:after="0" w:line="240" w:lineRule="auto"/>
        <w:ind w:firstLine="720"/>
        <w:jc w:val="both"/>
        <w:rPr>
          <w:rFonts w:ascii="Times New Roman" w:eastAsia="Times New Roman" w:hAnsi="Times New Roman" w:cs="Times New Roman"/>
          <w:i/>
          <w:sz w:val="24"/>
          <w:szCs w:val="24"/>
          <w:lang w:eastAsia="ar-SA"/>
        </w:rPr>
      </w:pPr>
      <w:r w:rsidRPr="00E60FF7">
        <w:rPr>
          <w:rFonts w:ascii="Times New Roman" w:eastAsia="Times New Roman" w:hAnsi="Times New Roman" w:cs="Times New Roman"/>
          <w:i/>
          <w:sz w:val="24"/>
          <w:szCs w:val="24"/>
          <w:lang w:eastAsia="ar-SA"/>
        </w:rPr>
        <w:t>- по темпу роста – на 4 месте;</w:t>
      </w:r>
    </w:p>
    <w:p w:rsidR="006946DB" w:rsidRPr="00E60FF7" w:rsidRDefault="006946DB" w:rsidP="006946DB">
      <w:pPr>
        <w:suppressAutoHyphens/>
        <w:spacing w:after="0" w:line="240" w:lineRule="auto"/>
        <w:ind w:firstLine="720"/>
        <w:jc w:val="both"/>
        <w:rPr>
          <w:rFonts w:ascii="Times New Roman" w:eastAsia="Times New Roman" w:hAnsi="Times New Roman" w:cs="Times New Roman"/>
          <w:i/>
          <w:sz w:val="24"/>
          <w:szCs w:val="24"/>
          <w:lang w:eastAsia="ar-SA"/>
        </w:rPr>
      </w:pPr>
      <w:r w:rsidRPr="00E60FF7">
        <w:rPr>
          <w:rFonts w:ascii="Times New Roman" w:eastAsia="Times New Roman" w:hAnsi="Times New Roman" w:cs="Times New Roman"/>
          <w:i/>
          <w:sz w:val="24"/>
          <w:szCs w:val="24"/>
          <w:lang w:eastAsia="ar-SA"/>
        </w:rPr>
        <w:t>- из расчета на душу населения – на 8 месте.</w:t>
      </w:r>
    </w:p>
    <w:p w:rsidR="006946DB" w:rsidRPr="006946DB" w:rsidRDefault="006946DB" w:rsidP="006946DB">
      <w:pPr>
        <w:suppressAutoHyphens/>
        <w:spacing w:after="0" w:line="240" w:lineRule="auto"/>
        <w:ind w:firstLine="720"/>
        <w:jc w:val="both"/>
        <w:rPr>
          <w:rFonts w:ascii="Times New Roman" w:eastAsia="Times New Roman" w:hAnsi="Times New Roman" w:cs="Times New Roman"/>
          <w:sz w:val="24"/>
          <w:szCs w:val="24"/>
          <w:lang w:eastAsia="ar-SA"/>
        </w:rPr>
      </w:pPr>
    </w:p>
    <w:p w:rsidR="006946DB" w:rsidRPr="006946DB" w:rsidRDefault="006946DB" w:rsidP="006946DB">
      <w:pPr>
        <w:spacing w:after="0" w:line="240" w:lineRule="auto"/>
        <w:ind w:firstLine="708"/>
        <w:rPr>
          <w:rFonts w:ascii="Times New Roman" w:eastAsia="Times New Roman" w:hAnsi="Times New Roman" w:cs="Times New Roman"/>
          <w:b/>
          <w:bCs/>
          <w:sz w:val="24"/>
          <w:szCs w:val="24"/>
          <w:lang w:eastAsia="ru-RU"/>
        </w:rPr>
      </w:pPr>
      <w:r w:rsidRPr="006946DB">
        <w:rPr>
          <w:rFonts w:ascii="Times New Roman" w:eastAsia="Times New Roman" w:hAnsi="Times New Roman" w:cs="Times New Roman"/>
          <w:b/>
          <w:bCs/>
          <w:sz w:val="24"/>
          <w:szCs w:val="24"/>
          <w:lang w:eastAsia="ru-RU"/>
        </w:rPr>
        <w:t xml:space="preserve">2.  Инвестиционная привлекательность. </w:t>
      </w:r>
    </w:p>
    <w:p w:rsidR="006946DB" w:rsidRPr="006946DB" w:rsidRDefault="006946DB" w:rsidP="006946DB">
      <w:pPr>
        <w:spacing w:after="0" w:line="240" w:lineRule="auto"/>
        <w:rPr>
          <w:rFonts w:ascii="Times New Roman" w:eastAsia="Times New Roman" w:hAnsi="Times New Roman" w:cs="Times New Roman"/>
          <w:b/>
          <w:bCs/>
          <w:sz w:val="24"/>
          <w:szCs w:val="24"/>
          <w:lang w:eastAsia="ru-RU"/>
        </w:rPr>
      </w:pPr>
      <w:r w:rsidRPr="006946DB">
        <w:rPr>
          <w:rFonts w:ascii="Times New Roman" w:eastAsia="Times New Roman" w:hAnsi="Times New Roman" w:cs="Times New Roman"/>
          <w:b/>
          <w:bCs/>
          <w:sz w:val="24"/>
          <w:szCs w:val="24"/>
          <w:lang w:eastAsia="ru-RU"/>
        </w:rPr>
        <w:tab/>
        <w:t>Инвестиции</w:t>
      </w:r>
    </w:p>
    <w:p w:rsidR="006946DB" w:rsidRPr="006946DB" w:rsidRDefault="006946DB" w:rsidP="006946DB">
      <w:pPr>
        <w:suppressAutoHyphens/>
        <w:spacing w:after="0" w:line="240" w:lineRule="auto"/>
        <w:ind w:firstLine="709"/>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В первом полугодии 2015 года предприятиями и организациями (по полному кругу) всех форм собственности без учета объемов инвестиций неформальной деятельности на развитие экономики и социальной сферы использовано 26587 тыс. руб. инвестиций в основной капитал. Индекс физического объема составил 141,7%. Рост объемов инвестиций обусловлен вводом крупного торгового центра и строительством гостиницы.</w:t>
      </w:r>
    </w:p>
    <w:p w:rsidR="006946DB" w:rsidRPr="006946DB" w:rsidRDefault="006946DB" w:rsidP="006946DB">
      <w:pPr>
        <w:suppressAutoHyphens/>
        <w:spacing w:after="0" w:line="240" w:lineRule="auto"/>
        <w:ind w:firstLine="720"/>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 xml:space="preserve">В рассматриваемом периоде </w:t>
      </w:r>
      <w:proofErr w:type="spellStart"/>
      <w:r w:rsidRPr="006946DB">
        <w:rPr>
          <w:rFonts w:ascii="Times New Roman" w:eastAsia="Times New Roman" w:hAnsi="Times New Roman" w:cs="Times New Roman"/>
          <w:sz w:val="24"/>
          <w:szCs w:val="24"/>
          <w:lang w:eastAsia="ar-SA"/>
        </w:rPr>
        <w:t>микропредприятиями</w:t>
      </w:r>
      <w:proofErr w:type="spellEnd"/>
      <w:r w:rsidRPr="006946DB">
        <w:rPr>
          <w:rFonts w:ascii="Times New Roman" w:eastAsia="Times New Roman" w:hAnsi="Times New Roman" w:cs="Times New Roman"/>
          <w:sz w:val="24"/>
          <w:szCs w:val="24"/>
          <w:lang w:eastAsia="ar-SA"/>
        </w:rPr>
        <w:t xml:space="preserve"> и малыми предприятиями инвестиции не осуществлялись.</w:t>
      </w:r>
    </w:p>
    <w:p w:rsidR="006946DB" w:rsidRPr="006946DB" w:rsidRDefault="006946DB" w:rsidP="006946DB">
      <w:pPr>
        <w:suppressAutoHyphens/>
        <w:spacing w:after="0" w:line="240" w:lineRule="auto"/>
        <w:ind w:firstLine="709"/>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lastRenderedPageBreak/>
        <w:t>Объем инвестиций без учета бюджетных средств составил 22984 тыс. руб. против 13198 тыс. руб. в аналогичном периоде 2014 года, что составило 86,45 % от общего объема инвестиций в районе.</w:t>
      </w:r>
    </w:p>
    <w:p w:rsidR="006946DB" w:rsidRPr="006946DB" w:rsidRDefault="006946DB" w:rsidP="006946DB">
      <w:pPr>
        <w:suppressAutoHyphens/>
        <w:spacing w:after="0" w:line="240" w:lineRule="auto"/>
        <w:ind w:firstLine="709"/>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Объем инвестиций на душу населения составил 2,15 тыс. руб., объем инвестиций на душу населения (за исключением бюджетных) составил 1,859 тыс. руб.</w:t>
      </w:r>
    </w:p>
    <w:p w:rsidR="006946DB" w:rsidRPr="006946DB" w:rsidRDefault="006946DB" w:rsidP="006946DB">
      <w:pPr>
        <w:suppressAutoHyphens/>
        <w:spacing w:after="0" w:line="240" w:lineRule="auto"/>
        <w:ind w:firstLine="709"/>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 xml:space="preserve"> На территории района деятельность в основном осуществляют субъекты малого и среднего предпринимательства, которые не отчитываются в органы статистики, и вложенные ими инвестиции в экономику района не отображаются в значениях показателей.</w:t>
      </w:r>
    </w:p>
    <w:p w:rsidR="006946DB" w:rsidRPr="006946DB" w:rsidRDefault="006946DB" w:rsidP="006946DB">
      <w:pPr>
        <w:suppressAutoHyphens/>
        <w:spacing w:after="0" w:line="240" w:lineRule="auto"/>
        <w:ind w:firstLine="720"/>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В первом полугодии 2015 г. наибольшее влияние на динамику инвестиций оказали капитальные вложения в сферах:</w:t>
      </w:r>
    </w:p>
    <w:p w:rsidR="006946DB" w:rsidRPr="006946DB" w:rsidRDefault="006946DB" w:rsidP="006946DB">
      <w:pPr>
        <w:suppressAutoHyphens/>
        <w:spacing w:after="0" w:line="240" w:lineRule="auto"/>
        <w:ind w:firstLine="720"/>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оптовой и розничной торговли – 53,7% в общем объеме инвестиций;</w:t>
      </w:r>
    </w:p>
    <w:p w:rsidR="006946DB" w:rsidRPr="006946DB" w:rsidRDefault="006946DB" w:rsidP="006946DB">
      <w:pPr>
        <w:suppressAutoHyphens/>
        <w:spacing w:after="0" w:line="240" w:lineRule="auto"/>
        <w:ind w:firstLine="720"/>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транспорта и связи – 17;</w:t>
      </w:r>
    </w:p>
    <w:p w:rsidR="006946DB" w:rsidRPr="006946DB" w:rsidRDefault="006946DB" w:rsidP="006946DB">
      <w:pPr>
        <w:suppressAutoHyphens/>
        <w:spacing w:after="0" w:line="240" w:lineRule="auto"/>
        <w:ind w:firstLine="720"/>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производства, передачи и распределения электроэнергии - 10,7%;</w:t>
      </w:r>
    </w:p>
    <w:p w:rsidR="006946DB" w:rsidRPr="006946DB" w:rsidRDefault="006946DB" w:rsidP="006946DB">
      <w:pPr>
        <w:suppressAutoHyphens/>
        <w:spacing w:after="0" w:line="240" w:lineRule="auto"/>
        <w:ind w:firstLine="720"/>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образовании-8,1;</w:t>
      </w:r>
    </w:p>
    <w:p w:rsidR="006946DB" w:rsidRPr="006946DB" w:rsidRDefault="006946DB" w:rsidP="006946DB">
      <w:pPr>
        <w:suppressAutoHyphens/>
        <w:spacing w:after="0" w:line="240" w:lineRule="auto"/>
        <w:ind w:firstLine="720"/>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гостиниц и ресторанов – 4,7%;</w:t>
      </w:r>
    </w:p>
    <w:p w:rsidR="006946DB" w:rsidRPr="006946DB" w:rsidRDefault="006946DB" w:rsidP="006946DB">
      <w:pPr>
        <w:suppressAutoHyphens/>
        <w:spacing w:after="0" w:line="240" w:lineRule="auto"/>
        <w:ind w:firstLine="720"/>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 xml:space="preserve">Указанными секторами экономики было обеспечено 94,2% объема инвестиций. </w:t>
      </w:r>
    </w:p>
    <w:p w:rsidR="006946DB" w:rsidRPr="006946DB" w:rsidRDefault="006946DB" w:rsidP="006946DB">
      <w:pPr>
        <w:suppressAutoHyphens/>
        <w:spacing w:after="0" w:line="240" w:lineRule="auto"/>
        <w:ind w:firstLine="720"/>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 xml:space="preserve">В отчетном периоде инвестиции использованы за счет собственных средств крупных и средних предприятий в объеме 9015 тыс. руб. (33,9% от общего объема инвестиций), за счет привлеченных средств – 17572 тыс. руб. (66,1% к итогу). </w:t>
      </w:r>
    </w:p>
    <w:p w:rsidR="006946DB" w:rsidRPr="006946DB" w:rsidRDefault="006946DB" w:rsidP="006946DB">
      <w:pPr>
        <w:suppressAutoHyphens/>
        <w:spacing w:after="0" w:line="240" w:lineRule="auto"/>
        <w:ind w:firstLine="720"/>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В состав привлеченных средств включены инвестиции, осуществленные за счет бюджетных средств, в том числе средства федерального бюджета –1077 тыс. руб. (4,1%), средства республиканского бюджета – 2299 тыс. руб. (8,6%), средства бюджета муниципального образования – 227 тыс. руб. (0,9%).</w:t>
      </w:r>
      <w:bookmarkStart w:id="3" w:name="_Toc430616923"/>
    </w:p>
    <w:p w:rsidR="006946DB" w:rsidRPr="006946DB" w:rsidRDefault="006946DB" w:rsidP="006946DB">
      <w:pPr>
        <w:suppressAutoHyphens/>
        <w:spacing w:after="0" w:line="240" w:lineRule="auto"/>
        <w:ind w:firstLine="720"/>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Наибольшую долю инвестиций – 60,81% составили инвестиции в основной капитал – здания и сооружения – 16169 тыс. руб.</w:t>
      </w:r>
      <w:bookmarkEnd w:id="3"/>
    </w:p>
    <w:p w:rsidR="006946DB" w:rsidRPr="006946DB" w:rsidRDefault="006946DB" w:rsidP="006946DB">
      <w:pPr>
        <w:suppressAutoHyphens/>
        <w:spacing w:after="0" w:line="240" w:lineRule="auto"/>
        <w:ind w:firstLine="720"/>
        <w:jc w:val="both"/>
        <w:rPr>
          <w:rFonts w:ascii="Times New Roman" w:eastAsia="Times New Roman" w:hAnsi="Times New Roman" w:cs="Times New Roman"/>
          <w:sz w:val="24"/>
          <w:szCs w:val="24"/>
          <w:lang w:eastAsia="ar-SA"/>
        </w:rPr>
      </w:pPr>
      <w:bookmarkStart w:id="4" w:name="_Toc430616924"/>
      <w:r w:rsidRPr="006946DB">
        <w:rPr>
          <w:rFonts w:ascii="Times New Roman" w:eastAsia="Times New Roman" w:hAnsi="Times New Roman" w:cs="Times New Roman"/>
          <w:sz w:val="24"/>
          <w:szCs w:val="24"/>
          <w:lang w:eastAsia="ar-SA"/>
        </w:rPr>
        <w:t xml:space="preserve">Увеличение инвестиций к концу года произойдет за счет реализации таких проектов как: строительство горнолыжного комплекса «Артыбаш», строительство станции фонового мониторинга </w:t>
      </w:r>
      <w:proofErr w:type="spellStart"/>
      <w:r w:rsidRPr="006946DB">
        <w:rPr>
          <w:rFonts w:ascii="Times New Roman" w:eastAsia="Times New Roman" w:hAnsi="Times New Roman" w:cs="Times New Roman"/>
          <w:sz w:val="24"/>
          <w:szCs w:val="24"/>
          <w:lang w:eastAsia="ar-SA"/>
        </w:rPr>
        <w:t>Яйлю</w:t>
      </w:r>
      <w:proofErr w:type="spellEnd"/>
      <w:r w:rsidRPr="006946DB">
        <w:rPr>
          <w:rFonts w:ascii="Times New Roman" w:eastAsia="Times New Roman" w:hAnsi="Times New Roman" w:cs="Times New Roman"/>
          <w:sz w:val="24"/>
          <w:szCs w:val="24"/>
          <w:lang w:eastAsia="ar-SA"/>
        </w:rPr>
        <w:t>, приобретение квартир для переселения граждан из аварийного жилья и детей-сирот, реконструкция общеобразовательной школы в с. Кебезень.</w:t>
      </w:r>
      <w:bookmarkEnd w:id="4"/>
    </w:p>
    <w:p w:rsidR="006946DB" w:rsidRPr="00E60FF7" w:rsidRDefault="006946DB" w:rsidP="006946DB">
      <w:pPr>
        <w:suppressAutoHyphens/>
        <w:spacing w:after="0" w:line="240" w:lineRule="auto"/>
        <w:ind w:firstLine="720"/>
        <w:jc w:val="both"/>
        <w:rPr>
          <w:rFonts w:ascii="Times New Roman" w:eastAsia="Times New Roman" w:hAnsi="Times New Roman" w:cs="Times New Roman"/>
          <w:i/>
          <w:sz w:val="24"/>
          <w:szCs w:val="24"/>
          <w:lang w:eastAsia="ar-SA"/>
        </w:rPr>
      </w:pPr>
      <w:r w:rsidRPr="00E60FF7">
        <w:rPr>
          <w:rFonts w:ascii="Times New Roman" w:eastAsia="Times New Roman" w:hAnsi="Times New Roman" w:cs="Times New Roman"/>
          <w:i/>
          <w:sz w:val="24"/>
          <w:szCs w:val="24"/>
          <w:lang w:eastAsia="ar-SA"/>
        </w:rPr>
        <w:t>Муниципальное образование «Турочакский район» занимает среди муниципальных образований республики за первое полугодие 2015 года по показателю «Инвестиции в основной капитал»:</w:t>
      </w:r>
    </w:p>
    <w:p w:rsidR="006946DB" w:rsidRPr="00E60FF7" w:rsidRDefault="006946DB" w:rsidP="006946DB">
      <w:pPr>
        <w:suppressAutoHyphens/>
        <w:spacing w:after="0" w:line="240" w:lineRule="auto"/>
        <w:ind w:firstLine="720"/>
        <w:jc w:val="both"/>
        <w:rPr>
          <w:rFonts w:ascii="Times New Roman" w:eastAsia="Times New Roman" w:hAnsi="Times New Roman" w:cs="Times New Roman"/>
          <w:i/>
          <w:sz w:val="24"/>
          <w:szCs w:val="24"/>
          <w:lang w:eastAsia="ar-SA"/>
        </w:rPr>
      </w:pPr>
      <w:r w:rsidRPr="00E60FF7">
        <w:rPr>
          <w:rFonts w:ascii="Times New Roman" w:eastAsia="Times New Roman" w:hAnsi="Times New Roman" w:cs="Times New Roman"/>
          <w:i/>
          <w:sz w:val="24"/>
          <w:szCs w:val="24"/>
          <w:lang w:eastAsia="ar-SA"/>
        </w:rPr>
        <w:t>-по темпу роста – на 4 месте;</w:t>
      </w:r>
    </w:p>
    <w:p w:rsidR="006946DB" w:rsidRPr="00E60FF7" w:rsidRDefault="006946DB" w:rsidP="006946DB">
      <w:pPr>
        <w:suppressAutoHyphens/>
        <w:spacing w:after="0" w:line="240" w:lineRule="auto"/>
        <w:ind w:firstLine="720"/>
        <w:jc w:val="both"/>
        <w:rPr>
          <w:rFonts w:ascii="Times New Roman" w:eastAsia="Times New Roman" w:hAnsi="Times New Roman" w:cs="Times New Roman"/>
          <w:i/>
          <w:sz w:val="24"/>
          <w:szCs w:val="24"/>
          <w:lang w:eastAsia="ar-SA"/>
        </w:rPr>
      </w:pPr>
      <w:r w:rsidRPr="00E60FF7">
        <w:rPr>
          <w:rFonts w:ascii="Times New Roman" w:eastAsia="Times New Roman" w:hAnsi="Times New Roman" w:cs="Times New Roman"/>
          <w:i/>
          <w:sz w:val="24"/>
          <w:szCs w:val="24"/>
          <w:lang w:eastAsia="ar-SA"/>
        </w:rPr>
        <w:t>-по темпу роста за исключением бюджетных средств – на 3 месте;</w:t>
      </w:r>
    </w:p>
    <w:p w:rsidR="006946DB" w:rsidRPr="00E60FF7" w:rsidRDefault="006946DB" w:rsidP="006946DB">
      <w:pPr>
        <w:suppressAutoHyphens/>
        <w:spacing w:after="0" w:line="240" w:lineRule="auto"/>
        <w:ind w:firstLine="720"/>
        <w:jc w:val="both"/>
        <w:rPr>
          <w:rFonts w:ascii="Times New Roman" w:eastAsia="Times New Roman" w:hAnsi="Times New Roman" w:cs="Times New Roman"/>
          <w:i/>
          <w:sz w:val="24"/>
          <w:szCs w:val="24"/>
          <w:lang w:eastAsia="ar-SA"/>
        </w:rPr>
      </w:pPr>
      <w:r w:rsidRPr="00E60FF7">
        <w:rPr>
          <w:rFonts w:ascii="Times New Roman" w:eastAsia="Times New Roman" w:hAnsi="Times New Roman" w:cs="Times New Roman"/>
          <w:i/>
          <w:sz w:val="24"/>
          <w:szCs w:val="24"/>
          <w:lang w:eastAsia="ar-SA"/>
        </w:rPr>
        <w:t>-из расчета на душу населения – на 9 месте;</w:t>
      </w:r>
    </w:p>
    <w:p w:rsidR="006946DB" w:rsidRPr="00E60FF7" w:rsidRDefault="006946DB" w:rsidP="006946DB">
      <w:pPr>
        <w:suppressAutoHyphens/>
        <w:spacing w:after="0" w:line="240" w:lineRule="auto"/>
        <w:ind w:firstLine="720"/>
        <w:jc w:val="both"/>
        <w:rPr>
          <w:rFonts w:ascii="Times New Roman" w:eastAsia="Times New Roman" w:hAnsi="Times New Roman" w:cs="Times New Roman"/>
          <w:i/>
          <w:sz w:val="24"/>
          <w:szCs w:val="24"/>
          <w:lang w:eastAsia="ar-SA"/>
        </w:rPr>
      </w:pPr>
      <w:r w:rsidRPr="00E60FF7">
        <w:rPr>
          <w:rFonts w:ascii="Times New Roman" w:eastAsia="Times New Roman" w:hAnsi="Times New Roman" w:cs="Times New Roman"/>
          <w:i/>
          <w:sz w:val="24"/>
          <w:szCs w:val="24"/>
          <w:lang w:eastAsia="ar-SA"/>
        </w:rPr>
        <w:t>-из расчета на душу населения за исключением бюджетных средств – на 7 месте.</w:t>
      </w:r>
    </w:p>
    <w:p w:rsidR="006946DB" w:rsidRPr="006946DB" w:rsidRDefault="006946DB" w:rsidP="006946DB">
      <w:pPr>
        <w:suppressAutoHyphens/>
        <w:spacing w:after="0" w:line="240" w:lineRule="auto"/>
        <w:ind w:firstLine="709"/>
        <w:jc w:val="both"/>
        <w:rPr>
          <w:rFonts w:ascii="Times New Roman" w:eastAsia="Times New Roman" w:hAnsi="Times New Roman" w:cs="Times New Roman"/>
          <w:b/>
          <w:bCs/>
          <w:sz w:val="24"/>
          <w:szCs w:val="24"/>
          <w:lang w:eastAsia="ar-SA"/>
        </w:rPr>
      </w:pPr>
    </w:p>
    <w:p w:rsidR="006946DB" w:rsidRPr="006946DB" w:rsidRDefault="006946DB" w:rsidP="006946DB">
      <w:pPr>
        <w:autoSpaceDE w:val="0"/>
        <w:autoSpaceDN w:val="0"/>
        <w:adjustRightInd w:val="0"/>
        <w:spacing w:after="0" w:line="240" w:lineRule="auto"/>
        <w:ind w:firstLine="720"/>
        <w:jc w:val="both"/>
        <w:rPr>
          <w:rFonts w:ascii="Times New Roman" w:eastAsia="Times New Roman" w:hAnsi="Times New Roman" w:cs="Times New Roman"/>
          <w:b/>
          <w:bCs/>
          <w:sz w:val="24"/>
          <w:szCs w:val="24"/>
          <w:lang w:eastAsia="ru-RU"/>
        </w:rPr>
      </w:pPr>
      <w:r w:rsidRPr="006946DB">
        <w:rPr>
          <w:rFonts w:ascii="Times New Roman" w:eastAsia="Times New Roman" w:hAnsi="Times New Roman" w:cs="Times New Roman"/>
          <w:b/>
          <w:bCs/>
          <w:sz w:val="24"/>
          <w:szCs w:val="24"/>
          <w:lang w:eastAsia="ru-RU"/>
        </w:rPr>
        <w:t xml:space="preserve">Ввод жилья </w:t>
      </w:r>
    </w:p>
    <w:p w:rsidR="006946DB" w:rsidRPr="006946DB" w:rsidRDefault="006946DB" w:rsidP="006946DB">
      <w:pPr>
        <w:autoSpaceDE w:val="0"/>
        <w:autoSpaceDN w:val="0"/>
        <w:adjustRightInd w:val="0"/>
        <w:spacing w:after="0" w:line="240" w:lineRule="auto"/>
        <w:ind w:firstLine="720"/>
        <w:jc w:val="both"/>
        <w:rPr>
          <w:rFonts w:ascii="Times New Roman" w:eastAsia="Times New Roman" w:hAnsi="Times New Roman" w:cs="Times New Roman"/>
          <w:i/>
          <w:iCs/>
          <w:sz w:val="24"/>
          <w:szCs w:val="24"/>
          <w:lang w:eastAsia="ar-SA"/>
        </w:rPr>
      </w:pPr>
      <w:r w:rsidRPr="006946DB">
        <w:rPr>
          <w:rFonts w:ascii="Times New Roman" w:eastAsia="Times New Roman" w:hAnsi="Times New Roman" w:cs="Times New Roman"/>
          <w:kern w:val="1"/>
          <w:sz w:val="24"/>
          <w:szCs w:val="24"/>
          <w:lang w:eastAsia="ar-SA"/>
        </w:rPr>
        <w:t xml:space="preserve">Всего на территории района в первом полугодии 2015 года введено 43 здания жилого и нежилого назначения общей площадью 10381 </w:t>
      </w:r>
      <w:proofErr w:type="spellStart"/>
      <w:r w:rsidRPr="006946DB">
        <w:rPr>
          <w:rFonts w:ascii="Times New Roman" w:eastAsia="Times New Roman" w:hAnsi="Times New Roman" w:cs="Times New Roman"/>
          <w:kern w:val="1"/>
          <w:sz w:val="24"/>
          <w:szCs w:val="24"/>
          <w:lang w:eastAsia="ar-SA"/>
        </w:rPr>
        <w:t>кв.м</w:t>
      </w:r>
      <w:proofErr w:type="spellEnd"/>
      <w:r w:rsidRPr="006946DB">
        <w:rPr>
          <w:rFonts w:ascii="Times New Roman" w:eastAsia="Times New Roman" w:hAnsi="Times New Roman" w:cs="Times New Roman"/>
          <w:kern w:val="1"/>
          <w:sz w:val="24"/>
          <w:szCs w:val="24"/>
          <w:lang w:eastAsia="ar-SA"/>
        </w:rPr>
        <w:t xml:space="preserve">., тогда как в аналогичном периоде прошлого года введено 50 зданий общей площадью 8247 </w:t>
      </w:r>
      <w:proofErr w:type="spellStart"/>
      <w:r w:rsidRPr="006946DB">
        <w:rPr>
          <w:rFonts w:ascii="Times New Roman" w:eastAsia="Times New Roman" w:hAnsi="Times New Roman" w:cs="Times New Roman"/>
          <w:kern w:val="1"/>
          <w:sz w:val="24"/>
          <w:szCs w:val="24"/>
          <w:lang w:eastAsia="ar-SA"/>
        </w:rPr>
        <w:t>кв.м</w:t>
      </w:r>
      <w:proofErr w:type="spellEnd"/>
      <w:r w:rsidRPr="006946DB">
        <w:rPr>
          <w:rFonts w:ascii="Times New Roman" w:eastAsia="Times New Roman" w:hAnsi="Times New Roman" w:cs="Times New Roman"/>
          <w:kern w:val="1"/>
          <w:sz w:val="24"/>
          <w:szCs w:val="24"/>
          <w:lang w:eastAsia="ar-SA"/>
        </w:rPr>
        <w:t>.</w:t>
      </w:r>
    </w:p>
    <w:p w:rsidR="006946DB" w:rsidRPr="006946DB" w:rsidRDefault="006946DB" w:rsidP="006946DB">
      <w:pPr>
        <w:suppressAutoHyphens/>
        <w:spacing w:after="0" w:line="240" w:lineRule="auto"/>
        <w:ind w:firstLine="709"/>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 xml:space="preserve">Населением за свой счет и с помощью кредитов введен 31 жилой дом общей площадью 2105 кв. м, к прошлому году составило 47,1%. На душу населения введено 0,17 </w:t>
      </w:r>
      <w:proofErr w:type="spellStart"/>
      <w:r w:rsidRPr="006946DB">
        <w:rPr>
          <w:rFonts w:ascii="Times New Roman" w:eastAsia="Times New Roman" w:hAnsi="Times New Roman" w:cs="Times New Roman"/>
          <w:sz w:val="24"/>
          <w:szCs w:val="24"/>
          <w:lang w:eastAsia="ar-SA"/>
        </w:rPr>
        <w:t>кв.м</w:t>
      </w:r>
      <w:proofErr w:type="spellEnd"/>
      <w:r w:rsidRPr="006946DB">
        <w:rPr>
          <w:rFonts w:ascii="Times New Roman" w:eastAsia="Times New Roman" w:hAnsi="Times New Roman" w:cs="Times New Roman"/>
          <w:sz w:val="24"/>
          <w:szCs w:val="24"/>
          <w:lang w:eastAsia="ar-SA"/>
        </w:rPr>
        <w:t>.</w:t>
      </w:r>
    </w:p>
    <w:p w:rsidR="006946DB" w:rsidRPr="006946DB" w:rsidRDefault="006946DB" w:rsidP="006946DB">
      <w:pPr>
        <w:suppressAutoHyphens/>
        <w:spacing w:after="0" w:line="240" w:lineRule="auto"/>
        <w:ind w:firstLine="720"/>
        <w:jc w:val="both"/>
        <w:rPr>
          <w:rFonts w:ascii="Times New Roman" w:eastAsia="Times New Roman" w:hAnsi="Times New Roman" w:cs="Times New Roman"/>
          <w:kern w:val="1"/>
          <w:sz w:val="24"/>
          <w:szCs w:val="24"/>
          <w:lang w:eastAsia="ar-SA"/>
        </w:rPr>
      </w:pPr>
      <w:r w:rsidRPr="006946DB">
        <w:rPr>
          <w:rFonts w:ascii="Times New Roman" w:eastAsia="Times New Roman" w:hAnsi="Times New Roman" w:cs="Times New Roman"/>
          <w:kern w:val="1"/>
          <w:sz w:val="24"/>
          <w:szCs w:val="24"/>
          <w:lang w:eastAsia="ar-SA"/>
        </w:rPr>
        <w:t>Всего в текущем периоде улучшили свои жилищные условия 7 человек, отклонение с аналогичным периодом прошлого года не зафиксировано, из них 6 человек по программе «Устойчивое развитие сельских территорий» и 1 человек – вдова ветерана труда. Общая численность населения Турочакского района, состоящего на учете в качестве нуждающегося в улучшении жилищных условий в первом полугодии 2015 года, составила 450 человек, что к аналогичному периоду 2014 года составило 107,91%.</w:t>
      </w:r>
    </w:p>
    <w:p w:rsidR="006946DB" w:rsidRPr="00E60FF7" w:rsidRDefault="006946DB" w:rsidP="006946DB">
      <w:pPr>
        <w:suppressAutoHyphens/>
        <w:spacing w:after="0" w:line="240" w:lineRule="auto"/>
        <w:ind w:firstLine="709"/>
        <w:jc w:val="both"/>
        <w:rPr>
          <w:rFonts w:ascii="Times New Roman" w:eastAsia="Times New Roman" w:hAnsi="Times New Roman" w:cs="Times New Roman"/>
          <w:i/>
          <w:iCs/>
          <w:sz w:val="24"/>
          <w:szCs w:val="24"/>
          <w:lang w:eastAsia="ar-SA"/>
        </w:rPr>
      </w:pPr>
      <w:r w:rsidRPr="00E60FF7">
        <w:rPr>
          <w:rFonts w:ascii="Times New Roman" w:eastAsia="Times New Roman" w:hAnsi="Times New Roman" w:cs="Times New Roman"/>
          <w:i/>
          <w:iCs/>
          <w:sz w:val="24"/>
          <w:szCs w:val="24"/>
          <w:lang w:eastAsia="ar-SA"/>
        </w:rPr>
        <w:t>Муниципальное образование «Турочакский район» занимает среди муниципальных образований республики за первое полугодие 2015 год по вводу жилья:</w:t>
      </w:r>
    </w:p>
    <w:p w:rsidR="006946DB" w:rsidRPr="00E60FF7" w:rsidRDefault="006946DB" w:rsidP="006946DB">
      <w:pPr>
        <w:suppressAutoHyphens/>
        <w:spacing w:after="0" w:line="240" w:lineRule="auto"/>
        <w:ind w:firstLine="709"/>
        <w:jc w:val="both"/>
        <w:rPr>
          <w:rFonts w:ascii="Times New Roman" w:eastAsia="Times New Roman" w:hAnsi="Times New Roman" w:cs="Times New Roman"/>
          <w:i/>
          <w:iCs/>
          <w:sz w:val="24"/>
          <w:szCs w:val="24"/>
          <w:lang w:eastAsia="ar-SA"/>
        </w:rPr>
      </w:pPr>
      <w:r w:rsidRPr="00E60FF7">
        <w:rPr>
          <w:rFonts w:ascii="Times New Roman" w:eastAsia="Times New Roman" w:hAnsi="Times New Roman" w:cs="Times New Roman"/>
          <w:i/>
          <w:iCs/>
          <w:sz w:val="24"/>
          <w:szCs w:val="24"/>
          <w:lang w:eastAsia="ar-SA"/>
        </w:rPr>
        <w:lastRenderedPageBreak/>
        <w:t xml:space="preserve">- по темпам роста </w:t>
      </w:r>
      <w:proofErr w:type="gramStart"/>
      <w:r w:rsidRPr="00E60FF7">
        <w:rPr>
          <w:rFonts w:ascii="Times New Roman" w:eastAsia="Times New Roman" w:hAnsi="Times New Roman" w:cs="Times New Roman"/>
          <w:i/>
          <w:iCs/>
          <w:sz w:val="24"/>
          <w:szCs w:val="24"/>
          <w:lang w:eastAsia="ar-SA"/>
        </w:rPr>
        <w:t>на  11</w:t>
      </w:r>
      <w:proofErr w:type="gramEnd"/>
      <w:r w:rsidRPr="00E60FF7">
        <w:rPr>
          <w:rFonts w:ascii="Times New Roman" w:eastAsia="Times New Roman" w:hAnsi="Times New Roman" w:cs="Times New Roman"/>
          <w:i/>
          <w:iCs/>
          <w:sz w:val="24"/>
          <w:szCs w:val="24"/>
          <w:lang w:eastAsia="ar-SA"/>
        </w:rPr>
        <w:t xml:space="preserve"> месте;</w:t>
      </w:r>
    </w:p>
    <w:p w:rsidR="006946DB" w:rsidRPr="00E60FF7" w:rsidRDefault="006946DB" w:rsidP="006946DB">
      <w:pPr>
        <w:suppressAutoHyphens/>
        <w:spacing w:after="0" w:line="240" w:lineRule="auto"/>
        <w:ind w:firstLine="709"/>
        <w:jc w:val="both"/>
        <w:rPr>
          <w:rFonts w:ascii="Times New Roman" w:eastAsia="Times New Roman" w:hAnsi="Times New Roman" w:cs="Times New Roman"/>
          <w:i/>
          <w:iCs/>
          <w:sz w:val="24"/>
          <w:szCs w:val="24"/>
          <w:lang w:eastAsia="ar-SA"/>
        </w:rPr>
      </w:pPr>
      <w:r w:rsidRPr="00E60FF7">
        <w:rPr>
          <w:rFonts w:ascii="Times New Roman" w:eastAsia="Times New Roman" w:hAnsi="Times New Roman" w:cs="Times New Roman"/>
          <w:i/>
          <w:iCs/>
          <w:sz w:val="24"/>
          <w:szCs w:val="24"/>
          <w:lang w:eastAsia="ar-SA"/>
        </w:rPr>
        <w:t>- на душу населения на 6 месте.</w:t>
      </w:r>
    </w:p>
    <w:p w:rsidR="006946DB" w:rsidRPr="006946DB" w:rsidRDefault="006946DB" w:rsidP="006946DB">
      <w:pPr>
        <w:suppressAutoHyphens/>
        <w:spacing w:after="0" w:line="240" w:lineRule="auto"/>
        <w:ind w:firstLine="709"/>
        <w:jc w:val="both"/>
        <w:rPr>
          <w:rFonts w:ascii="Times New Roman" w:eastAsia="Times New Roman" w:hAnsi="Times New Roman" w:cs="Times New Roman"/>
          <w:i/>
          <w:iCs/>
          <w:sz w:val="24"/>
          <w:szCs w:val="24"/>
          <w:lang w:eastAsia="ar-SA"/>
        </w:rPr>
      </w:pPr>
    </w:p>
    <w:p w:rsidR="006946DB" w:rsidRPr="006946DB" w:rsidRDefault="006946DB" w:rsidP="006946DB">
      <w:pPr>
        <w:suppressAutoHyphens/>
        <w:spacing w:after="0" w:line="240" w:lineRule="auto"/>
        <w:ind w:firstLine="709"/>
        <w:jc w:val="both"/>
        <w:rPr>
          <w:rFonts w:ascii="Times New Roman" w:eastAsia="Times New Roman" w:hAnsi="Times New Roman" w:cs="Times New Roman"/>
          <w:b/>
          <w:bCs/>
          <w:sz w:val="24"/>
          <w:szCs w:val="24"/>
          <w:lang w:eastAsia="ar-SA"/>
        </w:rPr>
      </w:pPr>
      <w:r w:rsidRPr="006946DB">
        <w:rPr>
          <w:rFonts w:ascii="Times New Roman" w:eastAsia="Times New Roman" w:hAnsi="Times New Roman" w:cs="Times New Roman"/>
          <w:b/>
          <w:bCs/>
          <w:sz w:val="24"/>
          <w:szCs w:val="24"/>
          <w:lang w:eastAsia="ar-SA"/>
        </w:rPr>
        <w:t>3. Доходы и занятость населения</w:t>
      </w:r>
    </w:p>
    <w:p w:rsidR="006946DB" w:rsidRPr="006946DB" w:rsidRDefault="006946DB" w:rsidP="006946DB">
      <w:pPr>
        <w:suppressAutoHyphens/>
        <w:spacing w:after="0" w:line="240" w:lineRule="auto"/>
        <w:ind w:firstLine="708"/>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В первом полугодии 2015 года среднесписочная численность работников по крупным и средним предприятиям и некоммерческим организациям (без учета субъектов малого бизнеса) района в сравнении с аналогичным периодом прошлого года снизилась на 3% и составила 1899 человек (в 2014 году – 1957 человек).</w:t>
      </w:r>
    </w:p>
    <w:p w:rsidR="006946DB" w:rsidRPr="006946DB" w:rsidRDefault="006946DB" w:rsidP="006946DB">
      <w:pPr>
        <w:suppressAutoHyphens/>
        <w:spacing w:after="0" w:line="240" w:lineRule="auto"/>
        <w:ind w:firstLine="709"/>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Среднемесячная заработная плата в Турочакском районе в среднем за отчетный период составила 19855 руб., темп роста к уровню прошлого года составил 105,6% (в 2014 г. – 18795,4 руб.).</w:t>
      </w:r>
    </w:p>
    <w:p w:rsidR="006946DB" w:rsidRPr="006946DB" w:rsidRDefault="006946DB" w:rsidP="006946DB">
      <w:pPr>
        <w:suppressAutoHyphens/>
        <w:spacing w:after="0" w:line="240" w:lineRule="auto"/>
        <w:ind w:firstLine="709"/>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Темп роста заработной платы по крупным и средним организациям составил в сфере:</w:t>
      </w:r>
    </w:p>
    <w:p w:rsidR="006946DB" w:rsidRPr="006946DB" w:rsidRDefault="00FA3DC9" w:rsidP="006946DB">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w:t>
      </w:r>
      <w:r w:rsidR="006946DB" w:rsidRPr="006946DB">
        <w:rPr>
          <w:rFonts w:ascii="Times New Roman" w:eastAsia="Times New Roman" w:hAnsi="Times New Roman" w:cs="Times New Roman"/>
          <w:sz w:val="24"/>
          <w:szCs w:val="24"/>
          <w:lang w:eastAsia="ar-SA"/>
        </w:rPr>
        <w:t>редоставления прочих коммунальных услуг - 146,5%</w:t>
      </w:r>
      <w:r>
        <w:rPr>
          <w:rFonts w:ascii="Times New Roman" w:eastAsia="Times New Roman" w:hAnsi="Times New Roman" w:cs="Times New Roman"/>
          <w:sz w:val="24"/>
          <w:szCs w:val="24"/>
          <w:lang w:eastAsia="ar-SA"/>
        </w:rPr>
        <w:t>;</w:t>
      </w:r>
      <w:r w:rsidR="006946DB" w:rsidRPr="006946DB">
        <w:rPr>
          <w:rFonts w:ascii="Times New Roman" w:eastAsia="Times New Roman" w:hAnsi="Times New Roman" w:cs="Times New Roman"/>
          <w:sz w:val="24"/>
          <w:szCs w:val="24"/>
          <w:lang w:eastAsia="ar-SA"/>
        </w:rPr>
        <w:t xml:space="preserve"> здравоохранения – 103,5%</w:t>
      </w:r>
      <w:r>
        <w:rPr>
          <w:rFonts w:ascii="Times New Roman" w:eastAsia="Times New Roman" w:hAnsi="Times New Roman" w:cs="Times New Roman"/>
          <w:sz w:val="24"/>
          <w:szCs w:val="24"/>
          <w:lang w:eastAsia="ar-SA"/>
        </w:rPr>
        <w:t>;</w:t>
      </w:r>
      <w:r w:rsidR="006946DB" w:rsidRPr="006946DB">
        <w:rPr>
          <w:rFonts w:ascii="Times New Roman" w:eastAsia="Times New Roman" w:hAnsi="Times New Roman" w:cs="Times New Roman"/>
          <w:sz w:val="24"/>
          <w:szCs w:val="24"/>
          <w:lang w:eastAsia="ar-SA"/>
        </w:rPr>
        <w:t xml:space="preserve"> производства и распределения электроэнергии газа и воды – 143%</w:t>
      </w:r>
      <w:r>
        <w:rPr>
          <w:rFonts w:ascii="Times New Roman" w:eastAsia="Times New Roman" w:hAnsi="Times New Roman" w:cs="Times New Roman"/>
          <w:sz w:val="24"/>
          <w:szCs w:val="24"/>
          <w:lang w:eastAsia="ar-SA"/>
        </w:rPr>
        <w:t>;</w:t>
      </w:r>
      <w:r w:rsidR="006946DB" w:rsidRPr="006946DB">
        <w:rPr>
          <w:rFonts w:ascii="Times New Roman" w:eastAsia="Times New Roman" w:hAnsi="Times New Roman" w:cs="Times New Roman"/>
          <w:sz w:val="24"/>
          <w:szCs w:val="24"/>
          <w:lang w:eastAsia="ar-SA"/>
        </w:rPr>
        <w:t xml:space="preserve"> транспорта и связи – 108,1</w:t>
      </w:r>
      <w:proofErr w:type="gramStart"/>
      <w:r w:rsidR="006946DB" w:rsidRPr="006946DB">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r w:rsidR="006946DB" w:rsidRPr="006946DB">
        <w:rPr>
          <w:rFonts w:ascii="Times New Roman" w:eastAsia="Times New Roman" w:hAnsi="Times New Roman" w:cs="Times New Roman"/>
          <w:sz w:val="24"/>
          <w:szCs w:val="24"/>
          <w:lang w:eastAsia="ar-SA"/>
        </w:rPr>
        <w:t>,</w:t>
      </w:r>
      <w:proofErr w:type="gramEnd"/>
      <w:r w:rsidR="006946DB" w:rsidRPr="006946DB">
        <w:rPr>
          <w:rFonts w:ascii="Times New Roman" w:eastAsia="Times New Roman" w:hAnsi="Times New Roman" w:cs="Times New Roman"/>
          <w:sz w:val="24"/>
          <w:szCs w:val="24"/>
          <w:lang w:eastAsia="ar-SA"/>
        </w:rPr>
        <w:t xml:space="preserve"> сельского хозяйства – 111,9%</w:t>
      </w:r>
      <w:r>
        <w:rPr>
          <w:rFonts w:ascii="Times New Roman" w:eastAsia="Times New Roman" w:hAnsi="Times New Roman" w:cs="Times New Roman"/>
          <w:sz w:val="24"/>
          <w:szCs w:val="24"/>
          <w:lang w:eastAsia="ar-SA"/>
        </w:rPr>
        <w:t>;</w:t>
      </w:r>
      <w:r w:rsidR="006946DB" w:rsidRPr="006946DB">
        <w:rPr>
          <w:rFonts w:ascii="Times New Roman" w:eastAsia="Times New Roman" w:hAnsi="Times New Roman" w:cs="Times New Roman"/>
          <w:sz w:val="24"/>
          <w:szCs w:val="24"/>
          <w:lang w:eastAsia="ar-SA"/>
        </w:rPr>
        <w:t xml:space="preserve"> образования – 106,6%</w:t>
      </w:r>
      <w:r>
        <w:rPr>
          <w:rFonts w:ascii="Times New Roman" w:eastAsia="Times New Roman" w:hAnsi="Times New Roman" w:cs="Times New Roman"/>
          <w:sz w:val="24"/>
          <w:szCs w:val="24"/>
          <w:lang w:eastAsia="ar-SA"/>
        </w:rPr>
        <w:t>;</w:t>
      </w:r>
      <w:r w:rsidR="006946DB" w:rsidRPr="006946DB">
        <w:rPr>
          <w:rFonts w:ascii="Times New Roman" w:eastAsia="Times New Roman" w:hAnsi="Times New Roman" w:cs="Times New Roman"/>
          <w:sz w:val="24"/>
          <w:szCs w:val="24"/>
          <w:lang w:eastAsia="ar-SA"/>
        </w:rPr>
        <w:t xml:space="preserve"> государственного управления – 102,6%.</w:t>
      </w:r>
    </w:p>
    <w:p w:rsidR="006946DB" w:rsidRPr="006946DB" w:rsidRDefault="006946DB" w:rsidP="006946DB">
      <w:pPr>
        <w:suppressAutoHyphens/>
        <w:spacing w:after="0" w:line="240" w:lineRule="auto"/>
        <w:ind w:firstLine="709"/>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 xml:space="preserve">Отмечается снижение заработной платы в организациях обрабатывающего производства – 90,8%, в операциях с недвижимом имуществом, арендой – 85,3%, оптовой и розничной торговле – 83,3%. </w:t>
      </w:r>
    </w:p>
    <w:p w:rsidR="006946DB" w:rsidRPr="00E60FF7" w:rsidRDefault="006946DB" w:rsidP="006946DB">
      <w:pPr>
        <w:suppressAutoHyphens/>
        <w:spacing w:after="0" w:line="240" w:lineRule="auto"/>
        <w:ind w:firstLine="709"/>
        <w:jc w:val="both"/>
        <w:rPr>
          <w:rFonts w:ascii="Times New Roman" w:eastAsia="Times New Roman" w:hAnsi="Times New Roman" w:cs="Times New Roman"/>
          <w:i/>
          <w:sz w:val="24"/>
          <w:szCs w:val="24"/>
          <w:lang w:eastAsia="ar-SA"/>
        </w:rPr>
      </w:pPr>
      <w:r w:rsidRPr="00E60FF7">
        <w:rPr>
          <w:rFonts w:ascii="Times New Roman" w:eastAsia="Times New Roman" w:hAnsi="Times New Roman" w:cs="Times New Roman"/>
          <w:i/>
          <w:sz w:val="24"/>
          <w:szCs w:val="24"/>
          <w:lang w:eastAsia="ar-SA"/>
        </w:rPr>
        <w:t>По показателю «Среднемесячная заработная плата»:</w:t>
      </w:r>
    </w:p>
    <w:p w:rsidR="006946DB" w:rsidRPr="00E60FF7" w:rsidRDefault="006946DB" w:rsidP="006946DB">
      <w:pPr>
        <w:suppressAutoHyphens/>
        <w:spacing w:after="0" w:line="240" w:lineRule="auto"/>
        <w:ind w:firstLine="709"/>
        <w:jc w:val="both"/>
        <w:rPr>
          <w:rFonts w:ascii="Times New Roman" w:eastAsia="Times New Roman" w:hAnsi="Times New Roman" w:cs="Times New Roman"/>
          <w:i/>
          <w:sz w:val="24"/>
          <w:szCs w:val="24"/>
          <w:lang w:eastAsia="ar-SA"/>
        </w:rPr>
      </w:pPr>
      <w:r w:rsidRPr="00E60FF7">
        <w:rPr>
          <w:rFonts w:ascii="Times New Roman" w:eastAsia="Times New Roman" w:hAnsi="Times New Roman" w:cs="Times New Roman"/>
          <w:i/>
          <w:sz w:val="24"/>
          <w:szCs w:val="24"/>
          <w:lang w:eastAsia="ar-SA"/>
        </w:rPr>
        <w:t xml:space="preserve">- по темпу роста </w:t>
      </w:r>
      <w:proofErr w:type="gramStart"/>
      <w:r w:rsidRPr="00E60FF7">
        <w:rPr>
          <w:rFonts w:ascii="Times New Roman" w:eastAsia="Times New Roman" w:hAnsi="Times New Roman" w:cs="Times New Roman"/>
          <w:i/>
          <w:sz w:val="24"/>
          <w:szCs w:val="24"/>
          <w:lang w:eastAsia="ar-SA"/>
        </w:rPr>
        <w:t>–  4</w:t>
      </w:r>
      <w:proofErr w:type="gramEnd"/>
      <w:r w:rsidRPr="00E60FF7">
        <w:rPr>
          <w:rFonts w:ascii="Times New Roman" w:eastAsia="Times New Roman" w:hAnsi="Times New Roman" w:cs="Times New Roman"/>
          <w:i/>
          <w:sz w:val="24"/>
          <w:szCs w:val="24"/>
          <w:lang w:eastAsia="ar-SA"/>
        </w:rPr>
        <w:t xml:space="preserve"> место;</w:t>
      </w:r>
    </w:p>
    <w:p w:rsidR="006946DB" w:rsidRPr="00E60FF7" w:rsidRDefault="006946DB" w:rsidP="006946DB">
      <w:pPr>
        <w:suppressAutoHyphens/>
        <w:spacing w:after="0" w:line="240" w:lineRule="auto"/>
        <w:ind w:firstLine="709"/>
        <w:jc w:val="both"/>
        <w:rPr>
          <w:rFonts w:ascii="Times New Roman" w:eastAsia="Times New Roman" w:hAnsi="Times New Roman" w:cs="Times New Roman"/>
          <w:i/>
          <w:sz w:val="24"/>
          <w:szCs w:val="24"/>
          <w:lang w:eastAsia="ar-SA"/>
        </w:rPr>
      </w:pPr>
      <w:r w:rsidRPr="00E60FF7">
        <w:rPr>
          <w:rFonts w:ascii="Times New Roman" w:eastAsia="Times New Roman" w:hAnsi="Times New Roman" w:cs="Times New Roman"/>
          <w:i/>
          <w:sz w:val="24"/>
          <w:szCs w:val="24"/>
          <w:lang w:eastAsia="ar-SA"/>
        </w:rPr>
        <w:t>- в расчете на 1 работника - 7 место.</w:t>
      </w:r>
    </w:p>
    <w:p w:rsidR="006946DB" w:rsidRPr="00E60FF7" w:rsidRDefault="006946DB" w:rsidP="006946DB">
      <w:pPr>
        <w:suppressAutoHyphens/>
        <w:spacing w:after="0" w:line="240" w:lineRule="auto"/>
        <w:ind w:firstLine="709"/>
        <w:jc w:val="both"/>
        <w:rPr>
          <w:rFonts w:ascii="Times New Roman" w:eastAsia="Times New Roman" w:hAnsi="Times New Roman" w:cs="Times New Roman"/>
          <w:i/>
          <w:sz w:val="24"/>
          <w:szCs w:val="24"/>
          <w:lang w:eastAsia="ar-SA"/>
        </w:rPr>
      </w:pPr>
    </w:p>
    <w:p w:rsidR="006946DB" w:rsidRPr="006946DB" w:rsidRDefault="006946DB" w:rsidP="006946DB">
      <w:pPr>
        <w:suppressAutoHyphens/>
        <w:spacing w:after="0" w:line="240" w:lineRule="auto"/>
        <w:ind w:firstLine="708"/>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По состоянию на 01.07.2015 г.  официально зарегистрировано безработных 200 человек. Отклонение к про</w:t>
      </w:r>
      <w:r w:rsidR="00FA3DC9">
        <w:rPr>
          <w:rFonts w:ascii="Times New Roman" w:eastAsia="Times New Roman" w:hAnsi="Times New Roman" w:cs="Times New Roman"/>
          <w:sz w:val="24"/>
          <w:szCs w:val="24"/>
          <w:lang w:eastAsia="ar-SA"/>
        </w:rPr>
        <w:t>шлому году составило 20 человек.</w:t>
      </w:r>
      <w:r w:rsidRPr="006946DB">
        <w:rPr>
          <w:rFonts w:ascii="Times New Roman" w:eastAsia="Times New Roman" w:hAnsi="Times New Roman" w:cs="Times New Roman"/>
          <w:sz w:val="24"/>
          <w:szCs w:val="24"/>
          <w:lang w:eastAsia="ar-SA"/>
        </w:rPr>
        <w:t xml:space="preserve"> </w:t>
      </w:r>
    </w:p>
    <w:p w:rsidR="006946DB" w:rsidRPr="006946DB" w:rsidRDefault="006946DB" w:rsidP="006946DB">
      <w:pPr>
        <w:suppressAutoHyphens/>
        <w:spacing w:after="0" w:line="240" w:lineRule="auto"/>
        <w:ind w:firstLine="708"/>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 xml:space="preserve">Уровень зарегистрированной безработицы к трудоспособному населению в первом полугодии 2015 года составил 3,48%, что выше аналогичного уровня 2014 года на 13% (2014 год - 3,08%). Наибольшее количество безработных граждан наблюдается в Турочакском сельском поселении.  </w:t>
      </w:r>
    </w:p>
    <w:p w:rsidR="006946DB" w:rsidRPr="00E60FF7" w:rsidRDefault="006946DB" w:rsidP="006946DB">
      <w:pPr>
        <w:suppressAutoHyphens/>
        <w:spacing w:after="0" w:line="240" w:lineRule="auto"/>
        <w:ind w:firstLine="709"/>
        <w:jc w:val="both"/>
        <w:rPr>
          <w:rFonts w:ascii="Times New Roman" w:eastAsia="Times New Roman" w:hAnsi="Times New Roman" w:cs="Times New Roman"/>
          <w:i/>
          <w:iCs/>
          <w:sz w:val="24"/>
          <w:szCs w:val="24"/>
          <w:lang w:eastAsia="ar-SA"/>
        </w:rPr>
      </w:pPr>
      <w:r w:rsidRPr="00E60FF7">
        <w:rPr>
          <w:rFonts w:ascii="Times New Roman" w:eastAsia="Times New Roman" w:hAnsi="Times New Roman" w:cs="Times New Roman"/>
          <w:i/>
          <w:iCs/>
          <w:sz w:val="24"/>
          <w:szCs w:val="24"/>
          <w:lang w:eastAsia="ar-SA"/>
        </w:rPr>
        <w:t>Муниципальное образование «Турочакский район» среди остальных муниципальных образований республики за первое полугодие 2015 г. года по показателю «Уровень зарегистрированной безработицы»:</w:t>
      </w:r>
    </w:p>
    <w:p w:rsidR="006946DB" w:rsidRPr="00E60FF7" w:rsidRDefault="006946DB" w:rsidP="006946DB">
      <w:pPr>
        <w:suppressAutoHyphens/>
        <w:spacing w:after="0" w:line="240" w:lineRule="auto"/>
        <w:ind w:firstLine="709"/>
        <w:jc w:val="both"/>
        <w:rPr>
          <w:rFonts w:ascii="Times New Roman" w:eastAsia="Times New Roman" w:hAnsi="Times New Roman" w:cs="Times New Roman"/>
          <w:i/>
          <w:iCs/>
          <w:sz w:val="24"/>
          <w:szCs w:val="24"/>
          <w:lang w:eastAsia="ar-SA"/>
        </w:rPr>
      </w:pPr>
      <w:r w:rsidRPr="00E60FF7">
        <w:rPr>
          <w:rFonts w:ascii="Times New Roman" w:eastAsia="Times New Roman" w:hAnsi="Times New Roman" w:cs="Times New Roman"/>
          <w:i/>
          <w:iCs/>
          <w:sz w:val="24"/>
          <w:szCs w:val="24"/>
          <w:lang w:eastAsia="ar-SA"/>
        </w:rPr>
        <w:t>- по темпу роста - 7 место;</w:t>
      </w:r>
    </w:p>
    <w:p w:rsidR="006946DB" w:rsidRPr="00E60FF7" w:rsidRDefault="006946DB" w:rsidP="006946DB">
      <w:pPr>
        <w:suppressAutoHyphens/>
        <w:spacing w:after="0" w:line="240" w:lineRule="auto"/>
        <w:ind w:firstLine="709"/>
        <w:jc w:val="both"/>
        <w:rPr>
          <w:rFonts w:ascii="Times New Roman" w:eastAsia="Times New Roman" w:hAnsi="Times New Roman" w:cs="Times New Roman"/>
          <w:i/>
          <w:iCs/>
          <w:sz w:val="24"/>
          <w:szCs w:val="24"/>
          <w:lang w:eastAsia="ar-SA"/>
        </w:rPr>
      </w:pPr>
      <w:r w:rsidRPr="00E60FF7">
        <w:rPr>
          <w:rFonts w:ascii="Times New Roman" w:eastAsia="Times New Roman" w:hAnsi="Times New Roman" w:cs="Times New Roman"/>
          <w:i/>
          <w:iCs/>
          <w:sz w:val="24"/>
          <w:szCs w:val="24"/>
          <w:lang w:eastAsia="ar-SA"/>
        </w:rPr>
        <w:t>- в расчете на душу населения - 7 место.</w:t>
      </w:r>
    </w:p>
    <w:p w:rsidR="006946DB" w:rsidRPr="006946DB" w:rsidRDefault="006946DB" w:rsidP="006946DB">
      <w:pPr>
        <w:suppressAutoHyphens/>
        <w:spacing w:after="0" w:line="240" w:lineRule="auto"/>
        <w:jc w:val="both"/>
        <w:rPr>
          <w:rFonts w:ascii="Times New Roman" w:eastAsia="Times New Roman" w:hAnsi="Times New Roman" w:cs="Times New Roman"/>
          <w:i/>
          <w:iCs/>
          <w:sz w:val="24"/>
          <w:szCs w:val="24"/>
          <w:lang w:eastAsia="ar-SA"/>
        </w:rPr>
      </w:pPr>
    </w:p>
    <w:p w:rsidR="006946DB" w:rsidRPr="006946DB" w:rsidRDefault="006946DB" w:rsidP="006946DB">
      <w:pPr>
        <w:suppressAutoHyphens/>
        <w:spacing w:after="0" w:line="240" w:lineRule="auto"/>
        <w:ind w:firstLine="709"/>
        <w:jc w:val="both"/>
        <w:rPr>
          <w:rFonts w:ascii="Times New Roman" w:eastAsia="Times New Roman" w:hAnsi="Times New Roman" w:cs="Times New Roman"/>
          <w:b/>
          <w:bCs/>
          <w:sz w:val="24"/>
          <w:szCs w:val="24"/>
          <w:lang w:eastAsia="ar-SA"/>
        </w:rPr>
      </w:pPr>
      <w:r w:rsidRPr="006946DB">
        <w:rPr>
          <w:rFonts w:ascii="Times New Roman" w:eastAsia="Times New Roman" w:hAnsi="Times New Roman" w:cs="Times New Roman"/>
          <w:b/>
          <w:bCs/>
          <w:sz w:val="24"/>
          <w:szCs w:val="24"/>
          <w:lang w:eastAsia="ar-SA"/>
        </w:rPr>
        <w:t xml:space="preserve">4. Бюджет и налогооблагаемая база. </w:t>
      </w:r>
    </w:p>
    <w:p w:rsidR="006946DB" w:rsidRPr="006946DB" w:rsidRDefault="006946DB" w:rsidP="006946DB">
      <w:pPr>
        <w:spacing w:after="0" w:line="240" w:lineRule="auto"/>
        <w:ind w:firstLine="708"/>
        <w:jc w:val="both"/>
        <w:rPr>
          <w:rFonts w:ascii="Times New Roman" w:eastAsia="Times New Roman" w:hAnsi="Times New Roman" w:cs="Times New Roman"/>
          <w:b/>
          <w:bCs/>
          <w:sz w:val="24"/>
          <w:szCs w:val="24"/>
          <w:lang w:eastAsia="ru-RU"/>
        </w:rPr>
      </w:pPr>
      <w:r w:rsidRPr="006946DB">
        <w:rPr>
          <w:rFonts w:ascii="Times New Roman" w:eastAsia="Times New Roman" w:hAnsi="Times New Roman" w:cs="Times New Roman"/>
          <w:b/>
          <w:bCs/>
          <w:sz w:val="24"/>
          <w:szCs w:val="24"/>
          <w:lang w:eastAsia="ru-RU"/>
        </w:rPr>
        <w:t xml:space="preserve">Налоговые и неналоговые доходы бюджета </w:t>
      </w:r>
    </w:p>
    <w:p w:rsidR="006946DB" w:rsidRPr="006946DB" w:rsidRDefault="006946DB" w:rsidP="006946DB">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 xml:space="preserve">За 1 полугодие 2015 года фактическое поступление налоговых и неналоговых доходов (без учета доходов от оказания платных услуг и компенсации затрат государства) составило 38708,4 тыс. руб., что на 2,3% или на 886,2 тыс. руб. больше поступлений 1 полугодия 2014 г. </w:t>
      </w:r>
    </w:p>
    <w:p w:rsidR="006946DB" w:rsidRPr="006946DB" w:rsidRDefault="006946DB" w:rsidP="006946DB">
      <w:pPr>
        <w:suppressAutoHyphens/>
        <w:spacing w:after="0" w:line="240" w:lineRule="auto"/>
        <w:ind w:firstLine="540"/>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 xml:space="preserve">Налоговые доходы увеличились по сравнению с аналогичным периодом прошлого года на 12,9% (или 2780,9 тыс. руб.) в связи с ростом поступлений налога на доходы физических лиц (на 1963,6 тыс. руб.). Отмечается снижение поступлений налога на добычу полезных ископаемых на 42%. </w:t>
      </w:r>
    </w:p>
    <w:p w:rsidR="006946DB" w:rsidRPr="006946DB" w:rsidRDefault="006946DB" w:rsidP="006946DB">
      <w:pPr>
        <w:suppressAutoHyphens/>
        <w:spacing w:after="0" w:line="240" w:lineRule="auto"/>
        <w:ind w:firstLine="540"/>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Объем поступлений неналоговых доходов снизился почти на 40%.</w:t>
      </w:r>
    </w:p>
    <w:p w:rsidR="006946DB" w:rsidRPr="006946DB" w:rsidRDefault="006946DB" w:rsidP="006946DB">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В расчете на душу населения налоговые и неналоговые доходы бюджета муниципального образования составили 3,13 тыс. руб.</w:t>
      </w:r>
    </w:p>
    <w:p w:rsidR="006946DB" w:rsidRPr="00E60FF7" w:rsidRDefault="006946DB" w:rsidP="006946DB">
      <w:pPr>
        <w:suppressAutoHyphens/>
        <w:spacing w:after="0" w:line="240" w:lineRule="auto"/>
        <w:ind w:firstLine="709"/>
        <w:jc w:val="both"/>
        <w:rPr>
          <w:rFonts w:ascii="Times New Roman" w:eastAsia="Times New Roman" w:hAnsi="Times New Roman" w:cs="Times New Roman"/>
          <w:i/>
          <w:iCs/>
          <w:sz w:val="24"/>
          <w:szCs w:val="24"/>
          <w:lang w:eastAsia="ar-SA"/>
        </w:rPr>
      </w:pPr>
      <w:r w:rsidRPr="00E60FF7">
        <w:rPr>
          <w:rFonts w:ascii="Times New Roman" w:eastAsia="Times New Roman" w:hAnsi="Times New Roman" w:cs="Times New Roman"/>
          <w:i/>
          <w:iCs/>
          <w:sz w:val="24"/>
          <w:szCs w:val="24"/>
          <w:lang w:eastAsia="ar-SA"/>
        </w:rPr>
        <w:t>Муниципальное образование «Турочакский район» занимает среди муниципальных образований республики за первое полугодие 2015 года по показателю «Налоговые и неналоговые доходы бюджета» занимает:</w:t>
      </w:r>
    </w:p>
    <w:p w:rsidR="006946DB" w:rsidRPr="00E60FF7" w:rsidRDefault="006946DB" w:rsidP="006946DB">
      <w:pPr>
        <w:suppressAutoHyphens/>
        <w:spacing w:after="0" w:line="240" w:lineRule="auto"/>
        <w:ind w:firstLine="709"/>
        <w:jc w:val="both"/>
        <w:rPr>
          <w:rFonts w:ascii="Times New Roman" w:eastAsia="Times New Roman" w:hAnsi="Times New Roman" w:cs="Times New Roman"/>
          <w:i/>
          <w:iCs/>
          <w:sz w:val="24"/>
          <w:szCs w:val="24"/>
          <w:lang w:eastAsia="ar-SA"/>
        </w:rPr>
      </w:pPr>
      <w:r w:rsidRPr="00E60FF7">
        <w:rPr>
          <w:rFonts w:ascii="Times New Roman" w:eastAsia="Times New Roman" w:hAnsi="Times New Roman" w:cs="Times New Roman"/>
          <w:i/>
          <w:iCs/>
          <w:sz w:val="24"/>
          <w:szCs w:val="24"/>
          <w:lang w:eastAsia="ar-SA"/>
        </w:rPr>
        <w:t xml:space="preserve">- по темпу роста </w:t>
      </w:r>
      <w:proofErr w:type="gramStart"/>
      <w:r w:rsidRPr="00E60FF7">
        <w:rPr>
          <w:rFonts w:ascii="Times New Roman" w:eastAsia="Times New Roman" w:hAnsi="Times New Roman" w:cs="Times New Roman"/>
          <w:i/>
          <w:iCs/>
          <w:sz w:val="24"/>
          <w:szCs w:val="24"/>
          <w:lang w:eastAsia="ar-SA"/>
        </w:rPr>
        <w:t>–  8</w:t>
      </w:r>
      <w:proofErr w:type="gramEnd"/>
      <w:r w:rsidRPr="00E60FF7">
        <w:rPr>
          <w:rFonts w:ascii="Times New Roman" w:eastAsia="Times New Roman" w:hAnsi="Times New Roman" w:cs="Times New Roman"/>
          <w:i/>
          <w:iCs/>
          <w:sz w:val="24"/>
          <w:szCs w:val="24"/>
          <w:lang w:eastAsia="ar-SA"/>
        </w:rPr>
        <w:t xml:space="preserve"> место;</w:t>
      </w:r>
    </w:p>
    <w:p w:rsidR="006946DB" w:rsidRPr="00E60FF7" w:rsidRDefault="006946DB" w:rsidP="006946DB">
      <w:pPr>
        <w:suppressAutoHyphens/>
        <w:spacing w:after="0" w:line="240" w:lineRule="auto"/>
        <w:ind w:firstLine="709"/>
        <w:jc w:val="both"/>
        <w:rPr>
          <w:rFonts w:ascii="Times New Roman" w:eastAsia="Times New Roman" w:hAnsi="Times New Roman" w:cs="Times New Roman"/>
          <w:i/>
          <w:iCs/>
          <w:sz w:val="24"/>
          <w:szCs w:val="24"/>
          <w:lang w:eastAsia="ar-SA"/>
        </w:rPr>
      </w:pPr>
      <w:r w:rsidRPr="00E60FF7">
        <w:rPr>
          <w:rFonts w:ascii="Times New Roman" w:eastAsia="Times New Roman" w:hAnsi="Times New Roman" w:cs="Times New Roman"/>
          <w:i/>
          <w:iCs/>
          <w:sz w:val="24"/>
          <w:szCs w:val="24"/>
          <w:lang w:eastAsia="ar-SA"/>
        </w:rPr>
        <w:lastRenderedPageBreak/>
        <w:t>- на душу населения - 7 место;</w:t>
      </w:r>
    </w:p>
    <w:p w:rsidR="006946DB" w:rsidRDefault="006946DB" w:rsidP="006946DB">
      <w:pPr>
        <w:suppressAutoHyphens/>
        <w:spacing w:after="0" w:line="240" w:lineRule="auto"/>
        <w:ind w:firstLine="709"/>
        <w:jc w:val="both"/>
        <w:rPr>
          <w:rFonts w:ascii="Times New Roman" w:eastAsia="Times New Roman" w:hAnsi="Times New Roman" w:cs="Times New Roman"/>
          <w:i/>
          <w:iCs/>
          <w:sz w:val="24"/>
          <w:szCs w:val="24"/>
          <w:lang w:eastAsia="ar-SA"/>
        </w:rPr>
      </w:pPr>
    </w:p>
    <w:p w:rsidR="000559B0" w:rsidRPr="00E60FF7" w:rsidRDefault="000559B0" w:rsidP="006946DB">
      <w:pPr>
        <w:suppressAutoHyphens/>
        <w:spacing w:after="0" w:line="240" w:lineRule="auto"/>
        <w:ind w:firstLine="709"/>
        <w:jc w:val="both"/>
        <w:rPr>
          <w:rFonts w:ascii="Times New Roman" w:eastAsia="Times New Roman" w:hAnsi="Times New Roman" w:cs="Times New Roman"/>
          <w:i/>
          <w:iCs/>
          <w:sz w:val="24"/>
          <w:szCs w:val="24"/>
          <w:lang w:eastAsia="ar-SA"/>
        </w:rPr>
      </w:pPr>
      <w:bookmarkStart w:id="5" w:name="_GoBack"/>
      <w:bookmarkEnd w:id="5"/>
    </w:p>
    <w:p w:rsidR="006946DB" w:rsidRPr="006946DB" w:rsidRDefault="006946DB" w:rsidP="006946DB">
      <w:pPr>
        <w:spacing w:after="0" w:line="240" w:lineRule="auto"/>
        <w:ind w:firstLine="708"/>
        <w:jc w:val="both"/>
        <w:rPr>
          <w:rFonts w:ascii="Times New Roman" w:eastAsia="Times New Roman" w:hAnsi="Times New Roman" w:cs="Times New Roman"/>
          <w:b/>
          <w:bCs/>
          <w:sz w:val="24"/>
          <w:szCs w:val="24"/>
          <w:lang w:eastAsia="ru-RU"/>
        </w:rPr>
      </w:pPr>
      <w:r w:rsidRPr="006946DB">
        <w:rPr>
          <w:rFonts w:ascii="Times New Roman" w:eastAsia="Times New Roman" w:hAnsi="Times New Roman" w:cs="Times New Roman"/>
          <w:b/>
          <w:bCs/>
          <w:sz w:val="24"/>
          <w:szCs w:val="24"/>
          <w:lang w:eastAsia="ru-RU"/>
        </w:rPr>
        <w:t>5. Уровень и качество жизни населения</w:t>
      </w:r>
    </w:p>
    <w:p w:rsidR="006946DB" w:rsidRPr="006946DB" w:rsidRDefault="006946DB" w:rsidP="006946DB">
      <w:pPr>
        <w:autoSpaceDE w:val="0"/>
        <w:autoSpaceDN w:val="0"/>
        <w:adjustRightInd w:val="0"/>
        <w:spacing w:after="0" w:line="240" w:lineRule="auto"/>
        <w:ind w:firstLine="720"/>
        <w:jc w:val="both"/>
        <w:rPr>
          <w:rFonts w:ascii="Times New Roman" w:eastAsia="Times New Roman" w:hAnsi="Times New Roman" w:cs="Times New Roman"/>
          <w:b/>
          <w:bCs/>
          <w:sz w:val="24"/>
          <w:szCs w:val="24"/>
          <w:lang w:eastAsia="ru-RU"/>
        </w:rPr>
      </w:pPr>
      <w:r w:rsidRPr="006946DB">
        <w:rPr>
          <w:rFonts w:ascii="Times New Roman" w:eastAsia="Times New Roman" w:hAnsi="Times New Roman" w:cs="Times New Roman"/>
          <w:b/>
          <w:bCs/>
          <w:sz w:val="24"/>
          <w:szCs w:val="24"/>
          <w:lang w:eastAsia="ru-RU"/>
        </w:rPr>
        <w:t>Демографические показатели.</w:t>
      </w:r>
    </w:p>
    <w:p w:rsidR="006946DB" w:rsidRPr="006946DB" w:rsidRDefault="006946DB" w:rsidP="006946DB">
      <w:pPr>
        <w:suppressAutoHyphens/>
        <w:spacing w:after="0" w:line="240" w:lineRule="auto"/>
        <w:ind w:firstLine="708"/>
        <w:jc w:val="both"/>
        <w:rPr>
          <w:rFonts w:ascii="Times New Roman" w:eastAsia="Times New Roman" w:hAnsi="Times New Roman" w:cs="Times New Roman"/>
          <w:sz w:val="24"/>
          <w:szCs w:val="24"/>
          <w:lang w:eastAsia="ar-SA"/>
        </w:rPr>
      </w:pPr>
    </w:p>
    <w:tbl>
      <w:tblPr>
        <w:tblW w:w="9195" w:type="dxa"/>
        <w:jc w:val="center"/>
        <w:tblLayout w:type="fixed"/>
        <w:tblCellMar>
          <w:top w:w="75" w:type="dxa"/>
          <w:left w:w="0" w:type="dxa"/>
          <w:bottom w:w="75" w:type="dxa"/>
          <w:right w:w="0" w:type="dxa"/>
        </w:tblCellMar>
        <w:tblLook w:val="0000" w:firstRow="0" w:lastRow="0" w:firstColumn="0" w:lastColumn="0" w:noHBand="0" w:noVBand="0"/>
      </w:tblPr>
      <w:tblGrid>
        <w:gridCol w:w="3544"/>
        <w:gridCol w:w="1234"/>
        <w:gridCol w:w="1276"/>
        <w:gridCol w:w="1417"/>
        <w:gridCol w:w="1724"/>
      </w:tblGrid>
      <w:tr w:rsidR="006946DB" w:rsidRPr="006946DB" w:rsidTr="00F02AC8">
        <w:trPr>
          <w:trHeight w:val="560"/>
          <w:jc w:val="center"/>
        </w:trPr>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46DB" w:rsidRPr="006946DB" w:rsidRDefault="006946DB" w:rsidP="006946DB">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Показатели</w:t>
            </w:r>
          </w:p>
        </w:tc>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46DB" w:rsidRPr="006946DB" w:rsidRDefault="006946DB" w:rsidP="006946DB">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Ед. изм.</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46DB" w:rsidRPr="006946DB" w:rsidRDefault="006946DB" w:rsidP="006946DB">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На 01.07. 2014 г.</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46DB" w:rsidRPr="006946DB" w:rsidRDefault="006946DB" w:rsidP="006946DB">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На 01.07. 2015 г.</w:t>
            </w:r>
          </w:p>
        </w:tc>
        <w:tc>
          <w:tcPr>
            <w:tcW w:w="1724" w:type="dxa"/>
            <w:tcBorders>
              <w:top w:val="single" w:sz="4" w:space="0" w:color="auto"/>
              <w:left w:val="single" w:sz="4" w:space="0" w:color="auto"/>
              <w:bottom w:val="single" w:sz="4" w:space="0" w:color="auto"/>
              <w:right w:val="single" w:sz="4" w:space="0" w:color="auto"/>
            </w:tcBorders>
          </w:tcPr>
          <w:p w:rsidR="006946DB" w:rsidRPr="006946DB" w:rsidRDefault="006946DB" w:rsidP="006946DB">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Темп роста (снижения), %</w:t>
            </w:r>
          </w:p>
        </w:tc>
      </w:tr>
      <w:tr w:rsidR="006946DB" w:rsidRPr="006946DB" w:rsidTr="00F02AC8">
        <w:trPr>
          <w:trHeight w:val="528"/>
          <w:jc w:val="center"/>
        </w:trPr>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46DB" w:rsidRPr="006946DB" w:rsidRDefault="006946DB" w:rsidP="006946DB">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Численность постоянного населения (среднегодовая)</w:t>
            </w:r>
          </w:p>
        </w:tc>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46DB" w:rsidRPr="006946DB" w:rsidRDefault="006946DB" w:rsidP="006946DB">
            <w:pPr>
              <w:widowControl w:val="0"/>
              <w:suppressAutoHyphens/>
              <w:autoSpaceDE w:val="0"/>
              <w:autoSpaceDN w:val="0"/>
              <w:adjustRightInd w:val="0"/>
              <w:spacing w:after="0" w:line="240" w:lineRule="auto"/>
              <w:ind w:firstLine="142"/>
              <w:jc w:val="center"/>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чел.</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46DB" w:rsidRPr="006946DB" w:rsidRDefault="006946DB" w:rsidP="006946DB">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12351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46DB" w:rsidRPr="006946DB" w:rsidRDefault="006946DB" w:rsidP="006946DB">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12366</w:t>
            </w:r>
          </w:p>
        </w:tc>
        <w:tc>
          <w:tcPr>
            <w:tcW w:w="1724" w:type="dxa"/>
            <w:tcBorders>
              <w:top w:val="single" w:sz="4" w:space="0" w:color="auto"/>
              <w:left w:val="single" w:sz="4" w:space="0" w:color="auto"/>
              <w:bottom w:val="single" w:sz="4" w:space="0" w:color="auto"/>
              <w:right w:val="single" w:sz="4" w:space="0" w:color="auto"/>
            </w:tcBorders>
          </w:tcPr>
          <w:p w:rsidR="006946DB" w:rsidRPr="006946DB" w:rsidRDefault="006946DB" w:rsidP="006946DB">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100,12</w:t>
            </w:r>
          </w:p>
        </w:tc>
      </w:tr>
      <w:tr w:rsidR="006946DB" w:rsidRPr="006946DB" w:rsidTr="00F02AC8">
        <w:trPr>
          <w:trHeight w:val="388"/>
          <w:jc w:val="center"/>
        </w:trPr>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46DB" w:rsidRPr="006946DB" w:rsidRDefault="006946DB" w:rsidP="006946DB">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Родившиеся</w:t>
            </w:r>
          </w:p>
        </w:tc>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46DB" w:rsidRPr="006946DB" w:rsidRDefault="006946DB" w:rsidP="006946DB">
            <w:pPr>
              <w:widowControl w:val="0"/>
              <w:suppressAutoHyphens/>
              <w:autoSpaceDE w:val="0"/>
              <w:autoSpaceDN w:val="0"/>
              <w:adjustRightInd w:val="0"/>
              <w:spacing w:after="0" w:line="240" w:lineRule="auto"/>
              <w:ind w:firstLine="142"/>
              <w:jc w:val="center"/>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чел.</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46DB" w:rsidRPr="006946DB" w:rsidRDefault="006946DB" w:rsidP="006946DB">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118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46DB" w:rsidRPr="006946DB" w:rsidRDefault="006946DB" w:rsidP="006946DB">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104</w:t>
            </w:r>
          </w:p>
        </w:tc>
        <w:tc>
          <w:tcPr>
            <w:tcW w:w="1724" w:type="dxa"/>
            <w:tcBorders>
              <w:top w:val="single" w:sz="4" w:space="0" w:color="auto"/>
              <w:left w:val="single" w:sz="4" w:space="0" w:color="auto"/>
              <w:bottom w:val="single" w:sz="4" w:space="0" w:color="auto"/>
              <w:right w:val="single" w:sz="4" w:space="0" w:color="auto"/>
            </w:tcBorders>
          </w:tcPr>
          <w:p w:rsidR="006946DB" w:rsidRPr="006946DB" w:rsidRDefault="006946DB" w:rsidP="006946DB">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88,13</w:t>
            </w:r>
          </w:p>
        </w:tc>
      </w:tr>
      <w:tr w:rsidR="006946DB" w:rsidRPr="006946DB" w:rsidTr="00F02AC8">
        <w:trPr>
          <w:jc w:val="center"/>
        </w:trPr>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46DB" w:rsidRPr="006946DB" w:rsidRDefault="006946DB" w:rsidP="006946DB">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Умершие</w:t>
            </w:r>
          </w:p>
        </w:tc>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46DB" w:rsidRPr="006946DB" w:rsidRDefault="006946DB" w:rsidP="006946DB">
            <w:pPr>
              <w:widowControl w:val="0"/>
              <w:suppressAutoHyphens/>
              <w:autoSpaceDE w:val="0"/>
              <w:autoSpaceDN w:val="0"/>
              <w:adjustRightInd w:val="0"/>
              <w:spacing w:after="0" w:line="240" w:lineRule="auto"/>
              <w:ind w:firstLine="142"/>
              <w:jc w:val="center"/>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чел.</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46DB" w:rsidRPr="006946DB" w:rsidRDefault="006946DB" w:rsidP="006946DB">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105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46DB" w:rsidRPr="006946DB" w:rsidRDefault="006946DB" w:rsidP="006946DB">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101</w:t>
            </w:r>
          </w:p>
        </w:tc>
        <w:tc>
          <w:tcPr>
            <w:tcW w:w="1724" w:type="dxa"/>
            <w:tcBorders>
              <w:top w:val="single" w:sz="4" w:space="0" w:color="auto"/>
              <w:left w:val="single" w:sz="4" w:space="0" w:color="auto"/>
              <w:bottom w:val="single" w:sz="4" w:space="0" w:color="auto"/>
              <w:right w:val="single" w:sz="4" w:space="0" w:color="auto"/>
            </w:tcBorders>
          </w:tcPr>
          <w:p w:rsidR="006946DB" w:rsidRPr="006946DB" w:rsidRDefault="006946DB" w:rsidP="006946DB">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96,19</w:t>
            </w:r>
          </w:p>
        </w:tc>
      </w:tr>
      <w:tr w:rsidR="006946DB" w:rsidRPr="006946DB" w:rsidTr="00F02AC8">
        <w:trPr>
          <w:trHeight w:val="482"/>
          <w:jc w:val="center"/>
        </w:trPr>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46DB" w:rsidRPr="006946DB" w:rsidRDefault="006946DB" w:rsidP="006946DB">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 xml:space="preserve">В </w:t>
            </w:r>
            <w:proofErr w:type="spellStart"/>
            <w:r w:rsidRPr="006946DB">
              <w:rPr>
                <w:rFonts w:ascii="Times New Roman" w:eastAsia="Times New Roman" w:hAnsi="Times New Roman" w:cs="Times New Roman"/>
                <w:sz w:val="24"/>
                <w:szCs w:val="24"/>
                <w:lang w:eastAsia="ar-SA"/>
              </w:rPr>
              <w:t>т.ч</w:t>
            </w:r>
            <w:proofErr w:type="spellEnd"/>
            <w:r w:rsidRPr="006946DB">
              <w:rPr>
                <w:rFonts w:ascii="Times New Roman" w:eastAsia="Times New Roman" w:hAnsi="Times New Roman" w:cs="Times New Roman"/>
                <w:sz w:val="24"/>
                <w:szCs w:val="24"/>
                <w:lang w:eastAsia="ar-SA"/>
              </w:rPr>
              <w:t>. смертность населения от внешних причин</w:t>
            </w:r>
          </w:p>
        </w:tc>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46DB" w:rsidRPr="006946DB" w:rsidRDefault="006946DB" w:rsidP="006946DB">
            <w:pPr>
              <w:widowControl w:val="0"/>
              <w:suppressAutoHyphens/>
              <w:autoSpaceDE w:val="0"/>
              <w:autoSpaceDN w:val="0"/>
              <w:adjustRightInd w:val="0"/>
              <w:spacing w:after="0" w:line="240" w:lineRule="auto"/>
              <w:ind w:firstLine="142"/>
              <w:jc w:val="center"/>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чел.</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46DB" w:rsidRPr="006946DB" w:rsidRDefault="006946DB" w:rsidP="006946DB">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46DB" w:rsidRPr="006946DB" w:rsidRDefault="006946DB" w:rsidP="006946DB">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18</w:t>
            </w:r>
          </w:p>
        </w:tc>
        <w:tc>
          <w:tcPr>
            <w:tcW w:w="1724" w:type="dxa"/>
            <w:tcBorders>
              <w:top w:val="single" w:sz="4" w:space="0" w:color="auto"/>
              <w:left w:val="single" w:sz="4" w:space="0" w:color="auto"/>
              <w:bottom w:val="single" w:sz="4" w:space="0" w:color="auto"/>
              <w:right w:val="single" w:sz="4" w:space="0" w:color="auto"/>
            </w:tcBorders>
          </w:tcPr>
          <w:p w:rsidR="006946DB" w:rsidRPr="006946DB" w:rsidRDefault="006946DB" w:rsidP="006946DB">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r>
      <w:tr w:rsidR="006946DB" w:rsidRPr="006946DB" w:rsidTr="00F02AC8">
        <w:trPr>
          <w:jc w:val="center"/>
        </w:trPr>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46DB" w:rsidRPr="006946DB" w:rsidRDefault="006946DB" w:rsidP="006946DB">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Естественный прирост</w:t>
            </w:r>
          </w:p>
        </w:tc>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46DB" w:rsidRPr="006946DB" w:rsidRDefault="006946DB" w:rsidP="006946DB">
            <w:pPr>
              <w:widowControl w:val="0"/>
              <w:suppressAutoHyphens/>
              <w:autoSpaceDE w:val="0"/>
              <w:autoSpaceDN w:val="0"/>
              <w:adjustRightInd w:val="0"/>
              <w:spacing w:after="0" w:line="240" w:lineRule="auto"/>
              <w:ind w:firstLine="142"/>
              <w:jc w:val="center"/>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чел.</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46DB" w:rsidRPr="006946DB" w:rsidRDefault="006946DB" w:rsidP="006946DB">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46DB" w:rsidRPr="006946DB" w:rsidRDefault="006946DB" w:rsidP="006946DB">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3</w:t>
            </w:r>
          </w:p>
        </w:tc>
        <w:tc>
          <w:tcPr>
            <w:tcW w:w="1724" w:type="dxa"/>
            <w:tcBorders>
              <w:top w:val="single" w:sz="4" w:space="0" w:color="auto"/>
              <w:left w:val="single" w:sz="4" w:space="0" w:color="auto"/>
              <w:bottom w:val="single" w:sz="4" w:space="0" w:color="auto"/>
              <w:right w:val="single" w:sz="4" w:space="0" w:color="auto"/>
            </w:tcBorders>
          </w:tcPr>
          <w:p w:rsidR="006946DB" w:rsidRPr="006946DB" w:rsidRDefault="006946DB" w:rsidP="006946DB">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r>
      <w:tr w:rsidR="006946DB" w:rsidRPr="006946DB" w:rsidTr="00F02AC8">
        <w:trPr>
          <w:jc w:val="center"/>
        </w:trPr>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46DB" w:rsidRPr="006946DB" w:rsidRDefault="006946DB" w:rsidP="006946DB">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Прибывшие</w:t>
            </w:r>
          </w:p>
        </w:tc>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46DB" w:rsidRPr="006946DB" w:rsidRDefault="006946DB" w:rsidP="006946DB">
            <w:pPr>
              <w:suppressAutoHyphens/>
              <w:spacing w:after="0" w:line="240" w:lineRule="auto"/>
              <w:jc w:val="center"/>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чел.</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46DB" w:rsidRPr="006946DB" w:rsidRDefault="006946DB" w:rsidP="006946DB">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285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46DB" w:rsidRPr="006946DB" w:rsidRDefault="006946DB" w:rsidP="006946DB">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288</w:t>
            </w:r>
          </w:p>
        </w:tc>
        <w:tc>
          <w:tcPr>
            <w:tcW w:w="1724" w:type="dxa"/>
            <w:tcBorders>
              <w:top w:val="single" w:sz="4" w:space="0" w:color="auto"/>
              <w:left w:val="single" w:sz="4" w:space="0" w:color="auto"/>
              <w:bottom w:val="single" w:sz="4" w:space="0" w:color="auto"/>
              <w:right w:val="single" w:sz="4" w:space="0" w:color="auto"/>
            </w:tcBorders>
          </w:tcPr>
          <w:p w:rsidR="006946DB" w:rsidRPr="006946DB" w:rsidRDefault="006946DB" w:rsidP="006946DB">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101,05</w:t>
            </w:r>
          </w:p>
        </w:tc>
      </w:tr>
      <w:tr w:rsidR="006946DB" w:rsidRPr="006946DB" w:rsidTr="00F02AC8">
        <w:trPr>
          <w:jc w:val="center"/>
        </w:trPr>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46DB" w:rsidRPr="006946DB" w:rsidRDefault="006946DB" w:rsidP="006946DB">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Выбывшие</w:t>
            </w:r>
          </w:p>
        </w:tc>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46DB" w:rsidRPr="006946DB" w:rsidRDefault="006946DB" w:rsidP="006946DB">
            <w:pPr>
              <w:suppressAutoHyphens/>
              <w:spacing w:after="0" w:line="240" w:lineRule="auto"/>
              <w:jc w:val="center"/>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чел.</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46DB" w:rsidRPr="006946DB" w:rsidRDefault="006946DB" w:rsidP="006946DB">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263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46DB" w:rsidRPr="006946DB" w:rsidRDefault="006946DB" w:rsidP="006946DB">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302</w:t>
            </w:r>
          </w:p>
        </w:tc>
        <w:tc>
          <w:tcPr>
            <w:tcW w:w="1724" w:type="dxa"/>
            <w:tcBorders>
              <w:top w:val="single" w:sz="4" w:space="0" w:color="auto"/>
              <w:left w:val="single" w:sz="4" w:space="0" w:color="auto"/>
              <w:bottom w:val="single" w:sz="4" w:space="0" w:color="auto"/>
              <w:right w:val="single" w:sz="4" w:space="0" w:color="auto"/>
            </w:tcBorders>
          </w:tcPr>
          <w:p w:rsidR="006946DB" w:rsidRPr="006946DB" w:rsidRDefault="006946DB" w:rsidP="006946DB">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114,82</w:t>
            </w:r>
          </w:p>
        </w:tc>
      </w:tr>
      <w:tr w:rsidR="006946DB" w:rsidRPr="006946DB" w:rsidTr="00F02AC8">
        <w:trPr>
          <w:jc w:val="center"/>
        </w:trPr>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46DB" w:rsidRPr="006946DB" w:rsidRDefault="006946DB" w:rsidP="006946DB">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Миграционная прирост (убыль)</w:t>
            </w:r>
          </w:p>
        </w:tc>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46DB" w:rsidRPr="006946DB" w:rsidRDefault="006946DB" w:rsidP="006946DB">
            <w:pPr>
              <w:widowControl w:val="0"/>
              <w:suppressAutoHyphens/>
              <w:autoSpaceDE w:val="0"/>
              <w:autoSpaceDN w:val="0"/>
              <w:adjustRightInd w:val="0"/>
              <w:spacing w:after="0" w:line="240" w:lineRule="auto"/>
              <w:ind w:firstLine="142"/>
              <w:jc w:val="center"/>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чел.</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46DB" w:rsidRPr="006946DB" w:rsidRDefault="006946DB" w:rsidP="006946DB">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+22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46DB" w:rsidRPr="006946DB" w:rsidRDefault="006946DB" w:rsidP="006946DB">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-14</w:t>
            </w:r>
          </w:p>
        </w:tc>
        <w:tc>
          <w:tcPr>
            <w:tcW w:w="1724" w:type="dxa"/>
            <w:tcBorders>
              <w:top w:val="single" w:sz="4" w:space="0" w:color="auto"/>
              <w:left w:val="single" w:sz="4" w:space="0" w:color="auto"/>
              <w:bottom w:val="single" w:sz="4" w:space="0" w:color="auto"/>
              <w:right w:val="single" w:sz="4" w:space="0" w:color="auto"/>
            </w:tcBorders>
          </w:tcPr>
          <w:p w:rsidR="006946DB" w:rsidRPr="006946DB" w:rsidRDefault="006946DB" w:rsidP="006946DB">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r>
      <w:tr w:rsidR="006946DB" w:rsidRPr="006946DB" w:rsidTr="00F02AC8">
        <w:trPr>
          <w:jc w:val="center"/>
        </w:trPr>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46DB" w:rsidRPr="006946DB" w:rsidRDefault="006946DB" w:rsidP="006946DB">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Число браков</w:t>
            </w:r>
          </w:p>
        </w:tc>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46DB" w:rsidRPr="006946DB" w:rsidRDefault="006946DB" w:rsidP="006946DB">
            <w:pPr>
              <w:widowControl w:val="0"/>
              <w:suppressAutoHyphens/>
              <w:autoSpaceDE w:val="0"/>
              <w:autoSpaceDN w:val="0"/>
              <w:adjustRightInd w:val="0"/>
              <w:spacing w:after="0" w:line="240" w:lineRule="auto"/>
              <w:ind w:firstLine="142"/>
              <w:jc w:val="center"/>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число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46DB" w:rsidRPr="006946DB" w:rsidRDefault="006946DB" w:rsidP="006946DB">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46DB" w:rsidRPr="006946DB" w:rsidRDefault="006946DB" w:rsidP="006946DB">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7</w:t>
            </w:r>
          </w:p>
        </w:tc>
        <w:tc>
          <w:tcPr>
            <w:tcW w:w="1724" w:type="dxa"/>
            <w:tcBorders>
              <w:top w:val="single" w:sz="4" w:space="0" w:color="auto"/>
              <w:left w:val="single" w:sz="4" w:space="0" w:color="auto"/>
              <w:bottom w:val="single" w:sz="4" w:space="0" w:color="auto"/>
              <w:right w:val="single" w:sz="4" w:space="0" w:color="auto"/>
            </w:tcBorders>
          </w:tcPr>
          <w:p w:rsidR="006946DB" w:rsidRPr="006946DB" w:rsidRDefault="006946DB" w:rsidP="006946DB">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87,5</w:t>
            </w:r>
          </w:p>
        </w:tc>
      </w:tr>
      <w:tr w:rsidR="006946DB" w:rsidRPr="006946DB" w:rsidTr="00F02AC8">
        <w:trPr>
          <w:jc w:val="center"/>
        </w:trPr>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46DB" w:rsidRPr="006946DB" w:rsidRDefault="006946DB" w:rsidP="006946DB">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Число разводов</w:t>
            </w:r>
          </w:p>
        </w:tc>
        <w:tc>
          <w:tcPr>
            <w:tcW w:w="12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46DB" w:rsidRPr="006946DB" w:rsidRDefault="006946DB" w:rsidP="006946DB">
            <w:pPr>
              <w:widowControl w:val="0"/>
              <w:suppressAutoHyphens/>
              <w:autoSpaceDE w:val="0"/>
              <w:autoSpaceDN w:val="0"/>
              <w:adjustRightInd w:val="0"/>
              <w:spacing w:after="0" w:line="240" w:lineRule="auto"/>
              <w:ind w:firstLine="142"/>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Число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46DB" w:rsidRPr="006946DB" w:rsidRDefault="006946DB" w:rsidP="006946DB">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46DB" w:rsidRPr="006946DB" w:rsidRDefault="006946DB" w:rsidP="006946DB">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3</w:t>
            </w:r>
          </w:p>
        </w:tc>
        <w:tc>
          <w:tcPr>
            <w:tcW w:w="1724" w:type="dxa"/>
            <w:tcBorders>
              <w:top w:val="single" w:sz="4" w:space="0" w:color="auto"/>
              <w:left w:val="single" w:sz="4" w:space="0" w:color="auto"/>
              <w:bottom w:val="single" w:sz="4" w:space="0" w:color="auto"/>
              <w:right w:val="single" w:sz="4" w:space="0" w:color="auto"/>
            </w:tcBorders>
          </w:tcPr>
          <w:p w:rsidR="006946DB" w:rsidRPr="006946DB" w:rsidRDefault="006946DB" w:rsidP="006946DB">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75</w:t>
            </w:r>
          </w:p>
        </w:tc>
      </w:tr>
    </w:tbl>
    <w:p w:rsidR="006946DB" w:rsidRPr="006946DB" w:rsidRDefault="006946DB" w:rsidP="006946DB">
      <w:pPr>
        <w:suppressAutoHyphens/>
        <w:spacing w:after="0" w:line="240" w:lineRule="auto"/>
        <w:ind w:firstLine="708"/>
        <w:jc w:val="both"/>
        <w:rPr>
          <w:rFonts w:ascii="Times New Roman" w:eastAsia="Times New Roman" w:hAnsi="Times New Roman" w:cs="Times New Roman"/>
          <w:sz w:val="24"/>
          <w:szCs w:val="24"/>
          <w:lang w:eastAsia="ar-SA"/>
        </w:rPr>
      </w:pPr>
    </w:p>
    <w:p w:rsidR="006946DB" w:rsidRPr="006946DB" w:rsidRDefault="006946DB" w:rsidP="006946DB">
      <w:pPr>
        <w:suppressAutoHyphens/>
        <w:spacing w:after="0" w:line="240" w:lineRule="auto"/>
        <w:ind w:firstLine="708"/>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Среднегодовая численность постоянного населения Турочакского района в первом полугодии 2015 года составила 12366 человек, что выше аналогичного показателя 2014 года на 0,12% (2014г. – 12351 чел.).</w:t>
      </w:r>
    </w:p>
    <w:p w:rsidR="006946DB" w:rsidRPr="006946DB" w:rsidRDefault="006946DB" w:rsidP="006946DB">
      <w:pPr>
        <w:suppressAutoHyphens/>
        <w:spacing w:after="0" w:line="240" w:lineRule="auto"/>
        <w:ind w:firstLine="708"/>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Родилось в первом полугодии 2015 года 104 человека, снижение к предыдущему году составило 88,13% (2014 год – 118 чел.). Умерло в рассматриваемом периоде 101 человек, что на 3,81% ниже показателя предыдущего года (2014 г. - 105 человек), в том числе смертность от внешних причин составила 18 человек. В структуре числа умерших от внешних причин смерти в 2015 году преобладают случайные отравления алкоголем (4 чел.), убийства (3 чел.), самоубийства (3 чел.).</w:t>
      </w:r>
    </w:p>
    <w:p w:rsidR="006946DB" w:rsidRPr="006946DB" w:rsidRDefault="006946DB" w:rsidP="006946DB">
      <w:pPr>
        <w:suppressAutoHyphens/>
        <w:spacing w:after="0" w:line="240" w:lineRule="auto"/>
        <w:ind w:firstLine="708"/>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Естественный прирост населения составил 3 человека (2014г. – 13 чел.).</w:t>
      </w:r>
    </w:p>
    <w:p w:rsidR="006946DB" w:rsidRPr="006946DB" w:rsidRDefault="006946DB" w:rsidP="006946DB">
      <w:pPr>
        <w:suppressAutoHyphens/>
        <w:spacing w:after="0" w:line="240" w:lineRule="auto"/>
        <w:ind w:firstLine="708"/>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В рассматриваемом периоде коэффициент рождаемости на 1000 человек населения составил 17 промилле (2014 г. – 19,3 промилле), коэффициент смертности на 1000 человек населения составил 16,5 промилле (2014 г. - 17,1 пр.), коэффициент естественного прироста на 1000 человек населения – 0,5 промилле (2014 г. – 2,2).</w:t>
      </w:r>
    </w:p>
    <w:p w:rsidR="006946DB" w:rsidRPr="006946DB" w:rsidRDefault="006946DB" w:rsidP="006946DB">
      <w:pPr>
        <w:suppressAutoHyphens/>
        <w:spacing w:after="0" w:line="240" w:lineRule="auto"/>
        <w:ind w:firstLine="709"/>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Количество прибывших в первом полугодии 2015 год составило 288 человек (2014 год – 285 человек), количество выбывших – 302 человека (2014 год - 263 человек). Миграционная убыль составила - 14 человек (2014 год прибыль - 22 человека).</w:t>
      </w:r>
    </w:p>
    <w:p w:rsidR="006946DB" w:rsidRPr="00E60FF7" w:rsidRDefault="006946DB" w:rsidP="006946DB">
      <w:pPr>
        <w:suppressAutoHyphens/>
        <w:spacing w:after="0" w:line="240" w:lineRule="auto"/>
        <w:ind w:firstLine="709"/>
        <w:jc w:val="both"/>
        <w:rPr>
          <w:rFonts w:ascii="Times New Roman" w:eastAsia="Times New Roman" w:hAnsi="Times New Roman" w:cs="Times New Roman"/>
          <w:i/>
          <w:sz w:val="24"/>
          <w:szCs w:val="24"/>
          <w:lang w:eastAsia="ru-RU"/>
        </w:rPr>
      </w:pPr>
      <w:r w:rsidRPr="00E60FF7">
        <w:rPr>
          <w:rFonts w:ascii="Times New Roman" w:eastAsia="Times New Roman" w:hAnsi="Times New Roman" w:cs="Times New Roman"/>
          <w:i/>
          <w:iCs/>
          <w:sz w:val="24"/>
          <w:szCs w:val="24"/>
          <w:lang w:eastAsia="ar-SA"/>
        </w:rPr>
        <w:t xml:space="preserve">Муниципальное образование «Турочакский район» занимает среди муниципальных образований республики за первое полугодие 2015 года по показателю «Естественный прирост на 1000 человек населения» - на 11 месте, по показателю «Смертность населения от внешних причин» </w:t>
      </w:r>
      <w:proofErr w:type="gramStart"/>
      <w:r w:rsidRPr="00E60FF7">
        <w:rPr>
          <w:rFonts w:ascii="Times New Roman" w:eastAsia="Times New Roman" w:hAnsi="Times New Roman" w:cs="Times New Roman"/>
          <w:i/>
          <w:iCs/>
          <w:sz w:val="24"/>
          <w:szCs w:val="24"/>
          <w:lang w:eastAsia="ar-SA"/>
        </w:rPr>
        <w:t>–  8</w:t>
      </w:r>
      <w:proofErr w:type="gramEnd"/>
      <w:r w:rsidRPr="00E60FF7">
        <w:rPr>
          <w:rFonts w:ascii="Times New Roman" w:eastAsia="Times New Roman" w:hAnsi="Times New Roman" w:cs="Times New Roman"/>
          <w:i/>
          <w:iCs/>
          <w:sz w:val="24"/>
          <w:szCs w:val="24"/>
          <w:lang w:eastAsia="ar-SA"/>
        </w:rPr>
        <w:t xml:space="preserve"> место. </w:t>
      </w:r>
    </w:p>
    <w:p w:rsidR="006946DB" w:rsidRPr="00E60FF7" w:rsidRDefault="006946DB" w:rsidP="006946DB">
      <w:pPr>
        <w:widowControl w:val="0"/>
        <w:autoSpaceDE w:val="0"/>
        <w:autoSpaceDN w:val="0"/>
        <w:adjustRightInd w:val="0"/>
        <w:spacing w:after="0" w:line="240" w:lineRule="auto"/>
        <w:ind w:firstLine="720"/>
        <w:rPr>
          <w:rFonts w:ascii="Times New Roman" w:eastAsia="Times New Roman" w:hAnsi="Times New Roman" w:cs="Times New Roman"/>
          <w:b/>
          <w:bCs/>
          <w:i/>
          <w:sz w:val="24"/>
          <w:szCs w:val="24"/>
          <w:lang w:eastAsia="ru-RU"/>
        </w:rPr>
      </w:pPr>
      <w:r w:rsidRPr="00E60FF7">
        <w:rPr>
          <w:rFonts w:ascii="Times New Roman" w:eastAsia="Times New Roman" w:hAnsi="Times New Roman" w:cs="Times New Roman"/>
          <w:b/>
          <w:bCs/>
          <w:i/>
          <w:sz w:val="24"/>
          <w:szCs w:val="24"/>
          <w:lang w:eastAsia="ru-RU"/>
        </w:rPr>
        <w:t xml:space="preserve"> </w:t>
      </w:r>
    </w:p>
    <w:p w:rsidR="006946DB" w:rsidRPr="006946DB" w:rsidRDefault="006946DB" w:rsidP="006946DB">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6946DB">
        <w:rPr>
          <w:rFonts w:ascii="Times New Roman" w:eastAsia="Times New Roman" w:hAnsi="Times New Roman" w:cs="Times New Roman"/>
          <w:b/>
          <w:bCs/>
          <w:sz w:val="24"/>
          <w:szCs w:val="24"/>
          <w:lang w:eastAsia="ru-RU"/>
        </w:rPr>
        <w:t>Дошкольное образование</w:t>
      </w:r>
    </w:p>
    <w:p w:rsidR="006946DB" w:rsidRPr="006946DB" w:rsidRDefault="006946DB" w:rsidP="006946DB">
      <w:pPr>
        <w:suppressAutoHyphens/>
        <w:spacing w:after="0" w:line="240" w:lineRule="auto"/>
        <w:ind w:firstLine="709"/>
        <w:jc w:val="both"/>
        <w:rPr>
          <w:rFonts w:ascii="Times New Roman" w:eastAsia="Times New Roman" w:hAnsi="Times New Roman" w:cs="Times New Roman"/>
          <w:sz w:val="24"/>
          <w:szCs w:val="24"/>
          <w:lang w:eastAsia="ru-RU"/>
        </w:rPr>
      </w:pPr>
      <w:r w:rsidRPr="006946DB">
        <w:rPr>
          <w:rFonts w:ascii="Times New Roman" w:eastAsia="Times New Roman" w:hAnsi="Times New Roman" w:cs="Times New Roman"/>
          <w:sz w:val="24"/>
          <w:szCs w:val="24"/>
          <w:lang w:eastAsia="ar-SA"/>
        </w:rPr>
        <w:lastRenderedPageBreak/>
        <w:t>В районе функционируют 2 муниципальных дошкольных общеобразовательных учреждения, 9 филиалов, 9 групп кратковременного и 1 группа полного пребывания дня, которые посещают 590 детей в возрасте от 3 до 7 лет.</w:t>
      </w:r>
    </w:p>
    <w:p w:rsidR="006946DB" w:rsidRPr="006946DB" w:rsidRDefault="006946DB" w:rsidP="006946DB">
      <w:pPr>
        <w:suppressAutoHyphens/>
        <w:spacing w:after="0" w:line="240" w:lineRule="auto"/>
        <w:ind w:firstLine="709"/>
        <w:jc w:val="both"/>
        <w:rPr>
          <w:rFonts w:ascii="Times New Roman" w:eastAsia="Times New Roman" w:hAnsi="Times New Roman" w:cs="Times New Roman"/>
          <w:sz w:val="24"/>
          <w:szCs w:val="24"/>
          <w:lang w:eastAsia="ru-RU"/>
        </w:rPr>
      </w:pPr>
      <w:r w:rsidRPr="006946DB">
        <w:rPr>
          <w:rFonts w:ascii="Times New Roman" w:eastAsia="Times New Roman" w:hAnsi="Times New Roman" w:cs="Times New Roman"/>
          <w:sz w:val="24"/>
          <w:szCs w:val="24"/>
          <w:lang w:eastAsia="ru-RU"/>
        </w:rPr>
        <w:t xml:space="preserve">Обеспеченность детей в возрасте 3-7 лет местами в дошкольных образовательных учреждениях составила на 01.07.2015 года – 96,9%, в очереди находится 19 детей данной возрастной категории. </w:t>
      </w:r>
    </w:p>
    <w:p w:rsidR="006946DB" w:rsidRPr="006946DB" w:rsidRDefault="006946DB" w:rsidP="006946DB">
      <w:pPr>
        <w:suppressAutoHyphens/>
        <w:spacing w:after="0" w:line="240" w:lineRule="auto"/>
        <w:ind w:firstLine="709"/>
        <w:jc w:val="both"/>
        <w:rPr>
          <w:rFonts w:ascii="Times New Roman" w:eastAsia="Times New Roman" w:hAnsi="Times New Roman" w:cs="Times New Roman"/>
          <w:i/>
          <w:iCs/>
          <w:sz w:val="24"/>
          <w:szCs w:val="24"/>
          <w:lang w:eastAsia="ar-SA"/>
        </w:rPr>
      </w:pPr>
      <w:r w:rsidRPr="006946DB">
        <w:rPr>
          <w:rFonts w:ascii="Times New Roman" w:eastAsia="Times New Roman" w:hAnsi="Times New Roman" w:cs="Times New Roman"/>
          <w:sz w:val="24"/>
          <w:szCs w:val="24"/>
          <w:lang w:eastAsia="ru-RU"/>
        </w:rPr>
        <w:t>Открыта 1 семейная группа в селе Иогач, которую посещают 3 ребенка. Готовятся к открытию еще 11 семейных групп.</w:t>
      </w:r>
    </w:p>
    <w:p w:rsidR="006946DB" w:rsidRPr="006946DB" w:rsidRDefault="006946DB" w:rsidP="006946DB">
      <w:pPr>
        <w:suppressAutoHyphens/>
        <w:spacing w:after="0" w:line="240" w:lineRule="auto"/>
        <w:ind w:firstLine="709"/>
        <w:jc w:val="both"/>
        <w:rPr>
          <w:rFonts w:ascii="Times New Roman" w:eastAsia="Times New Roman" w:hAnsi="Times New Roman" w:cs="Times New Roman"/>
          <w:sz w:val="24"/>
          <w:szCs w:val="24"/>
          <w:lang w:eastAsia="ar-SA"/>
        </w:rPr>
      </w:pPr>
      <w:r w:rsidRPr="006946DB">
        <w:rPr>
          <w:rFonts w:ascii="Times New Roman" w:eastAsia="Times New Roman" w:hAnsi="Times New Roman" w:cs="Times New Roman"/>
          <w:sz w:val="24"/>
          <w:szCs w:val="24"/>
          <w:lang w:eastAsia="ar-SA"/>
        </w:rPr>
        <w:t xml:space="preserve">Шевелева Е. В., желающая открыть в селе Иогач Центр препровождения детей на 32 места, начала работу с родителями детей, находящихся в очереди на МДОУ детский сад «Березка» села Иогач, и детей, не получающих дошкольное образование в селах Иогач, Артыбаш и Кебезень. Шевелева Е.А. готовит необходимые документы на получение в сентябре лицензии на образовательную деятельность. Открытие Центра препровождения детей в селе Иогач планируется 01 октября 2015 года. </w:t>
      </w:r>
    </w:p>
    <w:p w:rsidR="00E60FF7" w:rsidRDefault="00E60FF7" w:rsidP="006946DB">
      <w:pPr>
        <w:suppressAutoHyphens/>
        <w:spacing w:after="0" w:line="240" w:lineRule="auto"/>
        <w:ind w:firstLine="709"/>
        <w:jc w:val="both"/>
        <w:rPr>
          <w:rFonts w:ascii="Times New Roman" w:eastAsia="Times New Roman" w:hAnsi="Times New Roman" w:cs="Times New Roman"/>
          <w:i/>
          <w:iCs/>
          <w:sz w:val="24"/>
          <w:szCs w:val="24"/>
          <w:lang w:eastAsia="ar-SA"/>
        </w:rPr>
      </w:pPr>
    </w:p>
    <w:p w:rsidR="006946DB" w:rsidRPr="00E60FF7" w:rsidRDefault="006946DB" w:rsidP="006946DB">
      <w:pPr>
        <w:suppressAutoHyphens/>
        <w:spacing w:after="0" w:line="240" w:lineRule="auto"/>
        <w:ind w:firstLine="709"/>
        <w:jc w:val="both"/>
        <w:rPr>
          <w:rFonts w:ascii="Times New Roman" w:eastAsia="Times New Roman" w:hAnsi="Times New Roman" w:cs="Times New Roman"/>
          <w:i/>
          <w:iCs/>
          <w:sz w:val="24"/>
          <w:szCs w:val="24"/>
          <w:lang w:eastAsia="ar-SA"/>
        </w:rPr>
      </w:pPr>
      <w:r w:rsidRPr="00E60FF7">
        <w:rPr>
          <w:rFonts w:ascii="Times New Roman" w:eastAsia="Times New Roman" w:hAnsi="Times New Roman" w:cs="Times New Roman"/>
          <w:i/>
          <w:iCs/>
          <w:sz w:val="24"/>
          <w:szCs w:val="24"/>
          <w:lang w:eastAsia="ar-SA"/>
        </w:rPr>
        <w:t xml:space="preserve">Муниципальное образование «Турочакский район» занимает среди муниципальных образований республики за первое полугодие 2015 года по показателю «Число детей в возрасте 3-7 лет, обеспеченных местами в дошкольных образовательных учреждениях» </w:t>
      </w:r>
      <w:proofErr w:type="gramStart"/>
      <w:r w:rsidRPr="00E60FF7">
        <w:rPr>
          <w:rFonts w:ascii="Times New Roman" w:eastAsia="Times New Roman" w:hAnsi="Times New Roman" w:cs="Times New Roman"/>
          <w:i/>
          <w:iCs/>
          <w:sz w:val="24"/>
          <w:szCs w:val="24"/>
          <w:lang w:eastAsia="ar-SA"/>
        </w:rPr>
        <w:t>1  место</w:t>
      </w:r>
      <w:proofErr w:type="gramEnd"/>
      <w:r w:rsidRPr="00E60FF7">
        <w:rPr>
          <w:rFonts w:ascii="Times New Roman" w:eastAsia="Times New Roman" w:hAnsi="Times New Roman" w:cs="Times New Roman"/>
          <w:i/>
          <w:iCs/>
          <w:sz w:val="24"/>
          <w:szCs w:val="24"/>
          <w:lang w:eastAsia="ar-SA"/>
        </w:rPr>
        <w:t>.</w:t>
      </w:r>
    </w:p>
    <w:p w:rsidR="005504F4" w:rsidRPr="00E60FF7" w:rsidRDefault="005504F4">
      <w:pPr>
        <w:rPr>
          <w:i/>
        </w:rPr>
      </w:pPr>
    </w:p>
    <w:sectPr w:rsidR="005504F4" w:rsidRPr="00E60F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6DB"/>
    <w:rsid w:val="000559B0"/>
    <w:rsid w:val="005504F4"/>
    <w:rsid w:val="006946DB"/>
    <w:rsid w:val="00E60FF7"/>
    <w:rsid w:val="00F27607"/>
    <w:rsid w:val="00FA3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F00427-A9AD-4BE4-A199-72B32EBB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3250</Words>
  <Characters>18528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Баканова</cp:lastModifiedBy>
  <cp:revision>5</cp:revision>
  <dcterms:created xsi:type="dcterms:W3CDTF">2015-10-08T05:04:00Z</dcterms:created>
  <dcterms:modified xsi:type="dcterms:W3CDTF">2015-10-09T05:25:00Z</dcterms:modified>
</cp:coreProperties>
</file>