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3E" w:rsidRDefault="009D233E" w:rsidP="009D233E">
      <w:pPr>
        <w:ind w:left="10348"/>
        <w:jc w:val="both"/>
        <w:rPr>
          <w:b/>
        </w:rPr>
      </w:pPr>
      <w:bookmarkStart w:id="0" w:name="_GoBack"/>
      <w:bookmarkEnd w:id="0"/>
    </w:p>
    <w:p w:rsidR="002F72A8" w:rsidRPr="009705C8" w:rsidRDefault="002F72A8" w:rsidP="002F72A8">
      <w:pPr>
        <w:jc w:val="center"/>
        <w:rPr>
          <w:b/>
        </w:rPr>
      </w:pPr>
      <w:r w:rsidRPr="002F72A8">
        <w:rPr>
          <w:b/>
        </w:rPr>
        <w:t>ИНФОРМАЦИОННОЕ СООБЩЕНИЕ</w:t>
      </w:r>
      <w:r w:rsidR="00276E39">
        <w:rPr>
          <w:b/>
        </w:rPr>
        <w:t xml:space="preserve"> </w:t>
      </w:r>
      <w:r>
        <w:rPr>
          <w:b/>
        </w:rPr>
        <w:t>(ИЗВЕЩЕНИЕ)</w:t>
      </w:r>
    </w:p>
    <w:p w:rsidR="002F72A8" w:rsidRDefault="002F72A8" w:rsidP="002F72A8">
      <w:pPr>
        <w:jc w:val="center"/>
        <w:rPr>
          <w:b/>
        </w:rPr>
      </w:pPr>
      <w:r>
        <w:rPr>
          <w:b/>
        </w:rPr>
        <w:t>О ПРОДАЖЕ МУНИЦИПАЛЬНОГО ИМУЩЕСТВА</w:t>
      </w:r>
    </w:p>
    <w:p w:rsidR="002F72A8" w:rsidRDefault="002F72A8" w:rsidP="002F72A8">
      <w:pPr>
        <w:jc w:val="center"/>
        <w:rPr>
          <w:b/>
        </w:rPr>
      </w:pPr>
    </w:p>
    <w:p w:rsidR="002F72A8" w:rsidRDefault="002F72A8" w:rsidP="002F72A8">
      <w:pPr>
        <w:ind w:firstLine="709"/>
        <w:jc w:val="both"/>
      </w:pPr>
      <w:r w:rsidRPr="00523F9B">
        <w:t>Администрация муниципального образования «Турочакский район»</w:t>
      </w:r>
      <w:r>
        <w:t>, во исполнение Прогнозного плана приватизации муниципального имущества на 2015 год, утвержденного решением Совета депутатов муниципального образования «Турочакский район» от 25.06.2015 года № 19-3, на основании Постановления Главы Администрации муниципального образования «Турочакский район» № 192 от 18.08.2015 г. «Об условиях приватизации муниципального имущества муниципального образования «Турочакский район» сообщает о проведении аукциона по продаже муниципального имущества:</w:t>
      </w:r>
    </w:p>
    <w:p w:rsidR="002F72A8" w:rsidRDefault="002F72A8" w:rsidP="002F72A8">
      <w:pPr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6"/>
        <w:gridCol w:w="1492"/>
        <w:gridCol w:w="1105"/>
        <w:gridCol w:w="1885"/>
        <w:gridCol w:w="1060"/>
        <w:gridCol w:w="2072"/>
        <w:gridCol w:w="1661"/>
        <w:gridCol w:w="1961"/>
        <w:gridCol w:w="1243"/>
        <w:gridCol w:w="1085"/>
      </w:tblGrid>
      <w:tr w:rsidR="001B18E5" w:rsidTr="002F72A8">
        <w:tc>
          <w:tcPr>
            <w:tcW w:w="1122" w:type="dxa"/>
          </w:tcPr>
          <w:p w:rsidR="002F72A8" w:rsidRPr="002F72A8" w:rsidRDefault="002F72A8" w:rsidP="005C3BFE">
            <w:pPr>
              <w:jc w:val="both"/>
              <w:rPr>
                <w:sz w:val="20"/>
                <w:szCs w:val="20"/>
              </w:rPr>
            </w:pPr>
            <w:r w:rsidRPr="002F72A8">
              <w:rPr>
                <w:sz w:val="20"/>
                <w:szCs w:val="20"/>
              </w:rPr>
              <w:t>Номер лота</w:t>
            </w:r>
          </w:p>
        </w:tc>
        <w:tc>
          <w:tcPr>
            <w:tcW w:w="1507" w:type="dxa"/>
          </w:tcPr>
          <w:p w:rsidR="002F72A8" w:rsidRPr="002F72A8" w:rsidRDefault="002F72A8" w:rsidP="005C3BFE">
            <w:pPr>
              <w:jc w:val="both"/>
              <w:rPr>
                <w:sz w:val="20"/>
                <w:szCs w:val="20"/>
              </w:rPr>
            </w:pPr>
            <w:r w:rsidRPr="002F72A8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206" w:type="dxa"/>
          </w:tcPr>
          <w:p w:rsidR="002F72A8" w:rsidRPr="002F72A8" w:rsidRDefault="002F72A8" w:rsidP="005C3BFE">
            <w:pPr>
              <w:jc w:val="both"/>
              <w:rPr>
                <w:sz w:val="20"/>
                <w:szCs w:val="20"/>
              </w:rPr>
            </w:pPr>
            <w:r w:rsidRPr="002F72A8">
              <w:rPr>
                <w:sz w:val="20"/>
                <w:szCs w:val="20"/>
              </w:rPr>
              <w:t>Год выпуска</w:t>
            </w:r>
          </w:p>
        </w:tc>
        <w:tc>
          <w:tcPr>
            <w:tcW w:w="1511" w:type="dxa"/>
          </w:tcPr>
          <w:p w:rsidR="002F72A8" w:rsidRPr="002F72A8" w:rsidRDefault="002F72A8" w:rsidP="005C3BFE">
            <w:pPr>
              <w:jc w:val="both"/>
              <w:rPr>
                <w:sz w:val="20"/>
                <w:szCs w:val="20"/>
              </w:rPr>
            </w:pPr>
            <w:r w:rsidRPr="002F72A8">
              <w:rPr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087" w:type="dxa"/>
          </w:tcPr>
          <w:p w:rsidR="002F72A8" w:rsidRPr="002F72A8" w:rsidRDefault="002F72A8" w:rsidP="005C3BFE">
            <w:pPr>
              <w:jc w:val="both"/>
              <w:rPr>
                <w:sz w:val="20"/>
                <w:szCs w:val="20"/>
              </w:rPr>
            </w:pPr>
            <w:r w:rsidRPr="002F72A8">
              <w:rPr>
                <w:sz w:val="20"/>
                <w:szCs w:val="20"/>
              </w:rPr>
              <w:t>Цвет</w:t>
            </w:r>
          </w:p>
        </w:tc>
        <w:tc>
          <w:tcPr>
            <w:tcW w:w="2045" w:type="dxa"/>
          </w:tcPr>
          <w:p w:rsidR="002F72A8" w:rsidRPr="002F72A8" w:rsidRDefault="002F72A8" w:rsidP="005C3BFE">
            <w:pPr>
              <w:jc w:val="both"/>
              <w:rPr>
                <w:sz w:val="20"/>
                <w:szCs w:val="20"/>
              </w:rPr>
            </w:pPr>
            <w:r w:rsidRPr="002F72A8">
              <w:rPr>
                <w:sz w:val="20"/>
                <w:szCs w:val="20"/>
              </w:rPr>
              <w:t>Идентификационный номер ТС (VIN)</w:t>
            </w:r>
          </w:p>
        </w:tc>
        <w:tc>
          <w:tcPr>
            <w:tcW w:w="1616" w:type="dxa"/>
          </w:tcPr>
          <w:p w:rsidR="002F72A8" w:rsidRPr="002F72A8" w:rsidRDefault="002F72A8" w:rsidP="005C3BFE">
            <w:pPr>
              <w:jc w:val="both"/>
              <w:rPr>
                <w:sz w:val="20"/>
                <w:szCs w:val="20"/>
              </w:rPr>
            </w:pPr>
            <w:r w:rsidRPr="002F72A8">
              <w:rPr>
                <w:sz w:val="20"/>
                <w:szCs w:val="20"/>
              </w:rPr>
              <w:t>№ кузова</w:t>
            </w:r>
          </w:p>
        </w:tc>
        <w:tc>
          <w:tcPr>
            <w:tcW w:w="1961" w:type="dxa"/>
          </w:tcPr>
          <w:p w:rsidR="002F72A8" w:rsidRPr="002F72A8" w:rsidRDefault="002F72A8" w:rsidP="005C3BFE">
            <w:pPr>
              <w:jc w:val="both"/>
              <w:rPr>
                <w:sz w:val="20"/>
                <w:szCs w:val="20"/>
              </w:rPr>
            </w:pPr>
            <w:r w:rsidRPr="002F72A8">
              <w:rPr>
                <w:sz w:val="20"/>
                <w:szCs w:val="20"/>
              </w:rPr>
              <w:t>Модель, № двигателя</w:t>
            </w:r>
          </w:p>
        </w:tc>
        <w:tc>
          <w:tcPr>
            <w:tcW w:w="1314" w:type="dxa"/>
          </w:tcPr>
          <w:p w:rsidR="002F72A8" w:rsidRPr="002F72A8" w:rsidRDefault="002F72A8" w:rsidP="005C3BFE">
            <w:pPr>
              <w:jc w:val="both"/>
              <w:rPr>
                <w:sz w:val="20"/>
                <w:szCs w:val="20"/>
              </w:rPr>
            </w:pPr>
            <w:r w:rsidRPr="002F72A8">
              <w:rPr>
                <w:sz w:val="20"/>
                <w:szCs w:val="20"/>
              </w:rPr>
              <w:t>Начальная цена, руб.</w:t>
            </w:r>
          </w:p>
        </w:tc>
        <w:tc>
          <w:tcPr>
            <w:tcW w:w="1191" w:type="dxa"/>
          </w:tcPr>
          <w:p w:rsidR="002F72A8" w:rsidRPr="002F72A8" w:rsidRDefault="002F72A8" w:rsidP="005C3BFE">
            <w:pPr>
              <w:jc w:val="both"/>
              <w:rPr>
                <w:sz w:val="20"/>
                <w:szCs w:val="20"/>
              </w:rPr>
            </w:pPr>
            <w:r w:rsidRPr="002F72A8">
              <w:rPr>
                <w:sz w:val="20"/>
                <w:szCs w:val="20"/>
              </w:rPr>
              <w:t>Сумма задатка, руб.</w:t>
            </w:r>
          </w:p>
        </w:tc>
      </w:tr>
      <w:tr w:rsidR="009F7CAC" w:rsidTr="002F72A8">
        <w:tc>
          <w:tcPr>
            <w:tcW w:w="1122" w:type="dxa"/>
          </w:tcPr>
          <w:p w:rsidR="002F72A8" w:rsidRPr="002F72A8" w:rsidRDefault="002F72A8" w:rsidP="005C3BFE">
            <w:pPr>
              <w:jc w:val="both"/>
              <w:rPr>
                <w:sz w:val="20"/>
                <w:szCs w:val="20"/>
              </w:rPr>
            </w:pPr>
            <w:r w:rsidRPr="002F72A8">
              <w:rPr>
                <w:sz w:val="20"/>
                <w:szCs w:val="20"/>
              </w:rPr>
              <w:t>ЛОТ № 1</w:t>
            </w:r>
          </w:p>
        </w:tc>
        <w:tc>
          <w:tcPr>
            <w:tcW w:w="1507" w:type="dxa"/>
          </w:tcPr>
          <w:p w:rsidR="002F72A8" w:rsidRPr="002F72A8" w:rsidRDefault="002F72A8" w:rsidP="005C3BFE">
            <w:pPr>
              <w:jc w:val="both"/>
              <w:rPr>
                <w:sz w:val="20"/>
                <w:szCs w:val="20"/>
              </w:rPr>
            </w:pPr>
            <w:r w:rsidRPr="002F72A8">
              <w:rPr>
                <w:sz w:val="20"/>
                <w:szCs w:val="20"/>
              </w:rPr>
              <w:t>Автомобиль ГАЗ-3102</w:t>
            </w:r>
          </w:p>
        </w:tc>
        <w:tc>
          <w:tcPr>
            <w:tcW w:w="1206" w:type="dxa"/>
          </w:tcPr>
          <w:p w:rsidR="002F72A8" w:rsidRPr="002F72A8" w:rsidRDefault="002F72A8" w:rsidP="005C3BFE">
            <w:pPr>
              <w:jc w:val="both"/>
              <w:rPr>
                <w:sz w:val="20"/>
                <w:szCs w:val="20"/>
              </w:rPr>
            </w:pPr>
            <w:r w:rsidRPr="002F72A8">
              <w:rPr>
                <w:sz w:val="20"/>
                <w:szCs w:val="20"/>
              </w:rPr>
              <w:t>2005</w:t>
            </w:r>
          </w:p>
        </w:tc>
        <w:tc>
          <w:tcPr>
            <w:tcW w:w="1511" w:type="dxa"/>
          </w:tcPr>
          <w:p w:rsidR="002F72A8" w:rsidRPr="002F72A8" w:rsidRDefault="002F72A8" w:rsidP="005C3BFE">
            <w:pPr>
              <w:jc w:val="both"/>
              <w:rPr>
                <w:sz w:val="20"/>
                <w:szCs w:val="20"/>
              </w:rPr>
            </w:pPr>
            <w:proofErr w:type="gramStart"/>
            <w:r w:rsidRPr="002F72A8">
              <w:rPr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087" w:type="dxa"/>
          </w:tcPr>
          <w:p w:rsidR="002F72A8" w:rsidRPr="002F72A8" w:rsidRDefault="002F72A8" w:rsidP="005C3BFE">
            <w:pPr>
              <w:jc w:val="both"/>
              <w:rPr>
                <w:sz w:val="20"/>
                <w:szCs w:val="20"/>
              </w:rPr>
            </w:pPr>
            <w:proofErr w:type="gramStart"/>
            <w:r w:rsidRPr="002F72A8">
              <w:rPr>
                <w:sz w:val="20"/>
                <w:szCs w:val="20"/>
              </w:rPr>
              <w:t>буран</w:t>
            </w:r>
            <w:proofErr w:type="gramEnd"/>
          </w:p>
        </w:tc>
        <w:tc>
          <w:tcPr>
            <w:tcW w:w="2045" w:type="dxa"/>
          </w:tcPr>
          <w:p w:rsidR="002F72A8" w:rsidRPr="002F72A8" w:rsidRDefault="002F72A8" w:rsidP="005C3BFE">
            <w:pPr>
              <w:jc w:val="both"/>
              <w:rPr>
                <w:sz w:val="20"/>
                <w:szCs w:val="20"/>
              </w:rPr>
            </w:pPr>
            <w:r w:rsidRPr="002F72A8">
              <w:rPr>
                <w:sz w:val="20"/>
                <w:szCs w:val="20"/>
              </w:rPr>
              <w:t>Х9631020051272372</w:t>
            </w:r>
          </w:p>
        </w:tc>
        <w:tc>
          <w:tcPr>
            <w:tcW w:w="1616" w:type="dxa"/>
          </w:tcPr>
          <w:p w:rsidR="002F72A8" w:rsidRPr="002F72A8" w:rsidRDefault="002F72A8" w:rsidP="005C3BFE">
            <w:pPr>
              <w:jc w:val="both"/>
              <w:rPr>
                <w:sz w:val="20"/>
                <w:szCs w:val="20"/>
              </w:rPr>
            </w:pPr>
            <w:r w:rsidRPr="002F72A8">
              <w:rPr>
                <w:sz w:val="20"/>
                <w:szCs w:val="20"/>
              </w:rPr>
              <w:t>31020050144977</w:t>
            </w:r>
          </w:p>
        </w:tc>
        <w:tc>
          <w:tcPr>
            <w:tcW w:w="1961" w:type="dxa"/>
          </w:tcPr>
          <w:p w:rsidR="002F72A8" w:rsidRPr="002F72A8" w:rsidRDefault="002F72A8" w:rsidP="005C3BFE">
            <w:pPr>
              <w:jc w:val="both"/>
              <w:rPr>
                <w:sz w:val="20"/>
                <w:szCs w:val="20"/>
                <w:lang w:val="en-US"/>
              </w:rPr>
            </w:pPr>
            <w:r w:rsidRPr="002F72A8">
              <w:rPr>
                <w:sz w:val="20"/>
                <w:szCs w:val="20"/>
              </w:rPr>
              <w:t>*40620</w:t>
            </w:r>
            <w:r w:rsidRPr="002F72A8">
              <w:rPr>
                <w:sz w:val="20"/>
                <w:szCs w:val="20"/>
                <w:lang w:val="en-US"/>
              </w:rPr>
              <w:t>D*53011834*</w:t>
            </w:r>
          </w:p>
        </w:tc>
        <w:tc>
          <w:tcPr>
            <w:tcW w:w="1314" w:type="dxa"/>
          </w:tcPr>
          <w:p w:rsidR="002F72A8" w:rsidRPr="002F72A8" w:rsidRDefault="00420275" w:rsidP="005C3B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23800</w:t>
            </w:r>
            <w:r w:rsidR="002F72A8">
              <w:rPr>
                <w:sz w:val="20"/>
                <w:szCs w:val="20"/>
              </w:rPr>
              <w:t>,00</w:t>
            </w:r>
          </w:p>
        </w:tc>
        <w:tc>
          <w:tcPr>
            <w:tcW w:w="1191" w:type="dxa"/>
          </w:tcPr>
          <w:p w:rsidR="002F72A8" w:rsidRPr="002F72A8" w:rsidRDefault="00FC7BB1" w:rsidP="005C3B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</w:t>
            </w:r>
            <w:r w:rsidR="002F72A8">
              <w:rPr>
                <w:sz w:val="20"/>
                <w:szCs w:val="20"/>
              </w:rPr>
              <w:t>,00</w:t>
            </w:r>
          </w:p>
        </w:tc>
      </w:tr>
      <w:tr w:rsidR="002F72A8" w:rsidTr="002F72A8">
        <w:tc>
          <w:tcPr>
            <w:tcW w:w="1122" w:type="dxa"/>
          </w:tcPr>
          <w:p w:rsidR="002F72A8" w:rsidRPr="002F72A8" w:rsidRDefault="002F72A8" w:rsidP="002F72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2</w:t>
            </w:r>
          </w:p>
        </w:tc>
        <w:tc>
          <w:tcPr>
            <w:tcW w:w="1507" w:type="dxa"/>
          </w:tcPr>
          <w:p w:rsidR="002F72A8" w:rsidRPr="002F72A8" w:rsidRDefault="002F72A8" w:rsidP="002F72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Автомобиль </w:t>
            </w:r>
            <w:r>
              <w:rPr>
                <w:sz w:val="20"/>
                <w:lang w:val="en-US"/>
              </w:rPr>
              <w:t>UAZ PATRIOT</w:t>
            </w:r>
          </w:p>
        </w:tc>
        <w:tc>
          <w:tcPr>
            <w:tcW w:w="1206" w:type="dxa"/>
          </w:tcPr>
          <w:p w:rsidR="002F72A8" w:rsidRPr="00FD519D" w:rsidRDefault="002F72A8" w:rsidP="002F72A8">
            <w:pPr>
              <w:jc w:val="both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1511" w:type="dxa"/>
          </w:tcPr>
          <w:p w:rsidR="002F72A8" w:rsidRPr="002F72A8" w:rsidRDefault="007B6D0E" w:rsidP="002F72A8">
            <w:pPr>
              <w:jc w:val="both"/>
              <w:rPr>
                <w:sz w:val="20"/>
                <w:szCs w:val="20"/>
              </w:rPr>
            </w:pPr>
            <w:proofErr w:type="gramStart"/>
            <w:r w:rsidRPr="002F72A8">
              <w:rPr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087" w:type="dxa"/>
          </w:tcPr>
          <w:p w:rsidR="002F72A8" w:rsidRPr="002F72A8" w:rsidRDefault="007B6D0E" w:rsidP="002F72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Амулет металлик</w:t>
            </w:r>
          </w:p>
        </w:tc>
        <w:tc>
          <w:tcPr>
            <w:tcW w:w="2045" w:type="dxa"/>
          </w:tcPr>
          <w:p w:rsidR="002F72A8" w:rsidRPr="002F72A8" w:rsidRDefault="00420275" w:rsidP="002F72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ХТТ316300С0007076</w:t>
            </w:r>
          </w:p>
        </w:tc>
        <w:tc>
          <w:tcPr>
            <w:tcW w:w="1616" w:type="dxa"/>
          </w:tcPr>
          <w:p w:rsidR="002F72A8" w:rsidRPr="002F72A8" w:rsidRDefault="00420275" w:rsidP="002F72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316300С0007076</w:t>
            </w:r>
          </w:p>
        </w:tc>
        <w:tc>
          <w:tcPr>
            <w:tcW w:w="1961" w:type="dxa"/>
          </w:tcPr>
          <w:p w:rsidR="002F72A8" w:rsidRPr="002F72A8" w:rsidRDefault="00420275" w:rsidP="002F72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409040*В3059196</w:t>
            </w:r>
          </w:p>
        </w:tc>
        <w:tc>
          <w:tcPr>
            <w:tcW w:w="1314" w:type="dxa"/>
          </w:tcPr>
          <w:p w:rsidR="002F72A8" w:rsidRPr="009F7CAC" w:rsidRDefault="00420275" w:rsidP="002F72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85700</w:t>
            </w:r>
            <w:r w:rsidR="009F7CAC">
              <w:rPr>
                <w:sz w:val="20"/>
                <w:szCs w:val="20"/>
              </w:rPr>
              <w:t>,00</w:t>
            </w:r>
          </w:p>
        </w:tc>
        <w:tc>
          <w:tcPr>
            <w:tcW w:w="1191" w:type="dxa"/>
          </w:tcPr>
          <w:p w:rsidR="002F72A8" w:rsidRDefault="00420275" w:rsidP="002F72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8570,00</w:t>
            </w:r>
          </w:p>
        </w:tc>
      </w:tr>
      <w:tr w:rsidR="00420275" w:rsidTr="002F72A8">
        <w:tc>
          <w:tcPr>
            <w:tcW w:w="1122" w:type="dxa"/>
          </w:tcPr>
          <w:p w:rsidR="00420275" w:rsidRDefault="00420275" w:rsidP="002F72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 № 3</w:t>
            </w:r>
          </w:p>
        </w:tc>
        <w:tc>
          <w:tcPr>
            <w:tcW w:w="1507" w:type="dxa"/>
          </w:tcPr>
          <w:p w:rsidR="00420275" w:rsidRDefault="009F7CAC" w:rsidP="002F72A8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ГАЗ - 3110</w:t>
            </w:r>
          </w:p>
        </w:tc>
        <w:tc>
          <w:tcPr>
            <w:tcW w:w="1206" w:type="dxa"/>
          </w:tcPr>
          <w:p w:rsidR="00420275" w:rsidRDefault="009F7CAC" w:rsidP="002F72A8">
            <w:pPr>
              <w:jc w:val="both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1511" w:type="dxa"/>
          </w:tcPr>
          <w:p w:rsidR="00420275" w:rsidRPr="002F72A8" w:rsidRDefault="009F7CAC" w:rsidP="002F72A8">
            <w:pPr>
              <w:jc w:val="both"/>
              <w:rPr>
                <w:sz w:val="20"/>
                <w:szCs w:val="20"/>
              </w:rPr>
            </w:pPr>
            <w:proofErr w:type="gramStart"/>
            <w:r w:rsidRPr="002F72A8">
              <w:rPr>
                <w:sz w:val="20"/>
                <w:szCs w:val="20"/>
              </w:rPr>
              <w:t>легковой</w:t>
            </w:r>
            <w:proofErr w:type="gramEnd"/>
          </w:p>
        </w:tc>
        <w:tc>
          <w:tcPr>
            <w:tcW w:w="1087" w:type="dxa"/>
          </w:tcPr>
          <w:p w:rsidR="00420275" w:rsidRDefault="009F7CAC" w:rsidP="002F72A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белый</w:t>
            </w:r>
            <w:proofErr w:type="gramEnd"/>
          </w:p>
        </w:tc>
        <w:tc>
          <w:tcPr>
            <w:tcW w:w="2045" w:type="dxa"/>
          </w:tcPr>
          <w:p w:rsidR="00420275" w:rsidRPr="009F7CAC" w:rsidRDefault="009F7CAC" w:rsidP="002F72A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ХТН311000</w:t>
            </w:r>
            <w:r>
              <w:rPr>
                <w:sz w:val="20"/>
                <w:szCs w:val="20"/>
                <w:lang w:val="en-US"/>
              </w:rPr>
              <w:t>Y0910767</w:t>
            </w:r>
          </w:p>
        </w:tc>
        <w:tc>
          <w:tcPr>
            <w:tcW w:w="1616" w:type="dxa"/>
          </w:tcPr>
          <w:p w:rsidR="00420275" w:rsidRPr="009F7CAC" w:rsidRDefault="009F7CAC" w:rsidP="002F72A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311000Y0323243</w:t>
            </w:r>
          </w:p>
        </w:tc>
        <w:tc>
          <w:tcPr>
            <w:tcW w:w="1961" w:type="dxa"/>
          </w:tcPr>
          <w:p w:rsidR="00420275" w:rsidRPr="009F7CAC" w:rsidRDefault="009F7CAC" w:rsidP="002F72A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40600M-Y3306599</w:t>
            </w:r>
          </w:p>
        </w:tc>
        <w:tc>
          <w:tcPr>
            <w:tcW w:w="1314" w:type="dxa"/>
          </w:tcPr>
          <w:p w:rsidR="00420275" w:rsidRDefault="009F7CAC" w:rsidP="002F72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21100,00</w:t>
            </w:r>
          </w:p>
        </w:tc>
        <w:tc>
          <w:tcPr>
            <w:tcW w:w="1191" w:type="dxa"/>
          </w:tcPr>
          <w:p w:rsidR="00420275" w:rsidRDefault="009F7CAC" w:rsidP="002F72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2110,00</w:t>
            </w:r>
          </w:p>
        </w:tc>
      </w:tr>
      <w:tr w:rsidR="009F7CAC" w:rsidTr="002F72A8">
        <w:tc>
          <w:tcPr>
            <w:tcW w:w="1122" w:type="dxa"/>
          </w:tcPr>
          <w:p w:rsidR="009F7CAC" w:rsidRDefault="00F21C97" w:rsidP="002F72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1B18E5">
              <w:rPr>
                <w:sz w:val="20"/>
                <w:szCs w:val="20"/>
              </w:rPr>
              <w:t>ЛОТ № 4</w:t>
            </w:r>
          </w:p>
        </w:tc>
        <w:tc>
          <w:tcPr>
            <w:tcW w:w="1507" w:type="dxa"/>
          </w:tcPr>
          <w:p w:rsidR="009F7CAC" w:rsidRDefault="001B18E5" w:rsidP="002F72A8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УАЗ - 31514</w:t>
            </w:r>
          </w:p>
        </w:tc>
        <w:tc>
          <w:tcPr>
            <w:tcW w:w="1206" w:type="dxa"/>
          </w:tcPr>
          <w:p w:rsidR="009F7CAC" w:rsidRDefault="001B18E5" w:rsidP="002F72A8">
            <w:pPr>
              <w:jc w:val="both"/>
              <w:rPr>
                <w:sz w:val="20"/>
              </w:rPr>
            </w:pPr>
            <w:r>
              <w:rPr>
                <w:sz w:val="20"/>
              </w:rPr>
              <w:t>1997</w:t>
            </w:r>
          </w:p>
        </w:tc>
        <w:tc>
          <w:tcPr>
            <w:tcW w:w="1511" w:type="dxa"/>
          </w:tcPr>
          <w:p w:rsidR="009F7CAC" w:rsidRPr="002F72A8" w:rsidRDefault="001B18E5" w:rsidP="002F72A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грузопассажирский</w:t>
            </w:r>
            <w:proofErr w:type="gramEnd"/>
          </w:p>
        </w:tc>
        <w:tc>
          <w:tcPr>
            <w:tcW w:w="1087" w:type="dxa"/>
          </w:tcPr>
          <w:p w:rsidR="009F7CAC" w:rsidRDefault="001B18E5" w:rsidP="002F72A8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белый</w:t>
            </w:r>
            <w:proofErr w:type="gramEnd"/>
          </w:p>
        </w:tc>
        <w:tc>
          <w:tcPr>
            <w:tcW w:w="2045" w:type="dxa"/>
          </w:tcPr>
          <w:p w:rsidR="009F7CAC" w:rsidRDefault="001B18E5" w:rsidP="002F72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ХТТ315140</w:t>
            </w:r>
            <w:r>
              <w:rPr>
                <w:sz w:val="20"/>
                <w:lang w:val="en-US"/>
              </w:rPr>
              <w:t>V</w:t>
            </w:r>
            <w:r w:rsidRPr="00A31F9F">
              <w:rPr>
                <w:sz w:val="20"/>
              </w:rPr>
              <w:t>0016013</w:t>
            </w:r>
          </w:p>
        </w:tc>
        <w:tc>
          <w:tcPr>
            <w:tcW w:w="1616" w:type="dxa"/>
          </w:tcPr>
          <w:p w:rsidR="009F7CAC" w:rsidRDefault="001B18E5" w:rsidP="002F72A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0016013</w:t>
            </w:r>
          </w:p>
        </w:tc>
        <w:tc>
          <w:tcPr>
            <w:tcW w:w="1961" w:type="dxa"/>
          </w:tcPr>
          <w:p w:rsidR="009F7CAC" w:rsidRDefault="001B18E5" w:rsidP="002F72A8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</w:rPr>
              <w:t>0409872</w:t>
            </w:r>
          </w:p>
        </w:tc>
        <w:tc>
          <w:tcPr>
            <w:tcW w:w="1314" w:type="dxa"/>
          </w:tcPr>
          <w:p w:rsidR="009F7CAC" w:rsidRDefault="001B18E5" w:rsidP="002F72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36000,00</w:t>
            </w:r>
          </w:p>
        </w:tc>
        <w:tc>
          <w:tcPr>
            <w:tcW w:w="1191" w:type="dxa"/>
          </w:tcPr>
          <w:p w:rsidR="009F7CAC" w:rsidRDefault="001B18E5" w:rsidP="002F72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3600,00</w:t>
            </w:r>
          </w:p>
        </w:tc>
      </w:tr>
    </w:tbl>
    <w:p w:rsidR="002F72A8" w:rsidRPr="00523F9B" w:rsidRDefault="00F21C97" w:rsidP="00F21C97">
      <w:pPr>
        <w:pStyle w:val="a6"/>
        <w:ind w:left="0"/>
        <w:jc w:val="both"/>
      </w:pPr>
      <w:r>
        <w:t>Примечание: *ЛОТ № 4 – ПТС отсутствует</w:t>
      </w:r>
    </w:p>
    <w:p w:rsidR="002F72A8" w:rsidRDefault="002F72A8" w:rsidP="002F72A8">
      <w:pPr>
        <w:jc w:val="both"/>
      </w:pPr>
      <w:r w:rsidRPr="000F2CA9">
        <w:rPr>
          <w:b/>
        </w:rPr>
        <w:t>Способ приватизации имущества</w:t>
      </w:r>
      <w:r>
        <w:t xml:space="preserve"> – продажа муниципального имущества на аукционе с открытой формой подачи предложения о цене;</w:t>
      </w:r>
    </w:p>
    <w:p w:rsidR="00D95516" w:rsidRDefault="002F72A8" w:rsidP="00D95516">
      <w:pPr>
        <w:rPr>
          <w:rFonts w:eastAsiaTheme="minorHAnsi"/>
          <w:lang w:eastAsia="en-US"/>
        </w:rPr>
      </w:pPr>
      <w:r w:rsidRPr="000F2CA9">
        <w:rPr>
          <w:b/>
        </w:rPr>
        <w:t>Форма подачи предложения о цене имущества</w:t>
      </w:r>
      <w:r>
        <w:t xml:space="preserve"> – </w:t>
      </w:r>
      <w:r w:rsidR="00D95516" w:rsidRPr="00D95516">
        <w:rPr>
          <w:rFonts w:eastAsiaTheme="minorHAnsi"/>
          <w:lang w:eastAsia="en-US"/>
        </w:rPr>
        <w:t>Предложения о цене муниципального имущества подаются участниками аукциона</w:t>
      </w:r>
      <w:r w:rsidR="00D95516">
        <w:rPr>
          <w:rFonts w:eastAsiaTheme="minorHAnsi"/>
          <w:lang w:eastAsia="en-US"/>
        </w:rPr>
        <w:t>,</w:t>
      </w:r>
      <w:r w:rsidR="00D95516" w:rsidRPr="00D95516">
        <w:rPr>
          <w:rFonts w:eastAsiaTheme="minorHAnsi"/>
          <w:lang w:eastAsia="en-US"/>
        </w:rPr>
        <w:t xml:space="preserve"> заявляются ими открыто в ходе проведения торгов.</w:t>
      </w:r>
    </w:p>
    <w:p w:rsidR="00D95516" w:rsidRPr="00D95516" w:rsidRDefault="00D95516" w:rsidP="00D95516">
      <w:pPr>
        <w:rPr>
          <w:rFonts w:eastAsiaTheme="minorHAnsi"/>
          <w:lang w:eastAsia="en-US"/>
        </w:rPr>
      </w:pPr>
      <w:r w:rsidRPr="000F2CA9">
        <w:rPr>
          <w:rFonts w:eastAsiaTheme="minorHAnsi"/>
          <w:b/>
          <w:lang w:eastAsia="en-US"/>
        </w:rPr>
        <w:t>Шаг аукциона</w:t>
      </w:r>
      <w:r>
        <w:rPr>
          <w:rFonts w:eastAsiaTheme="minorHAnsi"/>
          <w:lang w:eastAsia="en-US"/>
        </w:rPr>
        <w:t xml:space="preserve"> - составляет 5% от начальной цены</w:t>
      </w:r>
      <w:r w:rsidR="00D862E7">
        <w:rPr>
          <w:rFonts w:eastAsiaTheme="minorHAnsi"/>
          <w:lang w:eastAsia="en-US"/>
        </w:rPr>
        <w:t xml:space="preserve"> лот № 1 - 1190,00 рублей; лот № 2 – 4285,00 рублей; лот № 3 – 1055,00 рублей; лот № 4 1800,00 рублей</w:t>
      </w:r>
    </w:p>
    <w:p w:rsidR="00D95516" w:rsidRPr="00D95516" w:rsidRDefault="002F72A8" w:rsidP="00D95516">
      <w:pPr>
        <w:rPr>
          <w:rFonts w:eastAsiaTheme="minorHAnsi"/>
          <w:lang w:eastAsia="en-US"/>
        </w:rPr>
      </w:pPr>
      <w:r w:rsidRPr="000F2CA9">
        <w:rPr>
          <w:b/>
        </w:rPr>
        <w:t>Условия и сроки платежа, необходимые реквизиты счета</w:t>
      </w:r>
      <w:r>
        <w:t xml:space="preserve"> –</w:t>
      </w:r>
      <w:r w:rsidR="00D95516" w:rsidRPr="00D95516">
        <w:rPr>
          <w:rFonts w:eastAsiaTheme="minorHAnsi"/>
          <w:lang w:eastAsia="en-US"/>
        </w:rPr>
        <w:t>.</w:t>
      </w:r>
      <w:r w:rsidR="00D95516">
        <w:rPr>
          <w:rFonts w:eastAsiaTheme="minorHAnsi"/>
          <w:lang w:eastAsia="en-US"/>
        </w:rPr>
        <w:t xml:space="preserve"> Форма оплаты – единовременный платеж в течении 10 календарных дней после заключения договора купли-продажи</w:t>
      </w:r>
      <w:r w:rsidR="00843AE9">
        <w:rPr>
          <w:rFonts w:eastAsiaTheme="minorHAnsi"/>
          <w:lang w:eastAsia="en-US"/>
        </w:rPr>
        <w:t xml:space="preserve">. Реквизиты: ИНН 0407005789, ОКТМО 84625475, Счет № 401 01 810 5 000 000 1 0000, БАНК отделение – НБ Республика Алтай г. Горно-Алтайск, БИК 048405001, КПП 041101001, КБК </w:t>
      </w:r>
      <w:r w:rsidR="00DF051D">
        <w:rPr>
          <w:rFonts w:eastAsiaTheme="minorHAnsi"/>
          <w:lang w:eastAsia="en-US"/>
        </w:rPr>
        <w:t>99111402053050000410</w:t>
      </w:r>
      <w:r w:rsidR="00060D2D">
        <w:rPr>
          <w:rFonts w:eastAsiaTheme="minorHAnsi"/>
          <w:lang w:eastAsia="en-US"/>
        </w:rPr>
        <w:t xml:space="preserve">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2F72A8" w:rsidRDefault="002F72A8" w:rsidP="002F72A8">
      <w:pPr>
        <w:jc w:val="both"/>
      </w:pPr>
    </w:p>
    <w:p w:rsidR="002F72A8" w:rsidRDefault="002F72A8" w:rsidP="000F2CA9">
      <w:pPr>
        <w:ind w:firstLine="709"/>
        <w:jc w:val="both"/>
        <w:rPr>
          <w:rFonts w:eastAsiaTheme="minorHAnsi"/>
          <w:lang w:eastAsia="en-US"/>
        </w:rPr>
      </w:pPr>
      <w:r w:rsidRPr="000F2CA9">
        <w:rPr>
          <w:b/>
        </w:rPr>
        <w:lastRenderedPageBreak/>
        <w:t>Срок и порядок внесения задатка, реквизиты</w:t>
      </w:r>
      <w:r>
        <w:t xml:space="preserve"> – </w:t>
      </w:r>
      <w:r w:rsidR="00843AE9" w:rsidRPr="00D95516">
        <w:rPr>
          <w:rFonts w:eastAsiaTheme="minorHAnsi"/>
          <w:lang w:eastAsia="en-US"/>
        </w:rPr>
        <w:t xml:space="preserve">Для участия в аукционе претендент вносит задаток в размере 10 процентов </w:t>
      </w:r>
      <w:r w:rsidR="00843AE9">
        <w:rPr>
          <w:rFonts w:eastAsiaTheme="minorHAnsi"/>
          <w:lang w:eastAsia="en-US"/>
        </w:rPr>
        <w:t xml:space="preserve">от </w:t>
      </w:r>
      <w:r w:rsidR="00843AE9" w:rsidRPr="00D95516">
        <w:rPr>
          <w:rFonts w:eastAsiaTheme="minorHAnsi"/>
          <w:lang w:eastAsia="en-US"/>
        </w:rPr>
        <w:t xml:space="preserve">начальной цены, </w:t>
      </w:r>
      <w:r w:rsidR="00526697">
        <w:rPr>
          <w:rFonts w:eastAsiaTheme="minorHAnsi"/>
          <w:lang w:eastAsia="en-US"/>
        </w:rPr>
        <w:t>заключает договор о задатке</w:t>
      </w:r>
      <w:r w:rsidR="00060D2D">
        <w:rPr>
          <w:rFonts w:eastAsiaTheme="minorHAnsi"/>
          <w:lang w:eastAsia="en-US"/>
        </w:rPr>
        <w:t>. Реквизиты</w:t>
      </w:r>
      <w:r w:rsidR="00060D2D" w:rsidRPr="00060D2D">
        <w:rPr>
          <w:rFonts w:eastAsiaTheme="minorHAnsi"/>
          <w:lang w:eastAsia="en-US"/>
        </w:rPr>
        <w:t xml:space="preserve"> </w:t>
      </w:r>
      <w:r w:rsidR="00060D2D">
        <w:rPr>
          <w:rFonts w:eastAsiaTheme="minorHAnsi"/>
          <w:lang w:eastAsia="en-US"/>
        </w:rPr>
        <w:t>ИНН 0407005789, ОКТМО 84625475, Счет № 403 02 810 8 000 030 0 0011, БАНК отделение – НБ Республика Алтай г. Горно-Алтайск, БИК 048405001, КПП 041101001</w:t>
      </w:r>
      <w:r w:rsidR="00F21C97">
        <w:rPr>
          <w:rFonts w:eastAsiaTheme="minorHAnsi"/>
          <w:lang w:eastAsia="en-US"/>
        </w:rPr>
        <w:t>, л/с 05773002140</w:t>
      </w:r>
      <w:r w:rsidR="008F4721">
        <w:rPr>
          <w:rFonts w:eastAsiaTheme="minorHAnsi"/>
          <w:lang w:eastAsia="en-US"/>
        </w:rPr>
        <w:t>.</w:t>
      </w:r>
    </w:p>
    <w:p w:rsidR="008F4721" w:rsidRPr="008F4721" w:rsidRDefault="008F4721" w:rsidP="008F4721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Возвращение задатка </w:t>
      </w:r>
      <w:r w:rsidRPr="008F4721">
        <w:rPr>
          <w:rFonts w:eastAsiaTheme="minorHAnsi"/>
          <w:lang w:eastAsia="en-US"/>
        </w:rPr>
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r w:rsidRPr="008F4721">
        <w:t xml:space="preserve"> </w:t>
      </w:r>
      <w:r w:rsidRPr="008F4721"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 и он утрачивает право на заключение указанного договора.</w:t>
      </w:r>
      <w:r>
        <w:rPr>
          <w:rFonts w:eastAsiaTheme="minorHAnsi"/>
          <w:lang w:eastAsia="en-US"/>
        </w:rPr>
        <w:t xml:space="preserve"> </w:t>
      </w:r>
      <w:r w:rsidRPr="008F4721">
        <w:rPr>
          <w:rFonts w:eastAsiaTheme="minorHAnsi"/>
          <w:lang w:eastAsia="en-US"/>
        </w:rPr>
        <w:t>Суммы задатков возвращаются участникам аукциона, за исключением его победителя, в течение пяти дней с даты подведения итогов аукциона.</w:t>
      </w:r>
    </w:p>
    <w:p w:rsidR="008F4721" w:rsidRDefault="008F4721" w:rsidP="008F4721">
      <w:pPr>
        <w:ind w:firstLine="709"/>
        <w:jc w:val="both"/>
      </w:pPr>
      <w:r>
        <w:rPr>
          <w:rFonts w:eastAsiaTheme="minorHAnsi"/>
          <w:lang w:eastAsia="en-US"/>
        </w:rPr>
        <w:t xml:space="preserve"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оферты. </w:t>
      </w:r>
    </w:p>
    <w:p w:rsidR="002F72A8" w:rsidRDefault="002F72A8" w:rsidP="000F2CA9">
      <w:pPr>
        <w:ind w:firstLine="709"/>
      </w:pPr>
      <w:r w:rsidRPr="000F2CA9">
        <w:rPr>
          <w:b/>
        </w:rPr>
        <w:t>Порядок, место, дата начала и окончания подачи заявок, предложений</w:t>
      </w:r>
      <w:r>
        <w:t xml:space="preserve"> –</w:t>
      </w:r>
      <w:r w:rsidR="000F2CA9">
        <w:t>Заявки с предложениями подаются в отдел экономики и имущественных отношений Администрации муниципального образования «Турочакский район»</w:t>
      </w:r>
      <w:r w:rsidR="00864F69">
        <w:t>,</w:t>
      </w:r>
      <w:r w:rsidR="00335843">
        <w:t xml:space="preserve"> расположенный по адресу: Республика Алтай, Турочакский район, с. Турочак, ул. Советская, 77, </w:t>
      </w:r>
      <w:proofErr w:type="spellStart"/>
      <w:r w:rsidR="00335843">
        <w:t>каб</w:t>
      </w:r>
      <w:proofErr w:type="spellEnd"/>
      <w:r w:rsidR="00335843">
        <w:t>. № 7. с «</w:t>
      </w:r>
      <w:r w:rsidR="00325B0B" w:rsidRPr="00325B0B">
        <w:rPr>
          <w:b/>
        </w:rPr>
        <w:t>26</w:t>
      </w:r>
      <w:r w:rsidR="00335843" w:rsidRPr="00325B0B">
        <w:rPr>
          <w:b/>
        </w:rPr>
        <w:t xml:space="preserve">» </w:t>
      </w:r>
      <w:r w:rsidR="00325B0B" w:rsidRPr="00325B0B">
        <w:rPr>
          <w:b/>
        </w:rPr>
        <w:t xml:space="preserve">ноября </w:t>
      </w:r>
      <w:r w:rsidR="00335843" w:rsidRPr="00325B0B">
        <w:rPr>
          <w:b/>
        </w:rPr>
        <w:t>2015 г. по «</w:t>
      </w:r>
      <w:r w:rsidR="00325B0B" w:rsidRPr="00325B0B">
        <w:rPr>
          <w:b/>
        </w:rPr>
        <w:t>21</w:t>
      </w:r>
      <w:r w:rsidR="00335843" w:rsidRPr="00325B0B">
        <w:rPr>
          <w:b/>
        </w:rPr>
        <w:t xml:space="preserve">» </w:t>
      </w:r>
      <w:r w:rsidR="00325B0B" w:rsidRPr="00325B0B">
        <w:rPr>
          <w:b/>
        </w:rPr>
        <w:t xml:space="preserve">декабря </w:t>
      </w:r>
      <w:r w:rsidR="00335843" w:rsidRPr="00325B0B">
        <w:rPr>
          <w:b/>
        </w:rPr>
        <w:t>2015г</w:t>
      </w:r>
      <w:r w:rsidR="00335843">
        <w:t>.</w:t>
      </w:r>
      <w:r w:rsidR="00F7692D">
        <w:t xml:space="preserve"> с 8-00 до 1</w:t>
      </w:r>
      <w:r w:rsidR="00FC7BB1">
        <w:t>6</w:t>
      </w:r>
      <w:r w:rsidR="00F7692D">
        <w:t xml:space="preserve">-00 местного времени. </w:t>
      </w:r>
      <w:r w:rsidR="00335843">
        <w:t>Контактное лицо Агарина Татьяна Владимировна.</w:t>
      </w:r>
      <w:r w:rsidR="00396F46" w:rsidRPr="00396F46">
        <w:rPr>
          <w:rFonts w:eastAsiaTheme="minorHAnsi"/>
          <w:lang w:eastAsia="en-US"/>
        </w:rPr>
        <w:t xml:space="preserve"> </w:t>
      </w:r>
      <w:r w:rsidR="00396F46" w:rsidRPr="00E60469">
        <w:rPr>
          <w:rFonts w:eastAsiaTheme="minorHAnsi"/>
          <w:lang w:eastAsia="en-US"/>
        </w:rPr>
        <w:t>Продолжительность приема заявок на участие в аукционе должна быть не менее чем двадцать пять дней.</w:t>
      </w:r>
    </w:p>
    <w:p w:rsidR="000F2CA9" w:rsidRPr="000F2CA9" w:rsidRDefault="002F72A8" w:rsidP="000F2CA9">
      <w:pPr>
        <w:ind w:firstLine="709"/>
        <w:rPr>
          <w:rFonts w:eastAsiaTheme="minorHAnsi"/>
          <w:lang w:eastAsia="en-US"/>
        </w:rPr>
      </w:pPr>
      <w:r w:rsidRPr="000F2CA9">
        <w:rPr>
          <w:b/>
        </w:rPr>
        <w:t>Перечень документов, представляемых покупателями имущества</w:t>
      </w:r>
      <w:r>
        <w:t xml:space="preserve"> – </w:t>
      </w:r>
      <w:r w:rsidR="000F2CA9" w:rsidRPr="000F2CA9">
        <w:rPr>
          <w:rFonts w:eastAsiaTheme="minorHAnsi"/>
          <w:lang w:eastAsia="en-US"/>
        </w:rPr>
        <w:t>Одновременно с заявкой претенденты представляют следующие документы:</w:t>
      </w:r>
    </w:p>
    <w:p w:rsidR="000F2CA9" w:rsidRPr="000F2CA9" w:rsidRDefault="000F2CA9" w:rsidP="000F2CA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" w:name="sub_161002"/>
      <w:proofErr w:type="gramStart"/>
      <w:r w:rsidRPr="000F2CA9">
        <w:rPr>
          <w:rFonts w:eastAsiaTheme="minorHAnsi"/>
          <w:lang w:eastAsia="en-US"/>
        </w:rPr>
        <w:t>юридические</w:t>
      </w:r>
      <w:proofErr w:type="gramEnd"/>
      <w:r w:rsidRPr="000F2CA9">
        <w:rPr>
          <w:rFonts w:eastAsiaTheme="minorHAnsi"/>
          <w:lang w:eastAsia="en-US"/>
        </w:rPr>
        <w:t xml:space="preserve"> лица:</w:t>
      </w:r>
    </w:p>
    <w:p w:rsidR="000F2CA9" w:rsidRPr="000F2CA9" w:rsidRDefault="000F2CA9" w:rsidP="000F2CA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61003"/>
      <w:bookmarkEnd w:id="1"/>
      <w:proofErr w:type="gramStart"/>
      <w:r w:rsidRPr="000F2CA9">
        <w:rPr>
          <w:rFonts w:eastAsiaTheme="minorHAnsi"/>
          <w:lang w:eastAsia="en-US"/>
        </w:rPr>
        <w:t>заверенные</w:t>
      </w:r>
      <w:proofErr w:type="gramEnd"/>
      <w:r w:rsidRPr="000F2CA9">
        <w:rPr>
          <w:rFonts w:eastAsiaTheme="minorHAnsi"/>
          <w:lang w:eastAsia="en-US"/>
        </w:rPr>
        <w:t xml:space="preserve"> копии учредительных документов;</w:t>
      </w:r>
    </w:p>
    <w:p w:rsidR="000F2CA9" w:rsidRPr="000F2CA9" w:rsidRDefault="000F2CA9" w:rsidP="000F2CA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61004"/>
      <w:bookmarkEnd w:id="2"/>
      <w:proofErr w:type="gramStart"/>
      <w:r w:rsidRPr="000F2CA9">
        <w:rPr>
          <w:rFonts w:eastAsiaTheme="minorHAnsi"/>
          <w:lang w:eastAsia="en-US"/>
        </w:rPr>
        <w:t>документ</w:t>
      </w:r>
      <w:proofErr w:type="gramEnd"/>
      <w:r w:rsidRPr="000F2CA9">
        <w:rPr>
          <w:rFonts w:eastAsiaTheme="minorHAnsi"/>
          <w:lang w:eastAsia="en-US"/>
        </w:rPr>
        <w:t>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F2CA9" w:rsidRPr="000F2CA9" w:rsidRDefault="000F2CA9" w:rsidP="000F2CA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61005"/>
      <w:bookmarkEnd w:id="3"/>
      <w:proofErr w:type="gramStart"/>
      <w:r w:rsidRPr="000F2CA9">
        <w:rPr>
          <w:rFonts w:eastAsiaTheme="minorHAnsi"/>
          <w:lang w:eastAsia="en-US"/>
        </w:rPr>
        <w:t>документ</w:t>
      </w:r>
      <w:proofErr w:type="gramEnd"/>
      <w:r w:rsidRPr="000F2CA9">
        <w:rPr>
          <w:rFonts w:eastAsiaTheme="minorHAnsi"/>
          <w:lang w:eastAsia="en-US"/>
        </w:rPr>
        <w:t>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</w:t>
      </w:r>
      <w:r w:rsidR="00335843">
        <w:rPr>
          <w:rFonts w:eastAsiaTheme="minorHAnsi"/>
          <w:lang w:eastAsia="en-US"/>
        </w:rPr>
        <w:t>,</w:t>
      </w:r>
      <w:r w:rsidRPr="000F2CA9">
        <w:rPr>
          <w:rFonts w:eastAsiaTheme="minorHAnsi"/>
          <w:lang w:eastAsia="en-US"/>
        </w:rPr>
        <w:t xml:space="preserve">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F2CA9" w:rsidRPr="000F2CA9" w:rsidRDefault="000F2CA9" w:rsidP="000F2CA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" w:name="sub_161006"/>
      <w:bookmarkEnd w:id="4"/>
      <w:proofErr w:type="gramStart"/>
      <w:r w:rsidRPr="000F2CA9">
        <w:rPr>
          <w:rFonts w:eastAsiaTheme="minorHAnsi"/>
          <w:lang w:eastAsia="en-US"/>
        </w:rPr>
        <w:t>физические</w:t>
      </w:r>
      <w:proofErr w:type="gramEnd"/>
      <w:r w:rsidRPr="000F2CA9">
        <w:rPr>
          <w:rFonts w:eastAsiaTheme="minorHAnsi"/>
          <w:lang w:eastAsia="en-US"/>
        </w:rPr>
        <w:t xml:space="preserve"> лица предъявляют документ, удостоверяющий личность, или представляют копии всех его листов.</w:t>
      </w:r>
    </w:p>
    <w:p w:rsidR="000F2CA9" w:rsidRPr="000F2CA9" w:rsidRDefault="000F2CA9" w:rsidP="000F2CA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" w:name="sub_16102"/>
      <w:bookmarkEnd w:id="5"/>
      <w:r w:rsidRPr="000F2CA9">
        <w:rPr>
          <w:rFonts w:eastAsiaTheme="minorHAnsi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F2CA9" w:rsidRPr="000F2CA9" w:rsidRDefault="000F2CA9" w:rsidP="000F2CA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" w:name="sub_324"/>
      <w:bookmarkEnd w:id="6"/>
      <w:r w:rsidRPr="000F2CA9">
        <w:rPr>
          <w:rFonts w:eastAsiaTheme="minorHAnsi"/>
          <w:lang w:eastAsia="en-US"/>
        </w:rPr>
        <w:lastRenderedPageBreak/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F2CA9" w:rsidRPr="000F2CA9" w:rsidRDefault="000F2CA9" w:rsidP="000F2CA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1621"/>
      <w:bookmarkEnd w:id="7"/>
      <w:r w:rsidRPr="000F2CA9">
        <w:rPr>
          <w:rFonts w:eastAsiaTheme="minorHAnsi"/>
          <w:lang w:eastAsia="en-US"/>
        </w:rPr>
        <w:t xml:space="preserve">К данным документам (в том числе к каждому тому) также прилагается их опись. Заявка и такая опись составляются </w:t>
      </w:r>
      <w:r w:rsidRPr="000F2CA9">
        <w:rPr>
          <w:rFonts w:eastAsiaTheme="minorHAnsi"/>
          <w:b/>
          <w:lang w:eastAsia="en-US"/>
        </w:rPr>
        <w:t>в двух экземплярах</w:t>
      </w:r>
      <w:r w:rsidRPr="000F2CA9">
        <w:rPr>
          <w:rFonts w:eastAsiaTheme="minorHAnsi"/>
          <w:lang w:eastAsia="en-US"/>
        </w:rPr>
        <w:t>, один из которых остается у продавца, другой - у претендента.</w:t>
      </w:r>
    </w:p>
    <w:p w:rsidR="000F2CA9" w:rsidRPr="000F2CA9" w:rsidRDefault="000F2CA9" w:rsidP="000F2CA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" w:name="sub_1622"/>
      <w:bookmarkEnd w:id="8"/>
      <w:r w:rsidRPr="000F2CA9">
        <w:rPr>
          <w:rFonts w:eastAsiaTheme="minorHAnsi"/>
          <w:lang w:eastAsia="en-US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0F2CA9" w:rsidRDefault="000F2CA9" w:rsidP="000F2CA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" w:name="sub_1624"/>
      <w:bookmarkEnd w:id="9"/>
      <w:r w:rsidRPr="000F2CA9">
        <w:rPr>
          <w:rFonts w:eastAsiaTheme="minorHAnsi"/>
          <w:lang w:eastAsia="en-US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325B0B" w:rsidRPr="000F2CA9" w:rsidRDefault="00325B0B" w:rsidP="000F2CA9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  <w:r w:rsidRPr="00325B0B">
        <w:rPr>
          <w:rFonts w:eastAsiaTheme="minorHAnsi"/>
          <w:b/>
          <w:lang w:eastAsia="en-US"/>
        </w:rPr>
        <w:t>24 декабря</w:t>
      </w:r>
      <w:r>
        <w:rPr>
          <w:rFonts w:eastAsiaTheme="minorHAnsi"/>
          <w:b/>
          <w:lang w:eastAsia="en-US"/>
        </w:rPr>
        <w:t xml:space="preserve"> 2015 года рассмотрение заявок и документов</w:t>
      </w:r>
    </w:p>
    <w:bookmarkEnd w:id="10"/>
    <w:p w:rsidR="00D716C4" w:rsidRPr="00D716C4" w:rsidRDefault="002F72A8" w:rsidP="00257969">
      <w:pPr>
        <w:ind w:firstLine="709"/>
        <w:rPr>
          <w:rFonts w:eastAsiaTheme="minorHAnsi"/>
          <w:lang w:eastAsia="en-US"/>
        </w:rPr>
      </w:pPr>
      <w:r w:rsidRPr="000F2CA9">
        <w:rPr>
          <w:b/>
        </w:rPr>
        <w:t>Срок заключения договора</w:t>
      </w:r>
      <w:r w:rsidR="00D716C4">
        <w:rPr>
          <w:b/>
        </w:rPr>
        <w:t xml:space="preserve">. </w:t>
      </w:r>
      <w:r w:rsidR="00D716C4" w:rsidRPr="00D716C4">
        <w:rPr>
          <w:rFonts w:eastAsiaTheme="minorHAnsi"/>
          <w:lang w:eastAsia="en-US"/>
        </w:rPr>
        <w:t>В течение пятнадцати рабочих дней с даты подведения итогов аукциона с победителем аукциона заключается договор купли-продажи.</w:t>
      </w:r>
    </w:p>
    <w:p w:rsidR="00D716C4" w:rsidRPr="00D716C4" w:rsidRDefault="005569D5" w:rsidP="00864F69">
      <w:pPr>
        <w:ind w:firstLine="709"/>
        <w:jc w:val="both"/>
        <w:rPr>
          <w:rFonts w:eastAsiaTheme="minorHAnsi"/>
          <w:lang w:eastAsia="en-US"/>
        </w:rPr>
      </w:pPr>
      <w:r w:rsidRPr="005569D5">
        <w:rPr>
          <w:rFonts w:eastAsiaTheme="minorHAnsi"/>
          <w:b/>
          <w:lang w:eastAsia="en-US"/>
        </w:rPr>
        <w:t>П</w:t>
      </w:r>
      <w:r w:rsidR="00F7692D" w:rsidRPr="00F7692D">
        <w:rPr>
          <w:rFonts w:eastAsiaTheme="minorHAnsi"/>
          <w:b/>
          <w:lang w:eastAsia="en-US"/>
        </w:rPr>
        <w:t>орядок ознакомления покупателей с иной информацией, условиями договора купли-продажи такого имущества;</w:t>
      </w:r>
      <w:r w:rsidR="00D716C4" w:rsidRPr="00D716C4">
        <w:t xml:space="preserve"> </w:t>
      </w:r>
      <w:r w:rsidR="00D716C4">
        <w:t xml:space="preserve">Иную информацию можно получить в отделе экономики и имущественных отношений Администрации муниципального образования «Турочакский район» по адресу: Республика Алтай, Турочакский район, с. Турочак, ул. Советская, 77, </w:t>
      </w:r>
      <w:proofErr w:type="spellStart"/>
      <w:r w:rsidR="00D716C4">
        <w:t>каб</w:t>
      </w:r>
      <w:proofErr w:type="spellEnd"/>
      <w:r w:rsidR="00D716C4">
        <w:t>. № 7</w:t>
      </w:r>
      <w:r w:rsidR="00185FA2">
        <w:t xml:space="preserve">, по телефону 8-388 43-22-7-05 по электронному адресу: </w:t>
      </w:r>
      <w:hyperlink r:id="rId5" w:history="1">
        <w:r w:rsidR="00185FA2" w:rsidRPr="004F747E">
          <w:rPr>
            <w:rStyle w:val="a7"/>
            <w:lang w:val="en-US"/>
          </w:rPr>
          <w:t>ecoturochak</w:t>
        </w:r>
        <w:r w:rsidR="00185FA2" w:rsidRPr="004F747E">
          <w:rPr>
            <w:rStyle w:val="a7"/>
          </w:rPr>
          <w:t>@</w:t>
        </w:r>
        <w:r w:rsidR="00185FA2" w:rsidRPr="004F747E">
          <w:rPr>
            <w:rStyle w:val="a7"/>
            <w:lang w:val="en-US"/>
          </w:rPr>
          <w:t>mail</w:t>
        </w:r>
        <w:r w:rsidR="00185FA2" w:rsidRPr="004F747E">
          <w:rPr>
            <w:rStyle w:val="a7"/>
          </w:rPr>
          <w:t>.</w:t>
        </w:r>
        <w:proofErr w:type="spellStart"/>
        <w:r w:rsidR="00185FA2" w:rsidRPr="004F747E">
          <w:rPr>
            <w:rStyle w:val="a7"/>
            <w:lang w:val="en-US"/>
          </w:rPr>
          <w:t>ru</w:t>
        </w:r>
        <w:proofErr w:type="spellEnd"/>
      </w:hyperlink>
      <w:r w:rsidR="00185FA2">
        <w:t xml:space="preserve">. </w:t>
      </w:r>
      <w:r w:rsidR="00D716C4" w:rsidRPr="00D716C4">
        <w:rPr>
          <w:rFonts w:eastAsiaTheme="minorHAnsi"/>
          <w:lang w:eastAsia="en-US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</w:t>
      </w:r>
      <w:r w:rsidR="00257969">
        <w:rPr>
          <w:rFonts w:eastAsiaTheme="minorHAnsi"/>
          <w:lang w:eastAsia="en-US"/>
        </w:rPr>
        <w:t>.</w:t>
      </w:r>
    </w:p>
    <w:p w:rsidR="00257969" w:rsidRDefault="005569D5" w:rsidP="00864F69">
      <w:pPr>
        <w:ind w:firstLine="709"/>
        <w:jc w:val="both"/>
        <w:rPr>
          <w:rFonts w:eastAsiaTheme="minorHAnsi"/>
          <w:lang w:eastAsia="en-US"/>
        </w:rPr>
      </w:pPr>
      <w:bookmarkStart w:id="11" w:name="sub_15312"/>
      <w:r>
        <w:rPr>
          <w:rFonts w:eastAsiaTheme="minorHAnsi"/>
          <w:b/>
          <w:lang w:eastAsia="en-US"/>
        </w:rPr>
        <w:t>О</w:t>
      </w:r>
      <w:r w:rsidR="00F7692D" w:rsidRPr="00F7692D">
        <w:rPr>
          <w:rFonts w:eastAsiaTheme="minorHAnsi"/>
          <w:b/>
          <w:lang w:eastAsia="en-US"/>
        </w:rPr>
        <w:t>граничения участия отдельных категорий физических лиц и юридических лиц в приватизации такого имущества</w:t>
      </w:r>
      <w:r w:rsidR="00257969" w:rsidRPr="00257969">
        <w:t xml:space="preserve"> </w:t>
      </w:r>
      <w:r w:rsidR="00257969" w:rsidRPr="00257969">
        <w:rPr>
          <w:rFonts w:eastAsiaTheme="minorHAnsi"/>
          <w:lang w:eastAsia="en-US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="00257969" w:rsidRPr="00257969">
          <w:rPr>
            <w:rFonts w:eastAsiaTheme="minorHAnsi"/>
            <w:color w:val="106BBE"/>
            <w:lang w:eastAsia="en-US"/>
          </w:rPr>
          <w:t>статьей 25</w:t>
        </w:r>
      </w:hyperlink>
      <w:r w:rsidR="00257969" w:rsidRPr="00257969">
        <w:rPr>
          <w:rFonts w:eastAsiaTheme="minorHAnsi"/>
          <w:lang w:eastAsia="en-US"/>
        </w:rPr>
        <w:t xml:space="preserve"> настоящего Федерального закона</w:t>
      </w:r>
      <w:r w:rsidR="00257969">
        <w:rPr>
          <w:rFonts w:eastAsiaTheme="minorHAnsi"/>
          <w:lang w:eastAsia="en-US"/>
        </w:rPr>
        <w:t>.</w:t>
      </w:r>
    </w:p>
    <w:p w:rsidR="00E60469" w:rsidRPr="00E60469" w:rsidRDefault="005569D5" w:rsidP="00494113">
      <w:pPr>
        <w:ind w:firstLine="709"/>
        <w:jc w:val="both"/>
        <w:rPr>
          <w:rFonts w:eastAsiaTheme="minorHAnsi"/>
          <w:lang w:eastAsia="en-US"/>
        </w:rPr>
      </w:pPr>
      <w:bookmarkStart w:id="12" w:name="sub_15313"/>
      <w:bookmarkEnd w:id="11"/>
      <w:r w:rsidRPr="005569D5">
        <w:rPr>
          <w:rFonts w:eastAsiaTheme="minorHAnsi"/>
          <w:b/>
          <w:lang w:eastAsia="en-US"/>
        </w:rPr>
        <w:t>П</w:t>
      </w:r>
      <w:r w:rsidR="00F7692D" w:rsidRPr="00F7692D">
        <w:rPr>
          <w:rFonts w:eastAsiaTheme="minorHAnsi"/>
          <w:b/>
          <w:lang w:eastAsia="en-US"/>
        </w:rPr>
        <w:t>орядок определения победителей</w:t>
      </w:r>
      <w:r w:rsidR="00F7692D" w:rsidRPr="00F7692D">
        <w:rPr>
          <w:rFonts w:eastAsiaTheme="minorHAnsi"/>
          <w:lang w:eastAsia="en-US"/>
        </w:rPr>
        <w:t xml:space="preserve"> </w:t>
      </w:r>
      <w:r w:rsidR="00F7692D" w:rsidRPr="00F7692D">
        <w:rPr>
          <w:rFonts w:eastAsiaTheme="minorHAnsi"/>
          <w:b/>
          <w:lang w:eastAsia="en-US"/>
        </w:rPr>
        <w:t>(при проведении аукциона,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</w:t>
      </w:r>
      <w:r w:rsidR="00396F46">
        <w:rPr>
          <w:rFonts w:eastAsiaTheme="minorHAnsi"/>
          <w:lang w:eastAsia="en-US"/>
        </w:rPr>
        <w:t xml:space="preserve"> </w:t>
      </w:r>
      <w:r w:rsidR="00E60469" w:rsidRPr="00E60469">
        <w:rPr>
          <w:rFonts w:eastAsiaTheme="minorHAnsi"/>
          <w:lang w:eastAsia="en-US"/>
        </w:rPr>
        <w:t>На аукционе продается государственное или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  <w:bookmarkStart w:id="13" w:name="sub_332"/>
      <w:bookmarkStart w:id="14" w:name="sub_331"/>
      <w:r w:rsidR="00396F46">
        <w:rPr>
          <w:rFonts w:eastAsiaTheme="minorHAnsi"/>
          <w:lang w:eastAsia="en-US"/>
        </w:rPr>
        <w:t xml:space="preserve"> </w:t>
      </w:r>
      <w:r w:rsidR="00E60469" w:rsidRPr="00E60469">
        <w:rPr>
          <w:rFonts w:eastAsiaTheme="minorHAnsi"/>
          <w:lang w:eastAsia="en-US"/>
        </w:rPr>
        <w:t>Аукцион является открытым по составу участников</w:t>
      </w:r>
      <w:bookmarkStart w:id="15" w:name="sub_10000"/>
      <w:bookmarkEnd w:id="13"/>
      <w:bookmarkEnd w:id="14"/>
      <w:r w:rsidR="00396F46">
        <w:rPr>
          <w:rFonts w:eastAsiaTheme="minorHAnsi"/>
          <w:lang w:eastAsia="en-US"/>
        </w:rPr>
        <w:t xml:space="preserve">. </w:t>
      </w:r>
      <w:r w:rsidR="00E60469" w:rsidRPr="00E60469">
        <w:rPr>
          <w:rFonts w:eastAsiaTheme="minorHAnsi"/>
          <w:lang w:eastAsia="en-US"/>
        </w:rPr>
        <w:t>Пр</w:t>
      </w:r>
      <w:r w:rsidR="00396F46">
        <w:rPr>
          <w:rFonts w:eastAsiaTheme="minorHAnsi"/>
          <w:lang w:eastAsia="en-US"/>
        </w:rPr>
        <w:t xml:space="preserve">едложения о цене </w:t>
      </w:r>
      <w:r w:rsidR="00E60469" w:rsidRPr="00E60469">
        <w:rPr>
          <w:rFonts w:eastAsiaTheme="minorHAnsi"/>
          <w:lang w:eastAsia="en-US"/>
        </w:rPr>
        <w:t xml:space="preserve">муниципального имущества </w:t>
      </w:r>
      <w:r w:rsidR="00396F46" w:rsidRPr="00E60469">
        <w:rPr>
          <w:rFonts w:eastAsiaTheme="minorHAnsi"/>
          <w:lang w:eastAsia="en-US"/>
        </w:rPr>
        <w:t xml:space="preserve">заявляются </w:t>
      </w:r>
      <w:r w:rsidR="00E60469" w:rsidRPr="00E60469">
        <w:rPr>
          <w:rFonts w:eastAsiaTheme="minorHAnsi"/>
          <w:lang w:eastAsia="en-US"/>
        </w:rPr>
        <w:t xml:space="preserve">участниками аукциона </w:t>
      </w:r>
      <w:r w:rsidR="00396F46">
        <w:rPr>
          <w:rFonts w:eastAsiaTheme="minorHAnsi"/>
          <w:lang w:eastAsia="en-US"/>
        </w:rPr>
        <w:t>о</w:t>
      </w:r>
      <w:r w:rsidR="00E60469" w:rsidRPr="00E60469">
        <w:rPr>
          <w:rFonts w:eastAsiaTheme="minorHAnsi"/>
          <w:lang w:eastAsia="en-US"/>
        </w:rPr>
        <w:t xml:space="preserve">ткрыто в ходе проведения торгов. </w:t>
      </w:r>
    </w:p>
    <w:p w:rsidR="00E60469" w:rsidRPr="00E60469" w:rsidRDefault="00E60469" w:rsidP="00864F69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6" w:name="sub_3321"/>
      <w:bookmarkEnd w:id="15"/>
      <w:r w:rsidRPr="00E60469">
        <w:rPr>
          <w:rFonts w:eastAsiaTheme="minorHAnsi"/>
          <w:lang w:eastAsia="en-US"/>
        </w:rPr>
        <w:t>Аукцион, в котором принял участие только один участник, признается несостоявшимся.</w:t>
      </w:r>
      <w:bookmarkEnd w:id="16"/>
    </w:p>
    <w:p w:rsidR="00D716C4" w:rsidRPr="00D716C4" w:rsidRDefault="00D716C4" w:rsidP="00864F69">
      <w:pPr>
        <w:ind w:firstLine="709"/>
        <w:jc w:val="both"/>
        <w:rPr>
          <w:rFonts w:eastAsiaTheme="minorHAnsi"/>
          <w:lang w:eastAsia="en-US"/>
        </w:rPr>
      </w:pPr>
      <w:r w:rsidRPr="00D716C4">
        <w:rPr>
          <w:rFonts w:eastAsiaTheme="minorHAnsi"/>
          <w:lang w:eastAsia="en-US"/>
        </w:rPr>
        <w:lastRenderedPageBreak/>
        <w:t>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с даты подведения итогов аукциона.</w:t>
      </w:r>
    </w:p>
    <w:bookmarkEnd w:id="12"/>
    <w:p w:rsidR="00F7692D" w:rsidRPr="00F7692D" w:rsidRDefault="005569D5" w:rsidP="00864F69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М</w:t>
      </w:r>
      <w:r w:rsidR="00F7692D" w:rsidRPr="00F7692D">
        <w:rPr>
          <w:rFonts w:eastAsiaTheme="minorHAnsi"/>
          <w:b/>
          <w:lang w:eastAsia="en-US"/>
        </w:rPr>
        <w:t>есто и срок подведения итогов продажи муниципального имущества.</w:t>
      </w:r>
      <w:r w:rsidR="00396F46" w:rsidRPr="00396F46">
        <w:rPr>
          <w:rFonts w:eastAsiaTheme="minorHAnsi"/>
          <w:lang w:eastAsia="en-US"/>
        </w:rPr>
        <w:t xml:space="preserve"> </w:t>
      </w:r>
      <w:r w:rsidR="00D862E7">
        <w:t xml:space="preserve">Проведение аукциона будет проходить Администрации муниципального образования «Турочакский район» по адресу: Республика Алтай, Турочакский район, с. Турочак, ул. Советская, 77, </w:t>
      </w:r>
      <w:proofErr w:type="spellStart"/>
      <w:r w:rsidR="00D862E7">
        <w:t>каб</w:t>
      </w:r>
      <w:proofErr w:type="spellEnd"/>
      <w:r w:rsidR="00D862E7">
        <w:t>. № 8 «</w:t>
      </w:r>
      <w:r w:rsidR="00325B0B">
        <w:t>14</w:t>
      </w:r>
      <w:r w:rsidR="00D862E7">
        <w:t xml:space="preserve">» </w:t>
      </w:r>
      <w:r w:rsidR="00325B0B">
        <w:t>января</w:t>
      </w:r>
      <w:r w:rsidR="00D862E7">
        <w:t xml:space="preserve"> 201</w:t>
      </w:r>
      <w:r w:rsidR="00325B0B">
        <w:t xml:space="preserve">6 </w:t>
      </w:r>
      <w:r w:rsidR="00D862E7">
        <w:t>г. в 10-00 часов местного времени</w:t>
      </w:r>
      <w:r w:rsidR="002078FF">
        <w:t>. Проведение аукциона по каждому следующему лоту будет начинаться через 5 минут после предыдущего</w:t>
      </w:r>
      <w:r w:rsidR="00D862E7">
        <w:t xml:space="preserve">. </w:t>
      </w:r>
      <w:r w:rsidR="00396F46" w:rsidRPr="00E60469">
        <w:rPr>
          <w:rFonts w:eastAsiaTheme="minorHAnsi"/>
          <w:lang w:eastAsia="en-US"/>
        </w:rPr>
        <w:t>Аукцион проводится не ранее чем через десять рабочих дней со дня признания претендентов участниками аукциона.</w:t>
      </w:r>
      <w:r w:rsidR="00D862E7">
        <w:t xml:space="preserve"> </w:t>
      </w:r>
    </w:p>
    <w:p w:rsidR="00864F69" w:rsidRPr="00864F69" w:rsidRDefault="00864F69" w:rsidP="00864F69">
      <w:pPr>
        <w:rPr>
          <w:rFonts w:eastAsiaTheme="minorHAnsi"/>
          <w:lang w:eastAsia="en-US"/>
        </w:rPr>
      </w:pPr>
      <w:r>
        <w:rPr>
          <w:b/>
        </w:rPr>
        <w:t xml:space="preserve">           </w:t>
      </w:r>
      <w:r>
        <w:rPr>
          <w:rFonts w:eastAsiaTheme="minorHAnsi"/>
          <w:b/>
          <w:lang w:eastAsia="en-US"/>
        </w:rPr>
        <w:t>И</w:t>
      </w:r>
      <w:r w:rsidRPr="00864F69">
        <w:rPr>
          <w:rFonts w:eastAsiaTheme="minorHAnsi"/>
          <w:b/>
          <w:lang w:eastAsia="en-US"/>
        </w:rPr>
        <w:t>нформация обо всех предыдущих торгах по продаже данного имущества,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</w:r>
      <w:r>
        <w:rPr>
          <w:rFonts w:eastAsiaTheme="minorHAnsi"/>
          <w:b/>
          <w:lang w:eastAsia="en-US"/>
        </w:rPr>
        <w:t xml:space="preserve">. </w:t>
      </w:r>
      <w:r w:rsidRPr="00864F69">
        <w:rPr>
          <w:rFonts w:eastAsiaTheme="minorHAnsi"/>
          <w:lang w:eastAsia="en-US"/>
        </w:rPr>
        <w:t>Не проводились.</w:t>
      </w:r>
    </w:p>
    <w:p w:rsidR="004E6CD4" w:rsidRPr="005569D5" w:rsidRDefault="004E6CD4" w:rsidP="00864F69">
      <w:pPr>
        <w:jc w:val="both"/>
        <w:rPr>
          <w:b/>
        </w:rPr>
      </w:pPr>
    </w:p>
    <w:sectPr w:rsidR="004E6CD4" w:rsidRPr="005569D5" w:rsidSect="002F72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C2345"/>
    <w:multiLevelType w:val="hybridMultilevel"/>
    <w:tmpl w:val="2ED88C90"/>
    <w:lvl w:ilvl="0" w:tplc="F000E34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4A38A6"/>
    <w:multiLevelType w:val="hybridMultilevel"/>
    <w:tmpl w:val="DE281E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F4E21"/>
    <w:multiLevelType w:val="hybridMultilevel"/>
    <w:tmpl w:val="0502846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03"/>
    <w:rsid w:val="00060D2D"/>
    <w:rsid w:val="000F2CA9"/>
    <w:rsid w:val="00130C03"/>
    <w:rsid w:val="00185FA2"/>
    <w:rsid w:val="001B18E5"/>
    <w:rsid w:val="002078FF"/>
    <w:rsid w:val="00257969"/>
    <w:rsid w:val="00276E39"/>
    <w:rsid w:val="002F72A8"/>
    <w:rsid w:val="00325B0B"/>
    <w:rsid w:val="00335843"/>
    <w:rsid w:val="00396F46"/>
    <w:rsid w:val="003F2504"/>
    <w:rsid w:val="00420275"/>
    <w:rsid w:val="00494113"/>
    <w:rsid w:val="004E6CD4"/>
    <w:rsid w:val="00526697"/>
    <w:rsid w:val="005569D5"/>
    <w:rsid w:val="00654F44"/>
    <w:rsid w:val="006A0729"/>
    <w:rsid w:val="006B2E62"/>
    <w:rsid w:val="006F1900"/>
    <w:rsid w:val="0078485F"/>
    <w:rsid w:val="007B6D0E"/>
    <w:rsid w:val="00843AE9"/>
    <w:rsid w:val="00864F69"/>
    <w:rsid w:val="008F4721"/>
    <w:rsid w:val="009D233E"/>
    <w:rsid w:val="009F7CAC"/>
    <w:rsid w:val="00D716C4"/>
    <w:rsid w:val="00D862E7"/>
    <w:rsid w:val="00D95516"/>
    <w:rsid w:val="00DF051D"/>
    <w:rsid w:val="00E60469"/>
    <w:rsid w:val="00F21C97"/>
    <w:rsid w:val="00F7692D"/>
    <w:rsid w:val="00FC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94970B-D7E6-47E2-92AA-A0AF4C96F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1C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C9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21C9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85FA2"/>
    <w:rPr>
      <w:color w:val="0563C1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257969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E60469"/>
    <w:pPr>
      <w:autoSpaceDE w:val="0"/>
      <w:autoSpaceDN w:val="0"/>
      <w:adjustRightInd w:val="0"/>
      <w:spacing w:before="75"/>
      <w:ind w:left="170"/>
      <w:jc w:val="both"/>
    </w:pPr>
    <w:rPr>
      <w:rFonts w:eastAsiaTheme="minorHAnsi"/>
      <w:color w:val="353842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E604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turoch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4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2015-11-25T05:47:00Z</cp:lastPrinted>
  <dcterms:created xsi:type="dcterms:W3CDTF">2015-11-17T02:48:00Z</dcterms:created>
  <dcterms:modified xsi:type="dcterms:W3CDTF">2015-11-25T05:48:00Z</dcterms:modified>
</cp:coreProperties>
</file>