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AA5C79" w:rsidTr="002416CE">
        <w:trPr>
          <w:trHeight w:val="442"/>
        </w:trPr>
        <w:tc>
          <w:tcPr>
            <w:tcW w:w="5778" w:type="dxa"/>
            <w:vAlign w:val="bottom"/>
          </w:tcPr>
          <w:p w:rsidR="00B43B86" w:rsidRPr="00AA5C79" w:rsidRDefault="00B80381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80381" w:rsidRDefault="00AA5C79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A5C79">
              <w:rPr>
                <w:b/>
                <w:bCs/>
                <w:sz w:val="28"/>
                <w:szCs w:val="28"/>
                <w:lang w:val="en-US"/>
              </w:rPr>
              <w:t>J</w:t>
            </w:r>
            <w:r w:rsidR="00B80381">
              <w:rPr>
                <w:b/>
                <w:bCs/>
                <w:sz w:val="28"/>
                <w:szCs w:val="28"/>
                <w:lang w:val="en-US"/>
              </w:rPr>
              <w:t>O</w:t>
            </w:r>
            <w:r w:rsidR="00B80381">
              <w:rPr>
                <w:b/>
                <w:bCs/>
                <w:sz w:val="28"/>
                <w:szCs w:val="28"/>
              </w:rPr>
              <w:t>П</w:t>
            </w:r>
          </w:p>
        </w:tc>
      </w:tr>
    </w:tbl>
    <w:p w:rsidR="00B43B86" w:rsidRPr="00AA5C79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D128DE">
        <w:rPr>
          <w:sz w:val="28"/>
          <w:szCs w:val="28"/>
        </w:rPr>
        <w:t>«</w:t>
      </w:r>
      <w:r w:rsidR="00850F03">
        <w:rPr>
          <w:sz w:val="28"/>
          <w:szCs w:val="28"/>
          <w:lang w:val="en-US"/>
        </w:rPr>
        <w:t>29</w:t>
      </w:r>
      <w:r w:rsidR="00D128DE">
        <w:rPr>
          <w:sz w:val="28"/>
          <w:szCs w:val="28"/>
        </w:rPr>
        <w:t>» __</w:t>
      </w:r>
      <w:r w:rsidR="00850F03">
        <w:rPr>
          <w:sz w:val="28"/>
          <w:szCs w:val="28"/>
        </w:rPr>
        <w:t>февраля</w:t>
      </w:r>
      <w:r w:rsidR="00D128DE">
        <w:rPr>
          <w:sz w:val="28"/>
          <w:szCs w:val="28"/>
        </w:rPr>
        <w:t>__</w:t>
      </w:r>
      <w:r w:rsidRPr="00B43B86">
        <w:rPr>
          <w:sz w:val="28"/>
          <w:szCs w:val="28"/>
        </w:rPr>
        <w:t>201</w:t>
      </w:r>
      <w:r w:rsidR="00AA5C79">
        <w:rPr>
          <w:sz w:val="28"/>
          <w:szCs w:val="28"/>
        </w:rPr>
        <w:t>6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850F03">
        <w:rPr>
          <w:sz w:val="28"/>
          <w:szCs w:val="28"/>
        </w:rPr>
        <w:t>46</w:t>
      </w:r>
      <w:bookmarkStart w:id="0" w:name="_GoBack"/>
      <w:bookmarkEnd w:id="0"/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AA5C79" w:rsidRPr="00EF200D" w:rsidRDefault="00AA5C79" w:rsidP="00AA5C79">
      <w:pPr>
        <w:pStyle w:val="11"/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  <w:r w:rsidRPr="00EF200D">
        <w:rPr>
          <w:rFonts w:cs="Times New Roman"/>
          <w:sz w:val="24"/>
          <w:szCs w:val="24"/>
          <w:lang w:val="ru-RU"/>
        </w:rPr>
        <w:t xml:space="preserve">Об утверждении </w:t>
      </w:r>
      <w:r w:rsidR="0049398E">
        <w:rPr>
          <w:rFonts w:cs="Times New Roman"/>
          <w:sz w:val="24"/>
          <w:szCs w:val="24"/>
          <w:lang w:val="ru-RU"/>
        </w:rPr>
        <w:t>порядка</w:t>
      </w:r>
      <w:r w:rsidR="00B80381" w:rsidRPr="00EF200D">
        <w:rPr>
          <w:rFonts w:cs="Times New Roman"/>
          <w:sz w:val="24"/>
          <w:szCs w:val="24"/>
          <w:lang w:val="ru-RU"/>
        </w:rPr>
        <w:t xml:space="preserve"> </w:t>
      </w:r>
      <w:r w:rsidR="000730E7">
        <w:rPr>
          <w:rFonts w:cs="Times New Roman"/>
          <w:sz w:val="24"/>
          <w:szCs w:val="24"/>
          <w:lang w:val="ru-RU"/>
        </w:rPr>
        <w:t>осуществления ведомственного контроля в сфере закупок товаров, работ, услуг для муниципальных нужд Администрации муниципального образования «Турочакский район»</w:t>
      </w:r>
    </w:p>
    <w:p w:rsidR="00AA5C79" w:rsidRPr="00EF200D" w:rsidRDefault="00AA5C79" w:rsidP="00AA5C79">
      <w:pPr>
        <w:pStyle w:val="11"/>
        <w:spacing w:line="480" w:lineRule="auto"/>
        <w:ind w:left="178" w:right="3910" w:hanging="3"/>
        <w:rPr>
          <w:rFonts w:cs="Times New Roman"/>
          <w:sz w:val="24"/>
          <w:szCs w:val="24"/>
          <w:lang w:val="ru-RU"/>
        </w:rPr>
      </w:pPr>
    </w:p>
    <w:p w:rsidR="00AA5C79" w:rsidRPr="00EF200D" w:rsidRDefault="00AA5C79" w:rsidP="00AA5C79">
      <w:pPr>
        <w:pStyle w:val="aa"/>
        <w:tabs>
          <w:tab w:val="left" w:pos="1518"/>
        </w:tabs>
        <w:ind w:left="0" w:firstLine="709"/>
        <w:jc w:val="both"/>
        <w:rPr>
          <w:rFonts w:cs="Times New Roman"/>
          <w:spacing w:val="68"/>
          <w:sz w:val="24"/>
          <w:szCs w:val="24"/>
          <w:lang w:val="ru-RU"/>
        </w:rPr>
      </w:pPr>
      <w:r w:rsidRPr="00EF200D">
        <w:rPr>
          <w:rFonts w:cs="Times New Roman"/>
          <w:spacing w:val="-1"/>
          <w:sz w:val="24"/>
          <w:szCs w:val="24"/>
          <w:lang w:val="ru-RU"/>
        </w:rPr>
        <w:t>В соответствии с</w:t>
      </w:r>
      <w:r w:rsidR="00B80381" w:rsidRPr="00EF200D">
        <w:rPr>
          <w:rFonts w:cs="Times New Roman"/>
          <w:spacing w:val="-1"/>
          <w:sz w:val="24"/>
          <w:szCs w:val="24"/>
          <w:lang w:val="ru-RU"/>
        </w:rPr>
        <w:t>о статьей 100</w:t>
      </w:r>
      <w:r w:rsidRPr="00EF200D">
        <w:rPr>
          <w:rFonts w:cs="Times New Roman"/>
          <w:spacing w:val="-1"/>
          <w:sz w:val="24"/>
          <w:szCs w:val="24"/>
          <w:lang w:val="ru-RU"/>
        </w:rPr>
        <w:t xml:space="preserve"> Федеральн</w:t>
      </w:r>
      <w:r w:rsidR="00B80381" w:rsidRPr="00EF200D">
        <w:rPr>
          <w:rFonts w:cs="Times New Roman"/>
          <w:spacing w:val="-1"/>
          <w:sz w:val="24"/>
          <w:szCs w:val="24"/>
          <w:lang w:val="ru-RU"/>
        </w:rPr>
        <w:t>ого</w:t>
      </w:r>
      <w:r w:rsidRPr="00EF200D">
        <w:rPr>
          <w:rFonts w:cs="Times New Roman"/>
          <w:spacing w:val="-1"/>
          <w:sz w:val="24"/>
          <w:szCs w:val="24"/>
          <w:lang w:val="ru-RU"/>
        </w:rPr>
        <w:t xml:space="preserve"> закон</w:t>
      </w:r>
      <w:r w:rsidR="00B80381" w:rsidRPr="00EF200D">
        <w:rPr>
          <w:rFonts w:cs="Times New Roman"/>
          <w:spacing w:val="-1"/>
          <w:sz w:val="24"/>
          <w:szCs w:val="24"/>
          <w:lang w:val="ru-RU"/>
        </w:rPr>
        <w:t>а</w:t>
      </w:r>
      <w:r w:rsidRPr="00EF200D">
        <w:rPr>
          <w:rFonts w:cs="Times New Roman"/>
          <w:spacing w:val="-1"/>
          <w:sz w:val="24"/>
          <w:szCs w:val="24"/>
          <w:lang w:val="ru-RU"/>
        </w:rPr>
        <w:t xml:space="preserve"> от 5 апреля 2013 года № 44-ФЗ  «О контрактной системе в сфере закупок товаров, работ, услуг для обеспечения государ</w:t>
      </w:r>
      <w:r w:rsidR="00A00699">
        <w:rPr>
          <w:rFonts w:cs="Times New Roman"/>
          <w:spacing w:val="-1"/>
          <w:sz w:val="24"/>
          <w:szCs w:val="24"/>
          <w:lang w:val="ru-RU"/>
        </w:rPr>
        <w:t xml:space="preserve">ственных и муниципальных нужд», </w:t>
      </w:r>
      <w:r w:rsidRPr="00EF200D">
        <w:rPr>
          <w:rFonts w:cs="Times New Roman"/>
          <w:spacing w:val="-1"/>
          <w:sz w:val="24"/>
          <w:szCs w:val="24"/>
          <w:lang w:val="ru-RU"/>
        </w:rPr>
        <w:t>руководствуясь Уставом муниципального образования «Турочакский район»:</w:t>
      </w:r>
      <w:r w:rsidRPr="00EF200D">
        <w:rPr>
          <w:rFonts w:cs="Times New Roman"/>
          <w:spacing w:val="68"/>
          <w:sz w:val="24"/>
          <w:szCs w:val="24"/>
          <w:lang w:val="ru-RU"/>
        </w:rPr>
        <w:t xml:space="preserve"> </w:t>
      </w:r>
    </w:p>
    <w:p w:rsidR="00AA5C79" w:rsidRDefault="00AA5C79" w:rsidP="00AA5C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699" w:rsidRPr="00262A85" w:rsidRDefault="00A00699" w:rsidP="00AA5C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A8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00699" w:rsidRPr="00EF200D" w:rsidRDefault="00A00699" w:rsidP="00AA5C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381" w:rsidRPr="000730E7" w:rsidRDefault="00EF200D" w:rsidP="000730E7">
      <w:pPr>
        <w:pStyle w:val="11"/>
        <w:numPr>
          <w:ilvl w:val="0"/>
          <w:numId w:val="16"/>
        </w:numPr>
        <w:ind w:left="0" w:firstLine="709"/>
        <w:jc w:val="both"/>
        <w:rPr>
          <w:rFonts w:cs="Times New Roman"/>
          <w:b w:val="0"/>
          <w:spacing w:val="-1"/>
          <w:sz w:val="24"/>
          <w:szCs w:val="24"/>
          <w:lang w:val="ru-RU"/>
        </w:rPr>
      </w:pPr>
      <w:r w:rsidRPr="00EF200D">
        <w:rPr>
          <w:rFonts w:cs="Times New Roman"/>
          <w:b w:val="0"/>
          <w:sz w:val="24"/>
          <w:szCs w:val="24"/>
          <w:lang w:val="ru-RU"/>
        </w:rPr>
        <w:t xml:space="preserve">Утвердить </w:t>
      </w:r>
      <w:r w:rsidR="00262A85">
        <w:rPr>
          <w:rFonts w:cs="Times New Roman"/>
          <w:b w:val="0"/>
          <w:sz w:val="24"/>
          <w:szCs w:val="24"/>
          <w:lang w:val="ru-RU"/>
        </w:rPr>
        <w:t>порядок</w:t>
      </w:r>
      <w:r w:rsidR="00B80381" w:rsidRPr="00EF200D">
        <w:rPr>
          <w:rFonts w:cs="Times New Roman"/>
          <w:b w:val="0"/>
          <w:sz w:val="24"/>
          <w:szCs w:val="24"/>
          <w:lang w:val="ru-RU"/>
        </w:rPr>
        <w:t xml:space="preserve"> </w:t>
      </w:r>
      <w:r w:rsidR="000730E7" w:rsidRPr="000730E7">
        <w:rPr>
          <w:rFonts w:cs="Times New Roman"/>
          <w:b w:val="0"/>
          <w:sz w:val="24"/>
          <w:szCs w:val="24"/>
          <w:lang w:val="ru-RU"/>
        </w:rPr>
        <w:t xml:space="preserve">осуществления ведомственного контроля в сфере закупок товаров, работ, услуг для муниципальных нужд Администрации муниципального образования «Турочакский район» </w:t>
      </w:r>
      <w:r w:rsidR="00B80381" w:rsidRPr="000730E7">
        <w:rPr>
          <w:rFonts w:cs="Times New Roman"/>
          <w:b w:val="0"/>
          <w:sz w:val="24"/>
          <w:szCs w:val="24"/>
          <w:lang w:val="ru-RU"/>
        </w:rPr>
        <w:t xml:space="preserve">(далее – </w:t>
      </w:r>
      <w:r w:rsidR="00262A85" w:rsidRPr="000730E7">
        <w:rPr>
          <w:rFonts w:cs="Times New Roman"/>
          <w:b w:val="0"/>
          <w:sz w:val="24"/>
          <w:szCs w:val="24"/>
          <w:lang w:val="ru-RU"/>
        </w:rPr>
        <w:t>порядок</w:t>
      </w:r>
      <w:r w:rsidR="00B80381" w:rsidRPr="000730E7">
        <w:rPr>
          <w:rFonts w:cs="Times New Roman"/>
          <w:b w:val="0"/>
          <w:sz w:val="24"/>
          <w:szCs w:val="24"/>
          <w:lang w:val="ru-RU"/>
        </w:rPr>
        <w:t>), согласно приложению.</w:t>
      </w:r>
    </w:p>
    <w:p w:rsidR="00B80381" w:rsidRPr="00EF200D" w:rsidRDefault="00B80381" w:rsidP="000730E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00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опубликования, за исключением </w:t>
      </w:r>
      <w:r w:rsidR="00417546" w:rsidRPr="00EF200D">
        <w:rPr>
          <w:rFonts w:ascii="Times New Roman" w:hAnsi="Times New Roman" w:cs="Times New Roman"/>
          <w:sz w:val="24"/>
          <w:szCs w:val="24"/>
        </w:rPr>
        <w:t>пункта</w:t>
      </w:r>
      <w:r w:rsidRPr="00EF200D">
        <w:rPr>
          <w:rFonts w:ascii="Times New Roman" w:hAnsi="Times New Roman" w:cs="Times New Roman"/>
          <w:sz w:val="24"/>
          <w:szCs w:val="24"/>
        </w:rPr>
        <w:t xml:space="preserve"> 3.2</w:t>
      </w:r>
      <w:r w:rsidR="00EF200D" w:rsidRPr="00EF200D">
        <w:rPr>
          <w:rFonts w:ascii="Times New Roman" w:hAnsi="Times New Roman" w:cs="Times New Roman"/>
          <w:sz w:val="24"/>
          <w:szCs w:val="24"/>
        </w:rPr>
        <w:t xml:space="preserve"> </w:t>
      </w:r>
      <w:r w:rsidR="000730E7">
        <w:rPr>
          <w:rFonts w:ascii="Times New Roman" w:hAnsi="Times New Roman" w:cs="Times New Roman"/>
          <w:sz w:val="24"/>
          <w:szCs w:val="24"/>
        </w:rPr>
        <w:t>порядка</w:t>
      </w:r>
      <w:r w:rsidRPr="00EF200D">
        <w:rPr>
          <w:rFonts w:ascii="Times New Roman" w:hAnsi="Times New Roman" w:cs="Times New Roman"/>
          <w:sz w:val="24"/>
          <w:szCs w:val="24"/>
        </w:rPr>
        <w:t>, которы</w:t>
      </w:r>
      <w:r w:rsidR="00417546" w:rsidRPr="00EF200D">
        <w:rPr>
          <w:rFonts w:ascii="Times New Roman" w:hAnsi="Times New Roman" w:cs="Times New Roman"/>
          <w:sz w:val="24"/>
          <w:szCs w:val="24"/>
        </w:rPr>
        <w:t>й</w:t>
      </w:r>
      <w:r w:rsidRPr="00EF200D">
        <w:rPr>
          <w:rFonts w:ascii="Times New Roman" w:hAnsi="Times New Roman" w:cs="Times New Roman"/>
          <w:sz w:val="24"/>
          <w:szCs w:val="24"/>
        </w:rPr>
        <w:t xml:space="preserve"> вступают в силу с 1 января 2017 г.</w:t>
      </w:r>
    </w:p>
    <w:p w:rsidR="00B80381" w:rsidRPr="00EF200D" w:rsidRDefault="00B80381" w:rsidP="000730E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00D">
        <w:rPr>
          <w:rFonts w:ascii="Times New Roman" w:hAnsi="Times New Roman" w:cs="Times New Roman"/>
          <w:sz w:val="24"/>
          <w:szCs w:val="24"/>
        </w:rPr>
        <w:t xml:space="preserve">Разместить настоящее </w:t>
      </w:r>
      <w:r w:rsidR="00303F5E">
        <w:rPr>
          <w:rFonts w:ascii="Times New Roman" w:hAnsi="Times New Roman" w:cs="Times New Roman"/>
          <w:sz w:val="24"/>
          <w:szCs w:val="24"/>
        </w:rPr>
        <w:t>постановление</w:t>
      </w:r>
      <w:r w:rsidRPr="00EF200D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«Турочакский район» в сети Интернет.</w:t>
      </w:r>
    </w:p>
    <w:p w:rsidR="00B80381" w:rsidRPr="00EF200D" w:rsidRDefault="006D0FF4" w:rsidP="000730E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00D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262A85" w:rsidRPr="00EF200D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муниципального образования «Турочакский район» </w:t>
      </w:r>
      <w:r w:rsidR="00262A85">
        <w:rPr>
          <w:rFonts w:ascii="Times New Roman" w:hAnsi="Times New Roman" w:cs="Times New Roman"/>
          <w:sz w:val="24"/>
          <w:szCs w:val="24"/>
        </w:rPr>
        <w:t xml:space="preserve">от 22 мая 2014 г. № 261 «Об утверждении порядка осуществления ведомственного контроля в сфере закупок товаров, работ, услуг для обеспечения муниципальных нужд», </w:t>
      </w:r>
      <w:r w:rsidRPr="00EF200D">
        <w:rPr>
          <w:rFonts w:ascii="Times New Roman" w:hAnsi="Times New Roman" w:cs="Times New Roman"/>
          <w:sz w:val="24"/>
          <w:szCs w:val="24"/>
        </w:rPr>
        <w:t>Постановление главы Администрации муниципального образования «Турочакский район» от 17 июня 2015 г. № 134-р «Об осуществлении ведомственного контроля в сфере закупок товаров, работ, услуг для обеспечения муниципальных нужд».</w:t>
      </w:r>
    </w:p>
    <w:p w:rsidR="00AA5C79" w:rsidRPr="00EF200D" w:rsidRDefault="005E0D25" w:rsidP="000730E7">
      <w:pPr>
        <w:pStyle w:val="aa"/>
        <w:tabs>
          <w:tab w:val="left" w:pos="1518"/>
        </w:tabs>
        <w:ind w:left="0" w:firstLine="709"/>
        <w:jc w:val="both"/>
        <w:rPr>
          <w:rFonts w:cs="Times New Roman"/>
          <w:spacing w:val="-2"/>
          <w:sz w:val="24"/>
          <w:szCs w:val="24"/>
          <w:lang w:val="ru-RU"/>
        </w:rPr>
      </w:pPr>
      <w:r>
        <w:rPr>
          <w:rFonts w:cs="Times New Roman"/>
          <w:spacing w:val="-2"/>
          <w:sz w:val="24"/>
          <w:szCs w:val="24"/>
          <w:lang w:val="ru-RU"/>
        </w:rPr>
        <w:t>5</w:t>
      </w:r>
      <w:r w:rsidR="00AA5C79" w:rsidRPr="00EF200D">
        <w:rPr>
          <w:rFonts w:cs="Times New Roman"/>
          <w:spacing w:val="-2"/>
          <w:sz w:val="24"/>
          <w:szCs w:val="24"/>
          <w:lang w:val="ru-RU"/>
        </w:rPr>
        <w:t xml:space="preserve">. Контроль за исполнением настоящего </w:t>
      </w:r>
      <w:r>
        <w:rPr>
          <w:rFonts w:cs="Times New Roman"/>
          <w:spacing w:val="-2"/>
          <w:sz w:val="24"/>
          <w:szCs w:val="24"/>
          <w:lang w:val="ru-RU"/>
        </w:rPr>
        <w:t>постановления</w:t>
      </w:r>
      <w:r w:rsidR="00AA5C79" w:rsidRPr="00EF200D">
        <w:rPr>
          <w:rFonts w:cs="Times New Roman"/>
          <w:spacing w:val="-2"/>
          <w:sz w:val="24"/>
          <w:szCs w:val="24"/>
          <w:lang w:val="ru-RU"/>
        </w:rPr>
        <w:t xml:space="preserve"> возложить на заместителя главы Администрации муниципального о</w:t>
      </w:r>
      <w:r w:rsidR="000730E7">
        <w:rPr>
          <w:rFonts w:cs="Times New Roman"/>
          <w:spacing w:val="-2"/>
          <w:sz w:val="24"/>
          <w:szCs w:val="24"/>
          <w:lang w:val="ru-RU"/>
        </w:rPr>
        <w:t xml:space="preserve">бразования «Турочакский район» </w:t>
      </w:r>
      <w:r w:rsidR="00AA5C79" w:rsidRPr="00EF200D">
        <w:rPr>
          <w:rFonts w:cs="Times New Roman"/>
          <w:spacing w:val="-2"/>
          <w:sz w:val="24"/>
          <w:szCs w:val="24"/>
          <w:lang w:val="ru-RU"/>
        </w:rPr>
        <w:t xml:space="preserve">О.М. Подоляк. </w:t>
      </w:r>
    </w:p>
    <w:p w:rsidR="00B43B86" w:rsidRPr="00EF200D" w:rsidRDefault="00B43B86" w:rsidP="00B43B86">
      <w:pPr>
        <w:widowControl w:val="0"/>
        <w:autoSpaceDE w:val="0"/>
        <w:autoSpaceDN w:val="0"/>
        <w:adjustRightInd w:val="0"/>
      </w:pPr>
    </w:p>
    <w:p w:rsidR="00A97D6F" w:rsidRPr="00EF200D" w:rsidRDefault="00A97D6F" w:rsidP="00B43B86">
      <w:pPr>
        <w:widowControl w:val="0"/>
        <w:autoSpaceDE w:val="0"/>
        <w:autoSpaceDN w:val="0"/>
        <w:adjustRightInd w:val="0"/>
      </w:pPr>
    </w:p>
    <w:p w:rsidR="00A97D6F" w:rsidRPr="00EF200D" w:rsidRDefault="00A97D6F" w:rsidP="00B43B86">
      <w:pPr>
        <w:widowControl w:val="0"/>
        <w:autoSpaceDE w:val="0"/>
        <w:autoSpaceDN w:val="0"/>
        <w:adjustRightInd w:val="0"/>
      </w:pPr>
    </w:p>
    <w:p w:rsidR="002A6C2E" w:rsidRPr="00EF200D" w:rsidRDefault="00B43B86" w:rsidP="00B43B86">
      <w:pPr>
        <w:widowControl w:val="0"/>
        <w:autoSpaceDE w:val="0"/>
        <w:autoSpaceDN w:val="0"/>
        <w:adjustRightInd w:val="0"/>
      </w:pPr>
      <w:r w:rsidRPr="00EF200D">
        <w:t xml:space="preserve">Глава </w:t>
      </w:r>
      <w:r w:rsidR="002A6C2E" w:rsidRPr="00EF200D">
        <w:t xml:space="preserve">Администрации </w:t>
      </w:r>
      <w:r w:rsidRPr="00EF200D">
        <w:t xml:space="preserve">муниципального </w:t>
      </w:r>
    </w:p>
    <w:p w:rsidR="00706DE3" w:rsidRPr="00EF200D" w:rsidRDefault="00B43B86" w:rsidP="00B43B86">
      <w:pPr>
        <w:widowControl w:val="0"/>
        <w:autoSpaceDE w:val="0"/>
        <w:autoSpaceDN w:val="0"/>
        <w:adjustRightInd w:val="0"/>
      </w:pPr>
      <w:r w:rsidRPr="00EF200D">
        <w:t>образования «Турочакский район»</w:t>
      </w:r>
      <w:r w:rsidRPr="00EF200D">
        <w:tab/>
      </w:r>
      <w:r w:rsidRPr="00EF200D">
        <w:tab/>
      </w:r>
      <w:r w:rsidRPr="00EF200D">
        <w:tab/>
      </w:r>
      <w:r w:rsidR="00EF200D">
        <w:t xml:space="preserve">           </w:t>
      </w:r>
      <w:r w:rsidRPr="00EF200D">
        <w:tab/>
      </w:r>
      <w:r w:rsidRPr="00EF200D">
        <w:tab/>
      </w:r>
      <w:r w:rsidR="00EF200D">
        <w:t xml:space="preserve">          </w:t>
      </w:r>
      <w:r w:rsidRPr="00EF200D">
        <w:t xml:space="preserve">            </w:t>
      </w:r>
      <w:r w:rsidR="002A6C2E" w:rsidRPr="00EF200D">
        <w:t xml:space="preserve">     В.В. С</w:t>
      </w:r>
      <w:r w:rsidR="00706DE3" w:rsidRPr="00EF200D">
        <w:t>арайкин</w:t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5C79" w:rsidRDefault="00AA5C79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200D" w:rsidRDefault="00EF200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200D" w:rsidRDefault="00EF200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200D" w:rsidRDefault="00EF200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200D" w:rsidRDefault="00EF200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200D" w:rsidRDefault="00EF200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200D" w:rsidRDefault="00EF200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200D" w:rsidRDefault="00EF200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</w:t>
      </w: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706DE3" w:rsidRPr="00AB60D2" w:rsidTr="00CC2863">
        <w:tc>
          <w:tcPr>
            <w:tcW w:w="5778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ИСПОЛНИТЕЛЬ</w:t>
            </w:r>
          </w:p>
          <w:p w:rsidR="00706DE3" w:rsidRPr="00AB60D2" w:rsidRDefault="000730E7" w:rsidP="00CC2863">
            <w:pPr>
              <w:widowControl w:val="0"/>
              <w:suppressAutoHyphens/>
              <w:jc w:val="both"/>
            </w:pPr>
            <w:r>
              <w:t>К</w:t>
            </w:r>
            <w:r w:rsidR="00AA5C79">
              <w:t>онтрактный управляющий</w:t>
            </w:r>
          </w:p>
          <w:p w:rsidR="00706DE3" w:rsidRPr="00AB60D2" w:rsidRDefault="006659CC" w:rsidP="00CC2863">
            <w:pPr>
              <w:widowControl w:val="0"/>
              <w:suppressAutoHyphens/>
            </w:pPr>
            <w:r>
              <w:t>А.В. Белозерова</w:t>
            </w:r>
          </w:p>
          <w:p w:rsidR="00706DE3" w:rsidRPr="00AB60D2" w:rsidRDefault="00706DE3" w:rsidP="00CC2863">
            <w:pPr>
              <w:widowControl w:val="0"/>
              <w:suppressAutoHyphens/>
            </w:pPr>
          </w:p>
        </w:tc>
        <w:tc>
          <w:tcPr>
            <w:tcW w:w="5211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СОГЛАСОВАНО</w:t>
            </w:r>
          </w:p>
          <w:p w:rsidR="00706DE3" w:rsidRPr="00AB60D2" w:rsidRDefault="00706DE3" w:rsidP="00CC2863">
            <w:pPr>
              <w:widowControl w:val="0"/>
              <w:suppressAutoHyphens/>
              <w:jc w:val="both"/>
            </w:pPr>
            <w:r>
              <w:t>__________________________________</w:t>
            </w:r>
          </w:p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__________________</w:t>
            </w:r>
            <w:r>
              <w:t>________________</w:t>
            </w:r>
          </w:p>
          <w:p w:rsidR="00706DE3" w:rsidRPr="00AB60D2" w:rsidRDefault="00AA5C79" w:rsidP="00CC2863">
            <w:pPr>
              <w:widowControl w:val="0"/>
              <w:suppressAutoHyphens/>
            </w:pPr>
            <w:r>
              <w:t>«___» ________ 2016</w:t>
            </w:r>
            <w:r w:rsidR="00706DE3" w:rsidRPr="00AB60D2">
              <w:t xml:space="preserve"> года</w:t>
            </w:r>
          </w:p>
        </w:tc>
      </w:tr>
    </w:tbl>
    <w:p w:rsidR="00EF200D" w:rsidRDefault="00EF200D" w:rsidP="006D0FF4">
      <w:pPr>
        <w:ind w:left="6521"/>
        <w:jc w:val="center"/>
        <w:rPr>
          <w:b/>
          <w:color w:val="000000"/>
          <w:sz w:val="20"/>
          <w:szCs w:val="20"/>
        </w:rPr>
      </w:pPr>
    </w:p>
    <w:sectPr w:rsidR="00EF200D" w:rsidSect="005A0A4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DFE" w:rsidRDefault="00EA6DFE" w:rsidP="00AA5C79">
      <w:r>
        <w:separator/>
      </w:r>
    </w:p>
  </w:endnote>
  <w:endnote w:type="continuationSeparator" w:id="0">
    <w:p w:rsidR="00EA6DFE" w:rsidRDefault="00EA6DFE" w:rsidP="00AA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DFE" w:rsidRDefault="00EA6DFE" w:rsidP="00AA5C79">
      <w:r>
        <w:separator/>
      </w:r>
    </w:p>
  </w:footnote>
  <w:footnote w:type="continuationSeparator" w:id="0">
    <w:p w:rsidR="00EA6DFE" w:rsidRDefault="00EA6DFE" w:rsidP="00AA5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8F6A10"/>
    <w:multiLevelType w:val="hybridMultilevel"/>
    <w:tmpl w:val="8CBA2D2C"/>
    <w:lvl w:ilvl="0" w:tplc="C99ABC58">
      <w:start w:val="1"/>
      <w:numFmt w:val="bullet"/>
      <w:lvlText w:val=""/>
      <w:lvlJc w:val="left"/>
      <w:pPr>
        <w:ind w:left="4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35E3FBF"/>
    <w:multiLevelType w:val="hybridMultilevel"/>
    <w:tmpl w:val="1E863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7A6408"/>
    <w:multiLevelType w:val="multilevel"/>
    <w:tmpl w:val="8B0CCD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73016F1"/>
    <w:multiLevelType w:val="hybridMultilevel"/>
    <w:tmpl w:val="66347198"/>
    <w:lvl w:ilvl="0" w:tplc="4E1E3D6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373122FB"/>
    <w:multiLevelType w:val="hybridMultilevel"/>
    <w:tmpl w:val="7CB47DE6"/>
    <w:lvl w:ilvl="0" w:tplc="C99ABC58">
      <w:start w:val="1"/>
      <w:numFmt w:val="bullet"/>
      <w:lvlText w:val=""/>
      <w:lvlJc w:val="left"/>
      <w:pPr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9" w:hanging="360"/>
      </w:pPr>
      <w:rPr>
        <w:rFonts w:ascii="Wingdings" w:hAnsi="Wingdings" w:hint="default"/>
      </w:rPr>
    </w:lvl>
  </w:abstractNum>
  <w:abstractNum w:abstractNumId="9" w15:restartNumberingAfterBreak="0">
    <w:nsid w:val="3D92417E"/>
    <w:multiLevelType w:val="hybridMultilevel"/>
    <w:tmpl w:val="2E4A58DC"/>
    <w:lvl w:ilvl="0" w:tplc="095A0DA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27B88"/>
    <w:multiLevelType w:val="hybridMultilevel"/>
    <w:tmpl w:val="B66CC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834FE5"/>
    <w:multiLevelType w:val="hybridMultilevel"/>
    <w:tmpl w:val="F0744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E00BC1"/>
    <w:multiLevelType w:val="hybridMultilevel"/>
    <w:tmpl w:val="76284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4A75EE4"/>
    <w:multiLevelType w:val="hybridMultilevel"/>
    <w:tmpl w:val="1B70016A"/>
    <w:lvl w:ilvl="0" w:tplc="C99ABC58">
      <w:start w:val="1"/>
      <w:numFmt w:val="bullet"/>
      <w:lvlText w:val=""/>
      <w:lvlJc w:val="left"/>
      <w:pPr>
        <w:ind w:left="2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5" w15:restartNumberingAfterBreak="0">
    <w:nsid w:val="56401474"/>
    <w:multiLevelType w:val="hybridMultilevel"/>
    <w:tmpl w:val="C3FA0476"/>
    <w:lvl w:ilvl="0" w:tplc="C99ABC58">
      <w:start w:val="1"/>
      <w:numFmt w:val="bullet"/>
      <w:lvlText w:val=""/>
      <w:lvlJc w:val="left"/>
      <w:pPr>
        <w:ind w:left="4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B4414CC"/>
    <w:multiLevelType w:val="hybridMultilevel"/>
    <w:tmpl w:val="FA588566"/>
    <w:lvl w:ilvl="0" w:tplc="C99ABC58">
      <w:start w:val="1"/>
      <w:numFmt w:val="bullet"/>
      <w:lvlText w:val=""/>
      <w:lvlJc w:val="left"/>
      <w:pPr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9" w:hanging="360"/>
      </w:pPr>
      <w:rPr>
        <w:rFonts w:ascii="Wingdings" w:hAnsi="Wingdings" w:hint="default"/>
      </w:rPr>
    </w:lvl>
  </w:abstractNum>
  <w:abstractNum w:abstractNumId="17" w15:restartNumberingAfterBreak="0">
    <w:nsid w:val="61403250"/>
    <w:multiLevelType w:val="hybridMultilevel"/>
    <w:tmpl w:val="A28C862A"/>
    <w:lvl w:ilvl="0" w:tplc="C99ABC58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18" w15:restartNumberingAfterBreak="0">
    <w:nsid w:val="62D97D36"/>
    <w:multiLevelType w:val="hybridMultilevel"/>
    <w:tmpl w:val="97202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72B1F4D"/>
    <w:multiLevelType w:val="hybridMultilevel"/>
    <w:tmpl w:val="1E9A4CAE"/>
    <w:lvl w:ilvl="0" w:tplc="C99ABC58">
      <w:start w:val="1"/>
      <w:numFmt w:val="bullet"/>
      <w:lvlText w:val=""/>
      <w:lvlJc w:val="left"/>
      <w:pPr>
        <w:ind w:left="2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B28A8"/>
    <w:multiLevelType w:val="hybridMultilevel"/>
    <w:tmpl w:val="EFC29B16"/>
    <w:lvl w:ilvl="0" w:tplc="C99ABC58">
      <w:start w:val="1"/>
      <w:numFmt w:val="bullet"/>
      <w:lvlText w:val=""/>
      <w:lvlJc w:val="left"/>
      <w:pPr>
        <w:ind w:left="2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C5B21"/>
    <w:multiLevelType w:val="multilevel"/>
    <w:tmpl w:val="7778D6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F2507D0"/>
    <w:multiLevelType w:val="hybridMultilevel"/>
    <w:tmpl w:val="E3F4A76E"/>
    <w:lvl w:ilvl="0" w:tplc="C99ABC5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20"/>
  </w:num>
  <w:num w:numId="8">
    <w:abstractNumId w:val="15"/>
  </w:num>
  <w:num w:numId="9">
    <w:abstractNumId w:val="17"/>
  </w:num>
  <w:num w:numId="10">
    <w:abstractNumId w:val="14"/>
  </w:num>
  <w:num w:numId="11">
    <w:abstractNumId w:val="16"/>
  </w:num>
  <w:num w:numId="12">
    <w:abstractNumId w:val="8"/>
  </w:num>
  <w:num w:numId="13">
    <w:abstractNumId w:val="1"/>
  </w:num>
  <w:num w:numId="14">
    <w:abstractNumId w:val="22"/>
  </w:num>
  <w:num w:numId="15">
    <w:abstractNumId w:val="19"/>
  </w:num>
  <w:num w:numId="16">
    <w:abstractNumId w:val="9"/>
  </w:num>
  <w:num w:numId="17">
    <w:abstractNumId w:val="0"/>
  </w:num>
  <w:num w:numId="18">
    <w:abstractNumId w:val="18"/>
  </w:num>
  <w:num w:numId="19">
    <w:abstractNumId w:val="12"/>
  </w:num>
  <w:num w:numId="20">
    <w:abstractNumId w:val="3"/>
  </w:num>
  <w:num w:numId="21">
    <w:abstractNumId w:val="4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8DE"/>
    <w:rsid w:val="00003BC6"/>
    <w:rsid w:val="00005F2F"/>
    <w:rsid w:val="00012876"/>
    <w:rsid w:val="000314DF"/>
    <w:rsid w:val="00061776"/>
    <w:rsid w:val="000730E7"/>
    <w:rsid w:val="00084485"/>
    <w:rsid w:val="000A2268"/>
    <w:rsid w:val="000D5DCA"/>
    <w:rsid w:val="000E245E"/>
    <w:rsid w:val="000E46B4"/>
    <w:rsid w:val="0011522D"/>
    <w:rsid w:val="00116CB5"/>
    <w:rsid w:val="00124629"/>
    <w:rsid w:val="001A2BE8"/>
    <w:rsid w:val="001C59A9"/>
    <w:rsid w:val="001E7F56"/>
    <w:rsid w:val="002416CE"/>
    <w:rsid w:val="00262A85"/>
    <w:rsid w:val="002A2EE1"/>
    <w:rsid w:val="002A43E8"/>
    <w:rsid w:val="002A6C2E"/>
    <w:rsid w:val="00303F5E"/>
    <w:rsid w:val="00346970"/>
    <w:rsid w:val="00353CFE"/>
    <w:rsid w:val="003A131B"/>
    <w:rsid w:val="004119B8"/>
    <w:rsid w:val="00417546"/>
    <w:rsid w:val="004219CE"/>
    <w:rsid w:val="00441579"/>
    <w:rsid w:val="00445259"/>
    <w:rsid w:val="0049398E"/>
    <w:rsid w:val="004A738E"/>
    <w:rsid w:val="004B3829"/>
    <w:rsid w:val="004D0E93"/>
    <w:rsid w:val="004D41FF"/>
    <w:rsid w:val="004E0844"/>
    <w:rsid w:val="0050260E"/>
    <w:rsid w:val="00533A3A"/>
    <w:rsid w:val="00536834"/>
    <w:rsid w:val="00596939"/>
    <w:rsid w:val="00596E07"/>
    <w:rsid w:val="005A0A40"/>
    <w:rsid w:val="005A6582"/>
    <w:rsid w:val="005B1C99"/>
    <w:rsid w:val="005C07BC"/>
    <w:rsid w:val="005D62D7"/>
    <w:rsid w:val="005E0D25"/>
    <w:rsid w:val="005E78FF"/>
    <w:rsid w:val="00601281"/>
    <w:rsid w:val="0060524F"/>
    <w:rsid w:val="00615EB9"/>
    <w:rsid w:val="006257C9"/>
    <w:rsid w:val="00642584"/>
    <w:rsid w:val="006659CC"/>
    <w:rsid w:val="006A145C"/>
    <w:rsid w:val="006C05FD"/>
    <w:rsid w:val="006D0FF4"/>
    <w:rsid w:val="006D2A0A"/>
    <w:rsid w:val="006E28DC"/>
    <w:rsid w:val="006F2353"/>
    <w:rsid w:val="006F2C2C"/>
    <w:rsid w:val="00706DE3"/>
    <w:rsid w:val="00712094"/>
    <w:rsid w:val="00713B56"/>
    <w:rsid w:val="00727C04"/>
    <w:rsid w:val="00735E3C"/>
    <w:rsid w:val="007454E7"/>
    <w:rsid w:val="007A1AD5"/>
    <w:rsid w:val="007C58D5"/>
    <w:rsid w:val="007D2592"/>
    <w:rsid w:val="007D5CA9"/>
    <w:rsid w:val="007E589A"/>
    <w:rsid w:val="00807699"/>
    <w:rsid w:val="00830AF5"/>
    <w:rsid w:val="0084620E"/>
    <w:rsid w:val="00850F03"/>
    <w:rsid w:val="00876950"/>
    <w:rsid w:val="0088726E"/>
    <w:rsid w:val="008C1D7E"/>
    <w:rsid w:val="008E41ED"/>
    <w:rsid w:val="008F26B6"/>
    <w:rsid w:val="0090664E"/>
    <w:rsid w:val="00931A0B"/>
    <w:rsid w:val="00932684"/>
    <w:rsid w:val="009346AE"/>
    <w:rsid w:val="00952DB0"/>
    <w:rsid w:val="00957216"/>
    <w:rsid w:val="00970776"/>
    <w:rsid w:val="009953E9"/>
    <w:rsid w:val="009A2CD0"/>
    <w:rsid w:val="009C77D7"/>
    <w:rsid w:val="00A00699"/>
    <w:rsid w:val="00A07715"/>
    <w:rsid w:val="00A11A3B"/>
    <w:rsid w:val="00A1369C"/>
    <w:rsid w:val="00A25A81"/>
    <w:rsid w:val="00A26BCB"/>
    <w:rsid w:val="00A75D1D"/>
    <w:rsid w:val="00A82606"/>
    <w:rsid w:val="00A92994"/>
    <w:rsid w:val="00A97D6F"/>
    <w:rsid w:val="00AA5C79"/>
    <w:rsid w:val="00AB75DA"/>
    <w:rsid w:val="00B02452"/>
    <w:rsid w:val="00B06358"/>
    <w:rsid w:val="00B40566"/>
    <w:rsid w:val="00B42B0C"/>
    <w:rsid w:val="00B43B86"/>
    <w:rsid w:val="00B57BDD"/>
    <w:rsid w:val="00B72426"/>
    <w:rsid w:val="00B80381"/>
    <w:rsid w:val="00B93CA7"/>
    <w:rsid w:val="00BA7DFF"/>
    <w:rsid w:val="00BB48E5"/>
    <w:rsid w:val="00C63D45"/>
    <w:rsid w:val="00C77A39"/>
    <w:rsid w:val="00CA160F"/>
    <w:rsid w:val="00CC2863"/>
    <w:rsid w:val="00CD3AD7"/>
    <w:rsid w:val="00CE4EDB"/>
    <w:rsid w:val="00D128DE"/>
    <w:rsid w:val="00D13C5D"/>
    <w:rsid w:val="00D14177"/>
    <w:rsid w:val="00D30537"/>
    <w:rsid w:val="00D93E51"/>
    <w:rsid w:val="00DC1FEC"/>
    <w:rsid w:val="00DF3A27"/>
    <w:rsid w:val="00E4358B"/>
    <w:rsid w:val="00E512D4"/>
    <w:rsid w:val="00E71904"/>
    <w:rsid w:val="00EA6DFE"/>
    <w:rsid w:val="00EB1677"/>
    <w:rsid w:val="00EE0906"/>
    <w:rsid w:val="00EF16CF"/>
    <w:rsid w:val="00EF200D"/>
    <w:rsid w:val="00EF48B3"/>
    <w:rsid w:val="00F108D3"/>
    <w:rsid w:val="00F12D23"/>
    <w:rsid w:val="00F1711B"/>
    <w:rsid w:val="00F2079B"/>
    <w:rsid w:val="00F21226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60C17"/>
  <w15:docId w15:val="{46C28F54-A8A1-4182-9066-46F7F222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D128DE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AA5C79"/>
    <w:pPr>
      <w:widowControl w:val="0"/>
      <w:ind w:left="101" w:firstLine="720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AA5C79"/>
    <w:rPr>
      <w:rFonts w:cstheme="minorBidi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AA5C79"/>
    <w:pPr>
      <w:widowControl w:val="0"/>
      <w:ind w:left="212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ConsPlusNormal">
    <w:name w:val="ConsPlusNormal"/>
    <w:rsid w:val="00AA5C7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footer"/>
    <w:basedOn w:val="a"/>
    <w:link w:val="ad"/>
    <w:uiPriority w:val="99"/>
    <w:unhideWhenUsed/>
    <w:rsid w:val="00AA5C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A5C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Admin</dc:creator>
  <cp:lastModifiedBy>Sergei</cp:lastModifiedBy>
  <cp:revision>20</cp:revision>
  <cp:lastPrinted>2016-03-02T11:33:00Z</cp:lastPrinted>
  <dcterms:created xsi:type="dcterms:W3CDTF">2015-11-05T09:53:00Z</dcterms:created>
  <dcterms:modified xsi:type="dcterms:W3CDTF">2016-03-14T09:38:00Z</dcterms:modified>
</cp:coreProperties>
</file>