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F07FA">
        <w:rPr>
          <w:sz w:val="28"/>
          <w:szCs w:val="28"/>
        </w:rPr>
        <w:t xml:space="preserve">01 </w:t>
      </w:r>
      <w:r w:rsidR="002A63FF">
        <w:rPr>
          <w:sz w:val="28"/>
          <w:szCs w:val="28"/>
        </w:rPr>
        <w:t>октября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EF07FA">
        <w:rPr>
          <w:sz w:val="28"/>
          <w:szCs w:val="28"/>
        </w:rPr>
        <w:t>375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AF3DC9" w:rsidRDefault="00287B5F" w:rsidP="00706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B5F">
        <w:rPr>
          <w:b/>
          <w:sz w:val="28"/>
          <w:szCs w:val="28"/>
        </w:rPr>
        <w:t xml:space="preserve">О </w:t>
      </w:r>
      <w:r w:rsidR="002A63FF" w:rsidRPr="002A63FF">
        <w:rPr>
          <w:b/>
          <w:sz w:val="28"/>
          <w:szCs w:val="28"/>
        </w:rPr>
        <w:t xml:space="preserve">Правилах формирования, ведения и утверждения ведомственных перечней </w:t>
      </w:r>
      <w:r w:rsidR="002A63FF">
        <w:rPr>
          <w:b/>
          <w:sz w:val="28"/>
          <w:szCs w:val="28"/>
        </w:rPr>
        <w:t xml:space="preserve">муниципальных </w:t>
      </w:r>
      <w:r w:rsidR="002A63FF" w:rsidRPr="002A63FF">
        <w:rPr>
          <w:b/>
          <w:sz w:val="28"/>
          <w:szCs w:val="28"/>
        </w:rPr>
        <w:t xml:space="preserve">услуг и работ, оказываемых и выполняемых </w:t>
      </w:r>
      <w:r w:rsidR="002A63FF">
        <w:rPr>
          <w:b/>
          <w:sz w:val="28"/>
          <w:szCs w:val="28"/>
        </w:rPr>
        <w:t>муниципальными учреждениями</w:t>
      </w:r>
      <w:r w:rsidR="003108FE">
        <w:rPr>
          <w:b/>
          <w:sz w:val="28"/>
          <w:szCs w:val="28"/>
        </w:rPr>
        <w:t xml:space="preserve"> муниципального образования </w:t>
      </w:r>
    </w:p>
    <w:p w:rsidR="00706DE3" w:rsidRPr="00706DE3" w:rsidRDefault="003108FE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3108FE" w:rsidRDefault="002A63FF" w:rsidP="002A63F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8FE">
        <w:rPr>
          <w:sz w:val="28"/>
          <w:szCs w:val="28"/>
        </w:rPr>
        <w:t xml:space="preserve">В соответствии с </w:t>
      </w:r>
      <w:hyperlink r:id="rId5" w:history="1">
        <w:r w:rsidRPr="003108FE">
          <w:rPr>
            <w:sz w:val="28"/>
            <w:szCs w:val="28"/>
          </w:rPr>
          <w:t>пунктом 3.1 статьи 69.2</w:t>
        </w:r>
      </w:hyperlink>
      <w:r w:rsidRPr="003108FE">
        <w:rPr>
          <w:sz w:val="28"/>
          <w:szCs w:val="28"/>
        </w:rPr>
        <w:t xml:space="preserve"> Бюджетного кодекса Российской Федерации и </w:t>
      </w:r>
      <w:hyperlink r:id="rId6" w:history="1">
        <w:r w:rsidRPr="003108FE">
          <w:rPr>
            <w:sz w:val="28"/>
            <w:szCs w:val="28"/>
          </w:rPr>
          <w:t>пунктом 2</w:t>
        </w:r>
      </w:hyperlink>
      <w:r w:rsidRPr="003108FE">
        <w:rPr>
          <w:sz w:val="28"/>
          <w:szCs w:val="28"/>
        </w:rPr>
        <w:t xml:space="preserve"> </w:t>
      </w:r>
      <w:hyperlink r:id="rId7" w:history="1">
        <w:r w:rsidRPr="003108FE">
          <w:rPr>
            <w:sz w:val="28"/>
            <w:szCs w:val="28"/>
          </w:rPr>
          <w:t>постановлени</w:t>
        </w:r>
        <w:r w:rsidR="003108FE">
          <w:rPr>
            <w:sz w:val="28"/>
            <w:szCs w:val="28"/>
          </w:rPr>
          <w:t>я</w:t>
        </w:r>
      </w:hyperlink>
      <w:r w:rsidRPr="003108FE">
        <w:rPr>
          <w:sz w:val="28"/>
          <w:szCs w:val="28"/>
        </w:rPr>
        <w:t xml:space="preserve"> Правительства Российской Федерации от 26 февраля 2014 года N 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</w:t>
      </w:r>
    </w:p>
    <w:p w:rsidR="008C1D7E" w:rsidRPr="003108F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Pr="003108FE" w:rsidRDefault="002A63FF" w:rsidP="00AF3DC9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8FE">
        <w:rPr>
          <w:sz w:val="28"/>
          <w:szCs w:val="28"/>
        </w:rPr>
        <w:t xml:space="preserve">Утвердить 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F61AFA" w:rsidRPr="003108FE">
        <w:rPr>
          <w:sz w:val="28"/>
          <w:szCs w:val="28"/>
        </w:rPr>
        <w:t>в соответствии с приложением</w:t>
      </w:r>
      <w:r w:rsidR="00CE6740" w:rsidRPr="003108FE">
        <w:rPr>
          <w:sz w:val="28"/>
          <w:szCs w:val="28"/>
        </w:rPr>
        <w:t xml:space="preserve"> </w:t>
      </w:r>
      <w:r w:rsidR="00F61AFA" w:rsidRPr="003108FE">
        <w:rPr>
          <w:sz w:val="28"/>
          <w:szCs w:val="28"/>
        </w:rPr>
        <w:t>настоящему постановлению;</w:t>
      </w:r>
    </w:p>
    <w:p w:rsidR="00287B5F" w:rsidRPr="003108FE" w:rsidRDefault="00287B5F" w:rsidP="00852403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108FE">
        <w:rPr>
          <w:sz w:val="28"/>
          <w:szCs w:val="28"/>
        </w:rPr>
        <w:t xml:space="preserve">Опубликовать постановление в </w:t>
      </w:r>
      <w:r w:rsidR="00F23145" w:rsidRPr="003108FE">
        <w:rPr>
          <w:sz w:val="28"/>
          <w:szCs w:val="28"/>
        </w:rPr>
        <w:t>еженедельном информационном издании</w:t>
      </w:r>
      <w:r w:rsidRPr="003108FE">
        <w:rPr>
          <w:sz w:val="28"/>
          <w:szCs w:val="28"/>
        </w:rPr>
        <w:t xml:space="preserve"> «Отражение Турочакского района» и на официальном сайте </w:t>
      </w:r>
      <w:r w:rsidR="00AF3DC9">
        <w:rPr>
          <w:sz w:val="28"/>
          <w:szCs w:val="28"/>
        </w:rPr>
        <w:t xml:space="preserve">Администрации </w:t>
      </w:r>
      <w:r w:rsidRPr="003108FE">
        <w:rPr>
          <w:sz w:val="28"/>
          <w:szCs w:val="28"/>
        </w:rPr>
        <w:t>муниципального образования</w:t>
      </w:r>
      <w:r w:rsidR="00F23145" w:rsidRPr="003108FE">
        <w:rPr>
          <w:sz w:val="28"/>
          <w:szCs w:val="28"/>
        </w:rPr>
        <w:t xml:space="preserve"> в сети «Интернет»: </w:t>
      </w:r>
      <w:hyperlink r:id="rId8" w:history="1">
        <w:r w:rsidR="00ED18D8" w:rsidRPr="003108FE">
          <w:rPr>
            <w:rStyle w:val="a4"/>
            <w:sz w:val="28"/>
            <w:szCs w:val="28"/>
            <w:lang w:val="en-US"/>
          </w:rPr>
          <w:t>www</w:t>
        </w:r>
        <w:r w:rsidR="00ED18D8" w:rsidRPr="003108FE">
          <w:rPr>
            <w:rStyle w:val="a4"/>
            <w:sz w:val="28"/>
            <w:szCs w:val="28"/>
          </w:rPr>
          <w:t>.</w:t>
        </w:r>
        <w:proofErr w:type="spellStart"/>
        <w:r w:rsidR="00ED18D8" w:rsidRPr="003108FE">
          <w:rPr>
            <w:rStyle w:val="a4"/>
            <w:sz w:val="28"/>
            <w:szCs w:val="28"/>
            <w:lang w:val="en-US"/>
          </w:rPr>
          <w:t>turochak</w:t>
        </w:r>
        <w:proofErr w:type="spellEnd"/>
        <w:r w:rsidR="00ED18D8" w:rsidRPr="003108FE">
          <w:rPr>
            <w:rStyle w:val="a4"/>
            <w:sz w:val="28"/>
            <w:szCs w:val="28"/>
          </w:rPr>
          <w:t>-</w:t>
        </w:r>
        <w:proofErr w:type="spellStart"/>
        <w:r w:rsidR="00ED18D8" w:rsidRPr="003108FE">
          <w:rPr>
            <w:rStyle w:val="a4"/>
            <w:sz w:val="28"/>
            <w:szCs w:val="28"/>
            <w:lang w:val="en-US"/>
          </w:rPr>
          <w:t>altai</w:t>
        </w:r>
        <w:proofErr w:type="spellEnd"/>
        <w:r w:rsidR="00ED18D8" w:rsidRPr="003108FE">
          <w:rPr>
            <w:rStyle w:val="a4"/>
            <w:sz w:val="28"/>
            <w:szCs w:val="28"/>
          </w:rPr>
          <w:t>.</w:t>
        </w:r>
        <w:proofErr w:type="spellStart"/>
        <w:r w:rsidR="00ED18D8" w:rsidRPr="003108F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108FE">
        <w:rPr>
          <w:sz w:val="28"/>
          <w:szCs w:val="28"/>
        </w:rPr>
        <w:t>.</w:t>
      </w:r>
    </w:p>
    <w:p w:rsidR="00287B5F" w:rsidRPr="003108FE" w:rsidRDefault="00287B5F" w:rsidP="00852403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D71015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71015">
              <w:t xml:space="preserve">ки 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D81019" w:rsidRDefault="002A63FF" w:rsidP="00CC2863">
            <w:pPr>
              <w:widowControl w:val="0"/>
              <w:suppressAutoHyphens/>
            </w:pPr>
            <w:r>
              <w:t xml:space="preserve">_________________________________   </w:t>
            </w:r>
          </w:p>
          <w:p w:rsidR="002A63FF" w:rsidRDefault="002A63FF" w:rsidP="00CC2863">
            <w:pPr>
              <w:widowControl w:val="0"/>
              <w:suppressAutoHyphens/>
            </w:pPr>
            <w:r>
              <w:t xml:space="preserve">_________________________________    </w:t>
            </w:r>
          </w:p>
          <w:p w:rsidR="002A63FF" w:rsidRDefault="002A63FF" w:rsidP="00CC2863">
            <w:pPr>
              <w:widowControl w:val="0"/>
              <w:suppressAutoHyphens/>
            </w:pPr>
          </w:p>
          <w:p w:rsidR="002A63FF" w:rsidRDefault="002A63FF" w:rsidP="00CC2863">
            <w:pPr>
              <w:widowControl w:val="0"/>
              <w:suppressAutoHyphens/>
            </w:pPr>
          </w:p>
          <w:p w:rsidR="002A63FF" w:rsidRDefault="002A63FF" w:rsidP="00CC2863">
            <w:pPr>
              <w:widowControl w:val="0"/>
              <w:suppressAutoHyphens/>
            </w:pPr>
          </w:p>
          <w:p w:rsidR="002A63FF" w:rsidRDefault="002A63FF" w:rsidP="00CC2863">
            <w:pPr>
              <w:widowControl w:val="0"/>
              <w:suppressAutoHyphens/>
            </w:pPr>
          </w:p>
          <w:p w:rsidR="002A63FF" w:rsidRDefault="002A63FF" w:rsidP="00CC2863">
            <w:pPr>
              <w:widowControl w:val="0"/>
              <w:suppressAutoHyphens/>
            </w:pPr>
          </w:p>
          <w:p w:rsidR="002A63FF" w:rsidRDefault="002A63FF" w:rsidP="00CC2863">
            <w:pPr>
              <w:widowControl w:val="0"/>
              <w:suppressAutoHyphens/>
            </w:pPr>
          </w:p>
          <w:p w:rsidR="002A63FF" w:rsidRDefault="002A63FF" w:rsidP="00CC2863">
            <w:pPr>
              <w:widowControl w:val="0"/>
              <w:suppressAutoHyphens/>
            </w:pPr>
          </w:p>
          <w:p w:rsidR="00D81019" w:rsidRPr="00AB60D2" w:rsidRDefault="00D81019" w:rsidP="00CC2863">
            <w:pPr>
              <w:widowControl w:val="0"/>
              <w:suppressAutoHyphens/>
            </w:pPr>
          </w:p>
        </w:tc>
      </w:tr>
    </w:tbl>
    <w:p w:rsidR="00287B5F" w:rsidRDefault="00287B5F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p w:rsidR="002A63FF" w:rsidRDefault="002A63FF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p w:rsidR="002A63FF" w:rsidRDefault="002A63FF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p w:rsidR="003108FE" w:rsidRDefault="003108FE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p w:rsidR="002A63FF" w:rsidRDefault="002A63FF" w:rsidP="002A63FF">
      <w:pPr>
        <w:widowControl w:val="0"/>
        <w:autoSpaceDE w:val="0"/>
        <w:autoSpaceDN w:val="0"/>
        <w:adjustRightInd w:val="0"/>
        <w:ind w:left="6237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Приложение</w:t>
      </w:r>
    </w:p>
    <w:p w:rsidR="007F52CA" w:rsidRDefault="002A63FF" w:rsidP="002A63FF">
      <w:pPr>
        <w:widowControl w:val="0"/>
        <w:autoSpaceDE w:val="0"/>
        <w:autoSpaceDN w:val="0"/>
        <w:adjustRightInd w:val="0"/>
        <w:ind w:left="6237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к постановлению </w:t>
      </w:r>
    </w:p>
    <w:p w:rsidR="002A63FF" w:rsidRDefault="007F52CA" w:rsidP="002A63FF">
      <w:pPr>
        <w:widowControl w:val="0"/>
        <w:autoSpaceDE w:val="0"/>
        <w:autoSpaceDN w:val="0"/>
        <w:adjustRightInd w:val="0"/>
        <w:ind w:left="6237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главы администрации</w:t>
      </w:r>
    </w:p>
    <w:p w:rsidR="002A63FF" w:rsidRDefault="002A63FF" w:rsidP="002A63FF">
      <w:pPr>
        <w:widowControl w:val="0"/>
        <w:autoSpaceDE w:val="0"/>
        <w:autoSpaceDN w:val="0"/>
        <w:adjustRightInd w:val="0"/>
        <w:ind w:left="6237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№</w:t>
      </w:r>
      <w:r w:rsidR="00771CAA">
        <w:rPr>
          <w:rStyle w:val="apple-converted-space"/>
          <w:sz w:val="28"/>
          <w:szCs w:val="28"/>
        </w:rPr>
        <w:t xml:space="preserve"> 375</w:t>
      </w:r>
      <w:r>
        <w:rPr>
          <w:rStyle w:val="apple-converted-space"/>
          <w:sz w:val="28"/>
          <w:szCs w:val="28"/>
        </w:rPr>
        <w:t xml:space="preserve"> от «</w:t>
      </w:r>
      <w:r w:rsidR="00771CAA">
        <w:rPr>
          <w:rStyle w:val="apple-converted-space"/>
          <w:sz w:val="28"/>
          <w:szCs w:val="28"/>
        </w:rPr>
        <w:t>01</w:t>
      </w:r>
      <w:r>
        <w:rPr>
          <w:rStyle w:val="apple-converted-space"/>
          <w:sz w:val="28"/>
          <w:szCs w:val="28"/>
        </w:rPr>
        <w:t>»</w:t>
      </w:r>
      <w:r w:rsidR="00771CAA">
        <w:rPr>
          <w:rStyle w:val="apple-converted-space"/>
          <w:sz w:val="28"/>
          <w:szCs w:val="28"/>
        </w:rPr>
        <w:t xml:space="preserve"> октября </w:t>
      </w:r>
      <w:r>
        <w:rPr>
          <w:rStyle w:val="apple-converted-space"/>
          <w:sz w:val="28"/>
          <w:szCs w:val="28"/>
        </w:rPr>
        <w:t>2015 года</w:t>
      </w:r>
    </w:p>
    <w:p w:rsidR="002A63FF" w:rsidRDefault="002A63FF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p w:rsidR="002A63FF" w:rsidRDefault="002A63FF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p w:rsidR="002A63FF" w:rsidRDefault="002A63FF" w:rsidP="00D81019">
      <w:pPr>
        <w:widowControl w:val="0"/>
        <w:autoSpaceDE w:val="0"/>
        <w:autoSpaceDN w:val="0"/>
        <w:adjustRightInd w:val="0"/>
        <w:rPr>
          <w:rStyle w:val="apple-converted-space"/>
          <w:sz w:val="28"/>
          <w:szCs w:val="28"/>
        </w:rPr>
      </w:pPr>
    </w:p>
    <w:p w:rsidR="007F52CA" w:rsidRDefault="007F52CA" w:rsidP="007F52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00"/>
      <w:r w:rsidRPr="002A63FF">
        <w:rPr>
          <w:b/>
          <w:sz w:val="28"/>
          <w:szCs w:val="28"/>
        </w:rPr>
        <w:t xml:space="preserve">Правила формирования, ведения и утверждения ведомственных перечней </w:t>
      </w:r>
      <w:r>
        <w:rPr>
          <w:b/>
          <w:sz w:val="28"/>
          <w:szCs w:val="28"/>
        </w:rPr>
        <w:t xml:space="preserve">муниципальных </w:t>
      </w:r>
      <w:r w:rsidRPr="002A63FF">
        <w:rPr>
          <w:b/>
          <w:sz w:val="28"/>
          <w:szCs w:val="28"/>
        </w:rPr>
        <w:t xml:space="preserve">услуг и работ, оказываемых и выполняемых </w:t>
      </w:r>
      <w:r>
        <w:rPr>
          <w:b/>
          <w:sz w:val="28"/>
          <w:szCs w:val="28"/>
        </w:rPr>
        <w:t xml:space="preserve">муниципальными учреждениями муниципального образования </w:t>
      </w:r>
    </w:p>
    <w:p w:rsidR="002A63FF" w:rsidRPr="007F52CA" w:rsidRDefault="007F52CA" w:rsidP="007F52CA">
      <w:pPr>
        <w:pStyle w:val="1"/>
        <w:spacing w:before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7F52CA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«Турочакский район»</w:t>
      </w:r>
    </w:p>
    <w:p w:rsidR="002A63FF" w:rsidRPr="002A63FF" w:rsidRDefault="002A63FF" w:rsidP="007F52CA">
      <w:pPr>
        <w:ind w:firstLine="709"/>
        <w:jc w:val="both"/>
        <w:rPr>
          <w:sz w:val="28"/>
          <w:szCs w:val="28"/>
        </w:rPr>
      </w:pPr>
      <w:bookmarkStart w:id="1" w:name="_GoBack"/>
      <w:bookmarkEnd w:id="0"/>
      <w:bookmarkEnd w:id="1"/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2" w:name="sub_1001"/>
      <w:r w:rsidRPr="002A63FF">
        <w:rPr>
          <w:sz w:val="28"/>
          <w:szCs w:val="28"/>
        </w:rPr>
        <w:t xml:space="preserve">1. Настоящие Правила устанавливают порядок формирования, ведения и утверждения ведомственных перечней </w:t>
      </w:r>
      <w:r w:rsidR="000C3658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работ, оказываемых и выполняемых </w:t>
      </w:r>
      <w:r w:rsidR="000C3658">
        <w:rPr>
          <w:sz w:val="28"/>
          <w:szCs w:val="28"/>
        </w:rPr>
        <w:t>муниципальными</w:t>
      </w:r>
      <w:r w:rsidR="00FC2754">
        <w:rPr>
          <w:sz w:val="28"/>
          <w:szCs w:val="28"/>
        </w:rPr>
        <w:t xml:space="preserve"> бюджетными, автономными, казенными</w:t>
      </w:r>
      <w:r w:rsidRPr="002A63FF">
        <w:rPr>
          <w:sz w:val="28"/>
          <w:szCs w:val="28"/>
        </w:rPr>
        <w:t xml:space="preserve"> учреждениями </w:t>
      </w:r>
      <w:r w:rsidR="00C36561">
        <w:rPr>
          <w:sz w:val="28"/>
          <w:szCs w:val="28"/>
        </w:rPr>
        <w:t>(</w:t>
      </w:r>
      <w:r w:rsidR="00FC2754">
        <w:rPr>
          <w:sz w:val="28"/>
          <w:szCs w:val="28"/>
        </w:rPr>
        <w:t>далее – муниципальные учреждения</w:t>
      </w:r>
      <w:r w:rsidR="00C36561">
        <w:rPr>
          <w:sz w:val="28"/>
          <w:szCs w:val="28"/>
        </w:rPr>
        <w:t xml:space="preserve">) </w:t>
      </w:r>
      <w:r w:rsidR="000C3658">
        <w:rPr>
          <w:sz w:val="28"/>
          <w:szCs w:val="28"/>
        </w:rPr>
        <w:t>муниципального образования «Турочакский район»</w:t>
      </w:r>
      <w:r w:rsidRPr="002A63FF">
        <w:rPr>
          <w:sz w:val="28"/>
          <w:szCs w:val="28"/>
        </w:rPr>
        <w:t xml:space="preserve">, в целях составления </w:t>
      </w:r>
      <w:r w:rsidR="000C3658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заданий на оказание </w:t>
      </w:r>
      <w:r w:rsidR="000C3658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выполнение работ, оказываемых и выполняемых </w:t>
      </w:r>
      <w:r w:rsidR="000C3658">
        <w:rPr>
          <w:sz w:val="28"/>
          <w:szCs w:val="28"/>
        </w:rPr>
        <w:t xml:space="preserve">муниципальными </w:t>
      </w:r>
      <w:r w:rsidRPr="002A63FF">
        <w:rPr>
          <w:sz w:val="28"/>
          <w:szCs w:val="28"/>
        </w:rPr>
        <w:t xml:space="preserve">учреждениями </w:t>
      </w:r>
      <w:r w:rsidR="000C3658">
        <w:rPr>
          <w:sz w:val="28"/>
          <w:szCs w:val="28"/>
        </w:rPr>
        <w:t>муниципального образования «Турочакский район»</w:t>
      </w:r>
      <w:r w:rsidRPr="002A63FF">
        <w:rPr>
          <w:sz w:val="28"/>
          <w:szCs w:val="28"/>
        </w:rPr>
        <w:t xml:space="preserve"> (далее - ведомственные перечни </w:t>
      </w:r>
      <w:r w:rsidR="000C3658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работ).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3" w:name="sub_1002"/>
      <w:bookmarkEnd w:id="2"/>
      <w:r w:rsidRPr="002A63FF">
        <w:rPr>
          <w:sz w:val="28"/>
          <w:szCs w:val="28"/>
        </w:rPr>
        <w:t xml:space="preserve">2. Ведомственные перечни </w:t>
      </w:r>
      <w:r w:rsidR="000C3658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работ формируются </w:t>
      </w:r>
      <w:r w:rsidR="00C36561">
        <w:rPr>
          <w:sz w:val="28"/>
          <w:szCs w:val="28"/>
        </w:rPr>
        <w:t>органами</w:t>
      </w:r>
      <w:r w:rsidRPr="002A63FF">
        <w:rPr>
          <w:sz w:val="28"/>
          <w:szCs w:val="28"/>
        </w:rPr>
        <w:t xml:space="preserve">, осуществляющими функции и полномочия учредителя бюджетных или автономных учреждений </w:t>
      </w:r>
      <w:r w:rsidR="000C3658">
        <w:rPr>
          <w:sz w:val="28"/>
          <w:szCs w:val="28"/>
        </w:rPr>
        <w:t>муниципального образования «Турочакский район»</w:t>
      </w:r>
      <w:r w:rsidRPr="002A63FF">
        <w:rPr>
          <w:sz w:val="28"/>
          <w:szCs w:val="28"/>
        </w:rPr>
        <w:t xml:space="preserve">, созданных на базе имущества, находящегося в собственности </w:t>
      </w:r>
      <w:r w:rsidR="000C3658">
        <w:rPr>
          <w:sz w:val="28"/>
          <w:szCs w:val="28"/>
        </w:rPr>
        <w:t>муниципального образования «Турочакский район»</w:t>
      </w:r>
      <w:r w:rsidRPr="002A63FF">
        <w:rPr>
          <w:sz w:val="28"/>
          <w:szCs w:val="28"/>
        </w:rPr>
        <w:t xml:space="preserve">, а также главными распорядителями средств </w:t>
      </w:r>
      <w:r w:rsidR="000C3658">
        <w:rPr>
          <w:sz w:val="28"/>
          <w:szCs w:val="28"/>
        </w:rPr>
        <w:t>местного</w:t>
      </w:r>
      <w:r w:rsidRPr="002A63FF">
        <w:rPr>
          <w:sz w:val="28"/>
          <w:szCs w:val="28"/>
        </w:rPr>
        <w:t xml:space="preserve"> бюджета, в ведении которых находятся казенные учреждения </w:t>
      </w:r>
      <w:r w:rsidR="006C10D9">
        <w:rPr>
          <w:sz w:val="28"/>
          <w:szCs w:val="28"/>
        </w:rPr>
        <w:t>муниципального образования «Турочакский район»</w:t>
      </w:r>
      <w:r w:rsidRPr="002A63FF">
        <w:rPr>
          <w:sz w:val="28"/>
          <w:szCs w:val="28"/>
        </w:rPr>
        <w:t xml:space="preserve"> (далее - органы, осуществляющие полномочия учредителя).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 w:rsidRPr="002A63FF">
        <w:rPr>
          <w:sz w:val="28"/>
          <w:szCs w:val="28"/>
        </w:rPr>
        <w:t xml:space="preserve">3. Ведомственные перечни </w:t>
      </w:r>
      <w:r w:rsidR="006C10D9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работ, сформированные в соответствии с настоящими Правилами, утверждаются органами, осуществляющими полномочия учредителя, по согласованию с </w:t>
      </w:r>
      <w:r w:rsidR="006C10D9">
        <w:rPr>
          <w:sz w:val="28"/>
          <w:szCs w:val="28"/>
        </w:rPr>
        <w:t>финансовым отделом</w:t>
      </w:r>
      <w:r w:rsidRPr="002A63FF">
        <w:rPr>
          <w:sz w:val="28"/>
          <w:szCs w:val="28"/>
        </w:rPr>
        <w:t>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5" w:name="sub_1004"/>
      <w:bookmarkEnd w:id="4"/>
      <w:r w:rsidRPr="002A63FF">
        <w:rPr>
          <w:sz w:val="28"/>
          <w:szCs w:val="28"/>
        </w:rPr>
        <w:t xml:space="preserve">4. В ведомственные перечни </w:t>
      </w:r>
      <w:r w:rsidR="006C10D9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работ включается в отношении каждой </w:t>
      </w:r>
      <w:r w:rsidR="006C10D9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услуги или работы следующая информация: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6" w:name="sub_10041"/>
      <w:bookmarkEnd w:id="5"/>
      <w:r w:rsidRPr="002A63FF">
        <w:rPr>
          <w:sz w:val="28"/>
          <w:szCs w:val="28"/>
        </w:rPr>
        <w:t xml:space="preserve">а) наименование </w:t>
      </w:r>
      <w:r w:rsidR="006C10D9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услуги или работы с указанием кодов </w:t>
      </w:r>
      <w:hyperlink r:id="rId9" w:history="1">
        <w:r w:rsidRPr="002A63FF">
          <w:rPr>
            <w:rStyle w:val="aa"/>
            <w:color w:val="auto"/>
            <w:sz w:val="28"/>
            <w:szCs w:val="28"/>
          </w:rPr>
          <w:t>Общероссийского классификатора видов экономической деятельности</w:t>
        </w:r>
      </w:hyperlink>
      <w:r w:rsidRPr="002A63FF">
        <w:rPr>
          <w:sz w:val="28"/>
          <w:szCs w:val="28"/>
        </w:rPr>
        <w:t xml:space="preserve">, которым соответствует </w:t>
      </w:r>
      <w:r w:rsidR="006C10D9">
        <w:rPr>
          <w:sz w:val="28"/>
          <w:szCs w:val="28"/>
        </w:rPr>
        <w:t>муниципальная</w:t>
      </w:r>
      <w:r w:rsidRPr="002A63FF">
        <w:rPr>
          <w:sz w:val="28"/>
          <w:szCs w:val="28"/>
        </w:rPr>
        <w:t xml:space="preserve"> услуга или работа;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7" w:name="sub_10042"/>
      <w:bookmarkEnd w:id="6"/>
      <w:r w:rsidRPr="002A63FF">
        <w:rPr>
          <w:sz w:val="28"/>
          <w:szCs w:val="28"/>
        </w:rPr>
        <w:t>б) наименование органа, осуществляющего функции и полномочия учредителя;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8" w:name="sub_10043"/>
      <w:bookmarkEnd w:id="7"/>
      <w:r w:rsidRPr="002A63FF">
        <w:rPr>
          <w:sz w:val="28"/>
          <w:szCs w:val="28"/>
        </w:rPr>
        <w:t xml:space="preserve"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</w:t>
      </w:r>
      <w:r w:rsidR="006C10D9">
        <w:rPr>
          <w:sz w:val="28"/>
          <w:szCs w:val="28"/>
        </w:rPr>
        <w:t>финансовым отделом</w:t>
      </w:r>
      <w:r w:rsidRPr="002A63FF">
        <w:rPr>
          <w:sz w:val="28"/>
          <w:szCs w:val="28"/>
        </w:rPr>
        <w:t>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9" w:name="sub_10044"/>
      <w:bookmarkEnd w:id="8"/>
      <w:r w:rsidRPr="002A63FF">
        <w:rPr>
          <w:sz w:val="28"/>
          <w:szCs w:val="28"/>
        </w:rPr>
        <w:t xml:space="preserve">г) наименование </w:t>
      </w:r>
      <w:r w:rsidR="006C10D9">
        <w:rPr>
          <w:sz w:val="28"/>
          <w:szCs w:val="28"/>
        </w:rPr>
        <w:t>муниципального</w:t>
      </w:r>
      <w:r w:rsidRPr="002A63FF">
        <w:rPr>
          <w:sz w:val="28"/>
          <w:szCs w:val="28"/>
        </w:rPr>
        <w:t xml:space="preserve"> учреждения </w:t>
      </w:r>
      <w:r w:rsidR="006C10D9">
        <w:rPr>
          <w:sz w:val="28"/>
          <w:szCs w:val="28"/>
        </w:rPr>
        <w:t>муниципального образования «Турочакский район»</w:t>
      </w:r>
      <w:r w:rsidRPr="002A63FF">
        <w:rPr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</w:t>
      </w:r>
      <w:r w:rsidRPr="002A63FF">
        <w:rPr>
          <w:sz w:val="28"/>
          <w:szCs w:val="28"/>
        </w:rPr>
        <w:lastRenderedPageBreak/>
        <w:t>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0" w:name="sub_10045"/>
      <w:bookmarkEnd w:id="9"/>
      <w:r w:rsidRPr="002A63FF">
        <w:rPr>
          <w:sz w:val="28"/>
          <w:szCs w:val="28"/>
        </w:rPr>
        <w:t xml:space="preserve">д) содержание </w:t>
      </w:r>
      <w:r w:rsidR="006C10D9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услуги или работы;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1" w:name="sub_10046"/>
      <w:bookmarkEnd w:id="10"/>
      <w:r w:rsidRPr="002A63FF">
        <w:rPr>
          <w:sz w:val="28"/>
          <w:szCs w:val="28"/>
        </w:rPr>
        <w:t xml:space="preserve">е) условия (формы) оказания </w:t>
      </w:r>
      <w:r w:rsidR="006C10D9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услуги или выполнения работы;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2" w:name="sub_10047"/>
      <w:bookmarkEnd w:id="11"/>
      <w:r w:rsidRPr="002A63FF">
        <w:rPr>
          <w:sz w:val="28"/>
          <w:szCs w:val="28"/>
        </w:rPr>
        <w:t xml:space="preserve">ж) вид деятельности </w:t>
      </w:r>
      <w:r w:rsidR="006C10D9">
        <w:rPr>
          <w:sz w:val="28"/>
          <w:szCs w:val="28"/>
        </w:rPr>
        <w:t>муниципального</w:t>
      </w:r>
      <w:r w:rsidRPr="002A63FF">
        <w:rPr>
          <w:sz w:val="28"/>
          <w:szCs w:val="28"/>
        </w:rPr>
        <w:t xml:space="preserve"> учреждения;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3" w:name="sub_10048"/>
      <w:bookmarkEnd w:id="12"/>
      <w:r w:rsidRPr="002A63FF">
        <w:rPr>
          <w:sz w:val="28"/>
          <w:szCs w:val="28"/>
        </w:rPr>
        <w:t xml:space="preserve">з) категории потребителей </w:t>
      </w:r>
      <w:r w:rsidR="006C10D9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услуги или работы;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4" w:name="sub_10049"/>
      <w:bookmarkEnd w:id="13"/>
      <w:r w:rsidRPr="002A63FF">
        <w:rPr>
          <w:sz w:val="28"/>
          <w:szCs w:val="28"/>
        </w:rPr>
        <w:t xml:space="preserve">и) наименования показателей, характеризующих качество и (или) объем </w:t>
      </w:r>
      <w:r w:rsidR="006C10D9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услуги (выполняемой работы), и единицы их измерения;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5" w:name="sub_100410"/>
      <w:bookmarkEnd w:id="14"/>
      <w:r w:rsidRPr="002A63FF">
        <w:rPr>
          <w:sz w:val="28"/>
          <w:szCs w:val="28"/>
        </w:rPr>
        <w:t xml:space="preserve">к) указание на бесплатность или платность </w:t>
      </w:r>
      <w:r w:rsidR="006C10D9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услуги или работы;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6" w:name="sub_100411"/>
      <w:bookmarkEnd w:id="15"/>
      <w:r w:rsidRPr="002A63FF">
        <w:rPr>
          <w:sz w:val="28"/>
          <w:szCs w:val="28"/>
        </w:rPr>
        <w:t xml:space="preserve">л) реквизиты нормативных правовых актов, являющихся основанием для включения </w:t>
      </w:r>
      <w:r w:rsidR="006C10D9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услуги или работы в ведомственный перечень </w:t>
      </w:r>
      <w:r w:rsidR="006C10D9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работ или внесения изменений в ведомственный перечень </w:t>
      </w:r>
      <w:r w:rsidR="00E6422A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7" w:name="sub_1005"/>
      <w:bookmarkEnd w:id="16"/>
      <w:r w:rsidRPr="002A63FF">
        <w:rPr>
          <w:sz w:val="28"/>
          <w:szCs w:val="28"/>
        </w:rPr>
        <w:t xml:space="preserve">5. Информация, сформированная по каждой </w:t>
      </w:r>
      <w:r w:rsidR="00E6422A">
        <w:rPr>
          <w:sz w:val="28"/>
          <w:szCs w:val="28"/>
        </w:rPr>
        <w:t>муниципальной</w:t>
      </w:r>
      <w:r w:rsidRPr="002A63FF">
        <w:rPr>
          <w:sz w:val="28"/>
          <w:szCs w:val="28"/>
        </w:rPr>
        <w:t xml:space="preserve"> услуге или работе в соответствии с пунктом 4 настоящих Правил, образует реестровую запись.</w:t>
      </w:r>
    </w:p>
    <w:bookmarkEnd w:id="17"/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r w:rsidRPr="002A63FF">
        <w:rPr>
          <w:sz w:val="28"/>
          <w:szCs w:val="28"/>
        </w:rPr>
        <w:t>Каждой реестровой записи присваивается уникальный номер.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8" w:name="sub_1006"/>
      <w:r w:rsidRPr="002A63FF">
        <w:rPr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19" w:name="sub_1007"/>
      <w:bookmarkEnd w:id="18"/>
      <w:r w:rsidRPr="002A63FF">
        <w:rPr>
          <w:sz w:val="28"/>
          <w:szCs w:val="28"/>
        </w:rPr>
        <w:t xml:space="preserve">7. Реестровые записи подписываются усиленной квалифицированной </w:t>
      </w:r>
      <w:hyperlink r:id="rId10" w:history="1">
        <w:r w:rsidRPr="002A63FF">
          <w:rPr>
            <w:rStyle w:val="aa"/>
            <w:color w:val="auto"/>
            <w:sz w:val="28"/>
            <w:szCs w:val="28"/>
          </w:rPr>
          <w:t>электронной подписью</w:t>
        </w:r>
      </w:hyperlink>
      <w:r w:rsidRPr="002A63FF">
        <w:rPr>
          <w:sz w:val="28"/>
          <w:szCs w:val="28"/>
        </w:rPr>
        <w:t xml:space="preserve"> лица, уполномоченного в установленном порядке действовать от имени органа, осуществляющего полномочия учредителя.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20" w:name="sub_1008"/>
      <w:bookmarkEnd w:id="19"/>
      <w:r w:rsidRPr="002A63FF">
        <w:rPr>
          <w:sz w:val="28"/>
          <w:szCs w:val="28"/>
        </w:rPr>
        <w:t xml:space="preserve">8. Ведомственные перечни </w:t>
      </w:r>
      <w:r w:rsidR="00E6422A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работ и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11" w:history="1">
        <w:r w:rsidRPr="002A63FF">
          <w:rPr>
            <w:rStyle w:val="aa"/>
            <w:color w:val="auto"/>
            <w:sz w:val="28"/>
            <w:szCs w:val="28"/>
          </w:rPr>
          <w:t>www.budget.gov.ru</w:t>
        </w:r>
      </w:hyperlink>
      <w:r w:rsidRPr="002A63FF">
        <w:rPr>
          <w:sz w:val="28"/>
          <w:szCs w:val="28"/>
        </w:rPr>
        <w:t>) в информационно-телекоммуникационной сети "Интернет".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21" w:name="sub_1009"/>
      <w:bookmarkEnd w:id="20"/>
      <w:r w:rsidRPr="002A63FF">
        <w:rPr>
          <w:sz w:val="28"/>
          <w:szCs w:val="28"/>
        </w:rPr>
        <w:t xml:space="preserve">9. Ведомственные перечни </w:t>
      </w:r>
      <w:r w:rsidR="00E6422A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работ и услуг,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12" w:history="1">
        <w:r w:rsidRPr="002A63FF">
          <w:rPr>
            <w:rStyle w:val="aa"/>
            <w:color w:val="auto"/>
            <w:sz w:val="28"/>
            <w:szCs w:val="28"/>
          </w:rPr>
          <w:t>www.bus.gov.ru</w:t>
        </w:r>
      </w:hyperlink>
      <w:r w:rsidRPr="002A63FF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  <w:bookmarkStart w:id="22" w:name="sub_1010"/>
      <w:bookmarkEnd w:id="21"/>
      <w:r w:rsidRPr="002A63FF">
        <w:rPr>
          <w:sz w:val="28"/>
          <w:szCs w:val="28"/>
        </w:rPr>
        <w:t xml:space="preserve">10. Ведомственные перечни </w:t>
      </w:r>
      <w:r w:rsidR="00E6422A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работ и услуг, сформированные в соответствии с настоящими</w:t>
      </w:r>
      <w:r w:rsidR="00E6422A">
        <w:rPr>
          <w:sz w:val="28"/>
          <w:szCs w:val="28"/>
        </w:rPr>
        <w:t xml:space="preserve"> </w:t>
      </w:r>
      <w:r w:rsidRPr="002A63FF">
        <w:rPr>
          <w:sz w:val="28"/>
          <w:szCs w:val="28"/>
        </w:rPr>
        <w:t>Правилами</w:t>
      </w:r>
      <w:r w:rsidR="00867582">
        <w:rPr>
          <w:sz w:val="28"/>
          <w:szCs w:val="28"/>
        </w:rPr>
        <w:t>,</w:t>
      </w:r>
      <w:r w:rsidRPr="002A63FF">
        <w:rPr>
          <w:sz w:val="28"/>
          <w:szCs w:val="28"/>
        </w:rPr>
        <w:t xml:space="preserve"> применяются при формировании </w:t>
      </w:r>
      <w:r w:rsidR="00E6422A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заданий на оказание </w:t>
      </w:r>
      <w:r w:rsidR="00E6422A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выполнение работ начиная с </w:t>
      </w:r>
      <w:r w:rsidR="00E6422A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заданий на оказание </w:t>
      </w:r>
      <w:r w:rsidR="00E6422A">
        <w:rPr>
          <w:sz w:val="28"/>
          <w:szCs w:val="28"/>
        </w:rPr>
        <w:t>муниципальных</w:t>
      </w:r>
      <w:r w:rsidRPr="002A63FF">
        <w:rPr>
          <w:sz w:val="28"/>
          <w:szCs w:val="28"/>
        </w:rPr>
        <w:t xml:space="preserve"> услуг и выполнение работ на 2016 год и плановый период 2017 и 2018 годов.</w:t>
      </w:r>
    </w:p>
    <w:bookmarkEnd w:id="22"/>
    <w:p w:rsidR="002A63FF" w:rsidRPr="002A63FF" w:rsidRDefault="002A63FF" w:rsidP="002A63FF">
      <w:pPr>
        <w:ind w:firstLine="709"/>
        <w:jc w:val="both"/>
        <w:rPr>
          <w:sz w:val="28"/>
          <w:szCs w:val="28"/>
        </w:rPr>
      </w:pPr>
    </w:p>
    <w:p w:rsidR="002A63FF" w:rsidRPr="002A63FF" w:rsidRDefault="002A63FF" w:rsidP="002A63FF">
      <w:pPr>
        <w:widowControl w:val="0"/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</w:rPr>
      </w:pPr>
    </w:p>
    <w:sectPr w:rsidR="002A63FF" w:rsidRPr="002A63FF" w:rsidSect="00AF3DC9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C3658"/>
    <w:rsid w:val="000D5DCA"/>
    <w:rsid w:val="000E245E"/>
    <w:rsid w:val="000E46B4"/>
    <w:rsid w:val="00116CB5"/>
    <w:rsid w:val="00124629"/>
    <w:rsid w:val="001A2BE8"/>
    <w:rsid w:val="001C59A9"/>
    <w:rsid w:val="002416CE"/>
    <w:rsid w:val="00287B5F"/>
    <w:rsid w:val="002A2EE1"/>
    <w:rsid w:val="002A43E8"/>
    <w:rsid w:val="002A63FF"/>
    <w:rsid w:val="002A6C2E"/>
    <w:rsid w:val="002C2D50"/>
    <w:rsid w:val="003108FE"/>
    <w:rsid w:val="00346970"/>
    <w:rsid w:val="00353CFE"/>
    <w:rsid w:val="00362626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C10D9"/>
    <w:rsid w:val="006E2100"/>
    <w:rsid w:val="006E28DC"/>
    <w:rsid w:val="006F2353"/>
    <w:rsid w:val="006F2C2C"/>
    <w:rsid w:val="00706DE3"/>
    <w:rsid w:val="00713B56"/>
    <w:rsid w:val="00727C04"/>
    <w:rsid w:val="007454E7"/>
    <w:rsid w:val="00771CAA"/>
    <w:rsid w:val="007A1AD5"/>
    <w:rsid w:val="007C58D5"/>
    <w:rsid w:val="007D2592"/>
    <w:rsid w:val="007D5CA9"/>
    <w:rsid w:val="007F52CA"/>
    <w:rsid w:val="007F586F"/>
    <w:rsid w:val="00807699"/>
    <w:rsid w:val="00830AF5"/>
    <w:rsid w:val="00852403"/>
    <w:rsid w:val="00867582"/>
    <w:rsid w:val="00876950"/>
    <w:rsid w:val="0088726E"/>
    <w:rsid w:val="00891EC4"/>
    <w:rsid w:val="008B7CF5"/>
    <w:rsid w:val="008C1D7E"/>
    <w:rsid w:val="008E41ED"/>
    <w:rsid w:val="008F34EE"/>
    <w:rsid w:val="00916BA8"/>
    <w:rsid w:val="00931A0B"/>
    <w:rsid w:val="00932684"/>
    <w:rsid w:val="009346AE"/>
    <w:rsid w:val="009401D0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AF3DC9"/>
    <w:rsid w:val="00B02452"/>
    <w:rsid w:val="00B06358"/>
    <w:rsid w:val="00B40566"/>
    <w:rsid w:val="00B43B86"/>
    <w:rsid w:val="00B72426"/>
    <w:rsid w:val="00B93CA7"/>
    <w:rsid w:val="00BA7DFF"/>
    <w:rsid w:val="00BB48E5"/>
    <w:rsid w:val="00C36561"/>
    <w:rsid w:val="00C50B4F"/>
    <w:rsid w:val="00C63D45"/>
    <w:rsid w:val="00CC2863"/>
    <w:rsid w:val="00CD35DA"/>
    <w:rsid w:val="00CE4EDB"/>
    <w:rsid w:val="00CE6740"/>
    <w:rsid w:val="00D02940"/>
    <w:rsid w:val="00D14177"/>
    <w:rsid w:val="00D30537"/>
    <w:rsid w:val="00D71015"/>
    <w:rsid w:val="00D81019"/>
    <w:rsid w:val="00DC1FEC"/>
    <w:rsid w:val="00DF3A27"/>
    <w:rsid w:val="00E4358B"/>
    <w:rsid w:val="00E6422A"/>
    <w:rsid w:val="00E67B42"/>
    <w:rsid w:val="00E71904"/>
    <w:rsid w:val="00EB1677"/>
    <w:rsid w:val="00EC1F19"/>
    <w:rsid w:val="00ED18D8"/>
    <w:rsid w:val="00EF07FA"/>
    <w:rsid w:val="00EF16CF"/>
    <w:rsid w:val="00EF48B3"/>
    <w:rsid w:val="00F108D3"/>
    <w:rsid w:val="00F1711B"/>
    <w:rsid w:val="00F2079B"/>
    <w:rsid w:val="00F21226"/>
    <w:rsid w:val="00F23145"/>
    <w:rsid w:val="00F61AFA"/>
    <w:rsid w:val="00F94546"/>
    <w:rsid w:val="00F974AC"/>
    <w:rsid w:val="00FA2A5D"/>
    <w:rsid w:val="00FB1D0B"/>
    <w:rsid w:val="00FC2754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3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2A63F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A63FF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chak-alta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01710.0" TargetMode="External"/><Relationship Id="rId12" Type="http://schemas.openxmlformats.org/officeDocument/2006/relationships/hyperlink" Target="garantF1://32011061.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01710.3002" TargetMode="External"/><Relationship Id="rId11" Type="http://schemas.openxmlformats.org/officeDocument/2006/relationships/hyperlink" Target="garantF1://32011061.104" TargetMode="External"/><Relationship Id="rId5" Type="http://schemas.openxmlformats.org/officeDocument/2006/relationships/hyperlink" Target="garantF1://12012604.69231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242</TotalTime>
  <Pages>4</Pages>
  <Words>760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29</cp:revision>
  <cp:lastPrinted>2015-10-05T02:39:00Z</cp:lastPrinted>
  <dcterms:created xsi:type="dcterms:W3CDTF">2015-09-21T06:31:00Z</dcterms:created>
  <dcterms:modified xsi:type="dcterms:W3CDTF">2015-10-05T05:12:00Z</dcterms:modified>
</cp:coreProperties>
</file>